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CC09" w14:textId="77777777" w:rsidR="00A27AF2" w:rsidRDefault="00A27AF2" w:rsidP="00902355">
      <w:pPr>
        <w:widowControl w:val="0"/>
        <w:autoSpaceDE w:val="0"/>
        <w:autoSpaceDN w:val="0"/>
        <w:adjustRightInd w:val="0"/>
        <w:spacing w:after="0" w:line="240" w:lineRule="auto"/>
        <w:rPr>
          <w:rFonts w:cs="Calibri"/>
          <w:b/>
          <w:sz w:val="20"/>
          <w:szCs w:val="20"/>
        </w:rPr>
      </w:pPr>
      <w:r w:rsidRPr="00AD53EC">
        <w:rPr>
          <w:rFonts w:cs="Calibri"/>
          <w:iCs/>
        </w:rPr>
        <w:object w:dxaOrig="2232" w:dyaOrig="2160" w14:anchorId="50E82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50128" r:id="rId8"/>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841549">
        <w:rPr>
          <w:rFonts w:cs="Calibri"/>
          <w:iCs/>
        </w:rPr>
        <w:t xml:space="preserve">                                                     </w:t>
      </w:r>
      <w:r w:rsidRPr="00AD53EC">
        <w:rPr>
          <w:rFonts w:cs="Calibri"/>
          <w:b/>
          <w:bCs/>
          <w:sz w:val="20"/>
          <w:szCs w:val="20"/>
        </w:rPr>
        <w:t>ΕΛΛΗΝΙΚΗ ΔΗΜΟΚΡΑΤΙΑ</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b/>
          <w:bCs/>
        </w:rPr>
        <w:tab/>
      </w:r>
      <w:r w:rsidRPr="00AD53EC">
        <w:rPr>
          <w:rFonts w:cs="Calibri"/>
          <w:b/>
          <w:bCs/>
        </w:rPr>
        <w:tab/>
      </w:r>
      <w:r w:rsidRPr="00841549">
        <w:rPr>
          <w:rFonts w:cs="Calibri"/>
          <w:b/>
          <w:bCs/>
        </w:rPr>
        <w:t xml:space="preserve">                                                    </w:t>
      </w:r>
      <w:r w:rsidRPr="00AD53EC">
        <w:rPr>
          <w:rFonts w:cs="Calibri"/>
          <w:b/>
          <w:bCs/>
          <w:sz w:val="20"/>
          <w:szCs w:val="20"/>
        </w:rPr>
        <w:t>ΙΟΝΙΟ ΠΑΝΕΠΙΣΤΗΜΙΟ</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C255F9">
        <w:rPr>
          <w:rFonts w:cs="Calibri"/>
          <w:sz w:val="20"/>
          <w:szCs w:val="20"/>
        </w:rPr>
        <w:t xml:space="preserve">                                      </w:t>
      </w:r>
      <w:r w:rsidRPr="00AD53EC">
        <w:rPr>
          <w:rFonts w:cs="Calibri"/>
          <w:b/>
          <w:sz w:val="20"/>
          <w:szCs w:val="20"/>
        </w:rPr>
        <w:t xml:space="preserve">ΔΙΕΥΘΥΝΣΗ ………………                                                                                                                                                                                  ΤΜΗΜΑ …………………. </w:t>
      </w:r>
      <w:r w:rsidR="00000000">
        <w:rPr>
          <w:rFonts w:cs="Calibri"/>
          <w:color w:val="000000"/>
          <w:sz w:val="20"/>
          <w:szCs w:val="20"/>
        </w:rPr>
        <w:pict w14:anchorId="766D3C93">
          <v:rect id="_x0000_i1026" alt="P748#yIS1" style="width:0;height:1.5pt" o:hralign="center" o:hrstd="t" o:hr="t" fillcolor="#a0a0a0" stroked="f"/>
        </w:pict>
      </w:r>
      <w:r w:rsidRPr="00AD53EC">
        <w:rPr>
          <w:rFonts w:cs="Calibri"/>
          <w:sz w:val="20"/>
          <w:szCs w:val="20"/>
        </w:rPr>
        <w:t xml:space="preserve">Ταχ. Διεύθυνση </w:t>
      </w:r>
      <w:r w:rsidRPr="00AD53EC">
        <w:rPr>
          <w:rFonts w:cs="Calibri"/>
          <w:sz w:val="20"/>
          <w:szCs w:val="20"/>
        </w:rPr>
        <w:tab/>
        <w:t>:</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Cs/>
          <w:sz w:val="20"/>
          <w:szCs w:val="20"/>
        </w:rPr>
        <w:t xml:space="preserve">Κέρκυρα,…………………………………                      </w:t>
      </w:r>
      <w:r w:rsidRPr="00C255F9">
        <w:rPr>
          <w:rFonts w:cs="Calibri"/>
          <w:bCs/>
          <w:sz w:val="20"/>
          <w:szCs w:val="20"/>
        </w:rPr>
        <w:t xml:space="preserve">                 </w:t>
      </w:r>
      <w:r w:rsidRPr="00AD53EC">
        <w:rPr>
          <w:rFonts w:cs="Calibri"/>
          <w:sz w:val="20"/>
          <w:szCs w:val="20"/>
        </w:rPr>
        <w:t>Αρμοδ.</w:t>
      </w:r>
      <w:r w:rsidRPr="00AD53EC">
        <w:rPr>
          <w:rFonts w:cs="Calibri"/>
          <w:sz w:val="20"/>
          <w:szCs w:val="20"/>
        </w:rPr>
        <w:tab/>
      </w:r>
      <w:r w:rsidRPr="00AD53EC">
        <w:rPr>
          <w:rFonts w:cs="Calibri"/>
          <w:sz w:val="20"/>
          <w:szCs w:val="20"/>
        </w:rPr>
        <w:tab/>
        <w:t>:</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9C7316">
        <w:rPr>
          <w:rFonts w:cs="Calibri"/>
          <w:sz w:val="20"/>
          <w:szCs w:val="20"/>
        </w:rPr>
        <w:t xml:space="preserve">                 </w:t>
      </w:r>
      <w:r w:rsidRPr="00AD53EC">
        <w:rPr>
          <w:rFonts w:cs="Calibri"/>
          <w:bCs/>
          <w:sz w:val="20"/>
          <w:szCs w:val="20"/>
        </w:rPr>
        <w:t xml:space="preserve">Αριθμ. Πρωτ.: …………………………                    </w:t>
      </w:r>
      <w:r w:rsidRPr="00C255F9">
        <w:rPr>
          <w:rFonts w:cs="Calibri"/>
          <w:bCs/>
          <w:sz w:val="20"/>
          <w:szCs w:val="20"/>
        </w:rPr>
        <w:t xml:space="preserve">                             </w:t>
      </w:r>
      <w:r w:rsidRPr="00AD53EC">
        <w:rPr>
          <w:rFonts w:cs="Calibri"/>
          <w:sz w:val="20"/>
          <w:szCs w:val="20"/>
        </w:rPr>
        <w:t>Τηλέφωνο: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C255F9">
        <w:rPr>
          <w:rFonts w:cs="Calibri"/>
          <w:sz w:val="20"/>
          <w:szCs w:val="20"/>
        </w:rPr>
        <w:t xml:space="preserve">                                                                                           </w:t>
      </w:r>
      <w:r w:rsidRPr="00AD53EC">
        <w:rPr>
          <w:rFonts w:cs="Calibri"/>
          <w:sz w:val="20"/>
          <w:szCs w:val="20"/>
          <w:lang w:val="en-US"/>
        </w:rPr>
        <w:t>e</w:t>
      </w:r>
      <w:r w:rsidRPr="00AD53EC">
        <w:rPr>
          <w:rFonts w:cs="Calibri"/>
          <w:sz w:val="20"/>
          <w:szCs w:val="20"/>
        </w:rPr>
        <w:t>-</w:t>
      </w:r>
      <w:r w:rsidRPr="00AD53EC">
        <w:rPr>
          <w:rFonts w:cs="Calibri"/>
          <w:sz w:val="20"/>
          <w:szCs w:val="20"/>
          <w:lang w:val="en-US"/>
        </w:rPr>
        <w:t>mail</w:t>
      </w:r>
      <w:r w:rsidRPr="00AD53EC">
        <w:rPr>
          <w:rFonts w:cs="Calibri"/>
          <w:sz w:val="20"/>
          <w:szCs w:val="20"/>
        </w:rPr>
        <w:tab/>
        <w:t xml:space="preserve">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b/>
          <w:color w:val="000000"/>
          <w:sz w:val="20"/>
          <w:szCs w:val="20"/>
        </w:rPr>
        <w:t>Προς</w:t>
      </w:r>
      <w:r w:rsidRPr="00AD53EC">
        <w:rPr>
          <w:rFonts w:cs="Calibri"/>
          <w:b/>
          <w:sz w:val="20"/>
          <w:szCs w:val="20"/>
        </w:rPr>
        <w:t xml:space="preserve">:                                                                          </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t xml:space="preserve">Διεύθυνση Οικονομικής Διαχείρισης </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t>Τμήμα Προμηθειών</w:t>
      </w:r>
    </w:p>
    <w:p w14:paraId="0DD56032" w14:textId="77777777" w:rsidR="00A27AF2" w:rsidRPr="005E114C" w:rsidRDefault="00A27AF2" w:rsidP="00A27AF2">
      <w:pPr>
        <w:widowControl w:val="0"/>
        <w:autoSpaceDE w:val="0"/>
        <w:autoSpaceDN w:val="0"/>
        <w:adjustRightInd w:val="0"/>
        <w:spacing w:line="240" w:lineRule="auto"/>
        <w:rPr>
          <w:rFonts w:cs="Calibri"/>
          <w:iCs/>
          <w:sz w:val="2"/>
          <w:szCs w:val="2"/>
        </w:rPr>
      </w:pPr>
    </w:p>
    <w:p w14:paraId="4DD8195B" w14:textId="77777777" w:rsidR="00A27AF2" w:rsidRPr="005E114C" w:rsidRDefault="00A27AF2" w:rsidP="00A27AF2">
      <w:pPr>
        <w:widowControl w:val="0"/>
        <w:autoSpaceDE w:val="0"/>
        <w:autoSpaceDN w:val="0"/>
        <w:adjustRightInd w:val="0"/>
        <w:spacing w:after="0" w:line="240" w:lineRule="auto"/>
        <w:ind w:left="2127"/>
        <w:rPr>
          <w:rFonts w:cs="Calibri"/>
          <w:b/>
          <w:bCs/>
          <w:szCs w:val="28"/>
        </w:rPr>
      </w:pPr>
      <w:r w:rsidRPr="005E114C">
        <w:rPr>
          <w:rFonts w:cs="Calibri"/>
          <w:b/>
          <w:bCs/>
          <w:szCs w:val="28"/>
        </w:rPr>
        <w:t xml:space="preserve">      ΑΙΤΗΜΑ</w:t>
      </w:r>
      <w:r>
        <w:rPr>
          <w:rFonts w:cs="Calibri"/>
          <w:b/>
          <w:bCs/>
          <w:szCs w:val="28"/>
        </w:rPr>
        <w:t xml:space="preserve"> </w:t>
      </w:r>
      <w:r w:rsidRPr="005E114C">
        <w:rPr>
          <w:rFonts w:cs="Calibri"/>
          <w:b/>
          <w:bCs/>
        </w:rPr>
        <w:t>ΕΓΚΡΙΣΗΣ ΔΑΠΑΝΗΣ ΚΑΙ ΔΕΣΜΕΥΣΗΣ ΠΙΣΤΩΣΗΣ</w:t>
      </w:r>
    </w:p>
    <w:p w14:paraId="3F27CC5F" w14:textId="7DC3B127" w:rsidR="00973C17" w:rsidRPr="00973C17" w:rsidRDefault="00A27AF2" w:rsidP="00973C17">
      <w:pPr>
        <w:widowControl w:val="0"/>
        <w:autoSpaceDE w:val="0"/>
        <w:autoSpaceDN w:val="0"/>
        <w:adjustRightInd w:val="0"/>
        <w:spacing w:after="0" w:line="240" w:lineRule="auto"/>
        <w:rPr>
          <w:rFonts w:cs="Calibri"/>
          <w:b/>
          <w:bCs/>
        </w:rPr>
      </w:pPr>
      <w:r w:rsidRPr="002C055E">
        <w:rPr>
          <w:rFonts w:cs="Calibri"/>
        </w:rPr>
        <w:t>Έχοντας υπόψη:</w:t>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r>
      <w:r w:rsidRPr="002C055E">
        <w:rPr>
          <w:rFonts w:cs="Calibri"/>
          <w:b/>
          <w:bCs/>
        </w:rPr>
        <w:tab/>
        <w:t xml:space="preserve">                                           </w:t>
      </w:r>
    </w:p>
    <w:p w14:paraId="74D839C4" w14:textId="5770273E"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 xml:space="preserve">1.Τις σχετικές διατάξεις της κείμενης νομοθεσίας: </w:t>
      </w:r>
    </w:p>
    <w:p w14:paraId="262D0B91"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141/τ.Α'/22).</w:t>
      </w:r>
    </w:p>
    <w:p w14:paraId="29217ACA"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β. Του Ν. 4412/2016 «Δημόσιες Συμβάσεις  Έργων, Προμηθειών και Υπηρεσιών (προσαρμογή στις Οδηγίες 2014/24 ΕΕ και 2014/25/ΕΕ) (ΦΕΚ 147/τ.Α΄/18-08-2016),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36/τ.Α’/2021).</w:t>
      </w:r>
    </w:p>
    <w:p w14:paraId="04706B4E"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143/τ.Α’/2014).</w:t>
      </w:r>
    </w:p>
    <w:p w14:paraId="67D15398"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δ. Του Π.Δ/τος 80/2016 «Ανάληψη Υποχρεώσεων από Διατάκτες» (ΦΕΚ 145/τ.Α’/05-08-2016) και της υπ’ αριθμ. 2/100018/0026/30-12-2016 εγκυκλίου του ΓΛΚ (ΑΔΑ ΨΒΞΒΗ-ΔΤΗ).</w:t>
      </w:r>
    </w:p>
    <w:p w14:paraId="6480DA43"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 xml:space="preserve">ε. Του Π.Δ/τος 83/1984 «Ίδρυση Πανεπιστημίου Αιγαίου, Ιονίου Πανεπιστημίου και Πανεπιστήμιο Θεσσαλίας» (ΦΕΚ 31/τ.Α’/20-03-1984), όπως συμπληρώθηκε και τροποποιήθηκε. </w:t>
      </w:r>
    </w:p>
    <w:p w14:paraId="3E4239B2"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στ. Την υπ’ αριθμ. 1088/28-02-2024 Διαπιστωτική Πράξη του Πρύτανη του Ιονίου Πανεπιστημίου περί συγκρότησης του Συμβουλίου Διοίκησης του Ιονίου Πανεπιστημίου (ΦΕΚ 193/τ.Υ.Ο.Δ.Δ./01.03.2024).</w:t>
      </w:r>
    </w:p>
    <w:p w14:paraId="0DAC3716"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ζ. Την υπ΄ αριθμ. 1353/26.03.2024 Διαπιστωτική Πράξη εκλογής Πρύτανη και ορισμού τεσσάρων (4) Αντιπρυτάνεων στο Ιόνιο Πανεπιστήμιο (ΦΕΚ 322/τ. ΥΟΔΔ/07.04.2024).</w:t>
      </w:r>
    </w:p>
    <w:p w14:paraId="22C9FD2B" w14:textId="77777777" w:rsidR="00973C17" w:rsidRPr="00973C17" w:rsidRDefault="00973C17" w:rsidP="00973C17">
      <w:pPr>
        <w:widowControl w:val="0"/>
        <w:autoSpaceDE w:val="0"/>
        <w:autoSpaceDN w:val="0"/>
        <w:adjustRightInd w:val="0"/>
        <w:spacing w:after="0" w:line="240" w:lineRule="auto"/>
        <w:jc w:val="both"/>
        <w:rPr>
          <w:rFonts w:cs="Calibri"/>
        </w:rPr>
      </w:pPr>
      <w:r w:rsidRPr="00973C17">
        <w:rPr>
          <w:rFonts w:cs="Calibri"/>
        </w:rPr>
        <w:t>η. Την υπ΄ αριθμ.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Pr="00973C17">
        <w:rPr>
          <w:rFonts w:cs="Calibri"/>
        </w:rPr>
        <w:tab/>
      </w:r>
    </w:p>
    <w:p w14:paraId="7D9B8C2D" w14:textId="594C050B" w:rsidR="00C90862" w:rsidRPr="00973C17" w:rsidRDefault="00973C17" w:rsidP="00973C17">
      <w:pPr>
        <w:widowControl w:val="0"/>
        <w:autoSpaceDE w:val="0"/>
        <w:autoSpaceDN w:val="0"/>
        <w:adjustRightInd w:val="0"/>
        <w:spacing w:after="0" w:line="240" w:lineRule="auto"/>
        <w:jc w:val="both"/>
        <w:rPr>
          <w:rFonts w:cs="Calibri"/>
        </w:rPr>
      </w:pPr>
      <w:r>
        <w:rPr>
          <w:rFonts w:cs="Calibri"/>
        </w:rPr>
        <w:t>θ</w:t>
      </w:r>
      <w:r w:rsidR="007E0B59" w:rsidRPr="00973C17">
        <w:rPr>
          <w:rFonts w:cs="Calibri"/>
        </w:rPr>
        <w:t>.</w:t>
      </w:r>
      <w:r w:rsidR="00C90862" w:rsidRPr="00973C17">
        <w:rPr>
          <w:rFonts w:cs="Calibri"/>
        </w:rPr>
        <w:t xml:space="preserve">Την υπ’ αριθμ. οικ. 2/74450/ΔΕΠ/24-11-2015 Εγκύκλιο με θέμα: «Παροχή οδηγιών για την εφαρμογή των διατάξεων της υποπαραγράφου Δ.9 της παραγράφου Δ του άρθρου 2 του ν. 4336/2015 (ΦΕΚ 94/Α’) </w:t>
      </w:r>
      <w:r w:rsidR="00C90862" w:rsidRPr="00973C17">
        <w:sym w:font="Symbol" w:char="F0B2"/>
      </w:r>
      <w:r w:rsidR="00C90862" w:rsidRPr="00973C17">
        <w:rPr>
          <w:rFonts w:cs="Calibri"/>
        </w:rPr>
        <w:t>Δαπάνες μετακινούμενων εντός και εκτός επικράτειας</w:t>
      </w:r>
      <w:r w:rsidR="00C90862" w:rsidRPr="00973C17">
        <w:sym w:font="Symbol" w:char="F0B2"/>
      </w:r>
      <w:r w:rsidR="00C90862" w:rsidRPr="00973C17">
        <w:rPr>
          <w:rFonts w:cs="Calibri"/>
        </w:rPr>
        <w:t>» (ΑΔΑ: ΩΨΘΩΗ-ΓΑ2).</w:t>
      </w:r>
      <w:r w:rsidR="00A27AF2" w:rsidRPr="00973C17">
        <w:rPr>
          <w:rFonts w:cs="Calibri"/>
        </w:rPr>
        <w:tab/>
      </w:r>
      <w:r w:rsidR="00A27AF2" w:rsidRPr="00973C17">
        <w:rPr>
          <w:rFonts w:cs="Calibri"/>
        </w:rPr>
        <w:tab/>
      </w:r>
      <w:r w:rsidR="00A27AF2" w:rsidRPr="00973C17">
        <w:rPr>
          <w:rFonts w:cs="Calibri"/>
        </w:rPr>
        <w:tab/>
      </w:r>
      <w:r w:rsidR="00A27AF2" w:rsidRPr="00973C17">
        <w:rPr>
          <w:rFonts w:cs="Calibri"/>
        </w:rPr>
        <w:tab/>
        <w:t xml:space="preserve">                    </w:t>
      </w:r>
    </w:p>
    <w:p w14:paraId="03A12134" w14:textId="77777777" w:rsidR="007E0B59" w:rsidRPr="00973C17" w:rsidRDefault="00A27AF2" w:rsidP="00973C17">
      <w:pPr>
        <w:pStyle w:val="a3"/>
        <w:widowControl w:val="0"/>
        <w:numPr>
          <w:ilvl w:val="0"/>
          <w:numId w:val="4"/>
        </w:numPr>
        <w:autoSpaceDE w:val="0"/>
        <w:autoSpaceDN w:val="0"/>
        <w:adjustRightInd w:val="0"/>
        <w:spacing w:after="0" w:line="240" w:lineRule="auto"/>
        <w:ind w:left="284" w:hanging="284"/>
        <w:jc w:val="both"/>
        <w:rPr>
          <w:rFonts w:cs="Calibri"/>
        </w:rPr>
      </w:pPr>
      <w:r w:rsidRPr="00973C17">
        <w:rPr>
          <w:rFonts w:cs="Calibri"/>
        </w:rPr>
        <w:t>Την  υπ. αρ.  πρωτ. Ι.Π.: ……………… εντολή μετακίνησης.</w:t>
      </w:r>
      <w:r w:rsidRPr="00973C17">
        <w:rPr>
          <w:rFonts w:cs="Calibri"/>
        </w:rPr>
        <w:tab/>
      </w:r>
      <w:r w:rsidRPr="00973C17">
        <w:rPr>
          <w:rFonts w:cs="Calibri"/>
        </w:rPr>
        <w:tab/>
      </w:r>
      <w:r w:rsidRPr="00973C17">
        <w:rPr>
          <w:rFonts w:cs="Calibri"/>
        </w:rPr>
        <w:tab/>
      </w:r>
      <w:r w:rsidRPr="00973C17">
        <w:rPr>
          <w:rFonts w:cs="Calibri"/>
        </w:rPr>
        <w:tab/>
      </w:r>
      <w:r w:rsidRPr="00973C17">
        <w:rPr>
          <w:rFonts w:cs="Calibri"/>
        </w:rPr>
        <w:tab/>
        <w:t xml:space="preserve">                        </w:t>
      </w:r>
    </w:p>
    <w:p w14:paraId="36033412" w14:textId="44FB9C1F" w:rsidR="00A27AF2" w:rsidRPr="00973C17" w:rsidRDefault="00A27AF2" w:rsidP="00973C17">
      <w:pPr>
        <w:pStyle w:val="a3"/>
        <w:widowControl w:val="0"/>
        <w:numPr>
          <w:ilvl w:val="0"/>
          <w:numId w:val="4"/>
        </w:numPr>
        <w:autoSpaceDE w:val="0"/>
        <w:autoSpaceDN w:val="0"/>
        <w:adjustRightInd w:val="0"/>
        <w:spacing w:after="0" w:line="240" w:lineRule="auto"/>
        <w:ind w:left="284" w:hanging="284"/>
        <w:jc w:val="both"/>
        <w:rPr>
          <w:rFonts w:cs="Calibri"/>
          <w:sz w:val="20"/>
          <w:szCs w:val="20"/>
        </w:rPr>
      </w:pPr>
      <w:r w:rsidRPr="00973C17">
        <w:rPr>
          <w:rFonts w:cs="Calibri"/>
          <w:sz w:val="20"/>
          <w:szCs w:val="20"/>
        </w:rPr>
        <w:t xml:space="preserve"> (Ό,ΤΙ ΑΛΛΟ ΣΧΕΤΙΚΟ ΥΠΑΡΧΕΙ)</w:t>
      </w:r>
    </w:p>
    <w:p w14:paraId="33F16A4F" w14:textId="77777777" w:rsidR="00A27AF2" w:rsidRPr="002C055E" w:rsidRDefault="00A27AF2" w:rsidP="00A27AF2">
      <w:pPr>
        <w:pStyle w:val="a3"/>
        <w:spacing w:line="240" w:lineRule="auto"/>
        <w:ind w:left="360"/>
        <w:jc w:val="both"/>
        <w:rPr>
          <w:rFonts w:cs="Calibri"/>
          <w:color w:val="000000" w:themeColor="text1"/>
          <w:sz w:val="14"/>
          <w:szCs w:val="14"/>
        </w:rPr>
      </w:pPr>
    </w:p>
    <w:p w14:paraId="42B9DB6B" w14:textId="7A91774D" w:rsidR="00902355" w:rsidRPr="002C055E" w:rsidRDefault="00902355" w:rsidP="00902355">
      <w:pPr>
        <w:spacing w:after="0" w:line="240" w:lineRule="auto"/>
        <w:jc w:val="both"/>
        <w:rPr>
          <w:rFonts w:cs="Calibri"/>
        </w:rPr>
      </w:pPr>
      <w:r w:rsidRPr="002C055E">
        <w:rPr>
          <w:rFonts w:cs="Calibri"/>
        </w:rPr>
        <w:t>Παρακαλούμε όπως δεσμευθεί σε βάρος πίστωσης των Κ.Α.Ε. του Προϋπολογισμού Οικονομικού έτους 202</w:t>
      </w:r>
      <w:r w:rsidR="002C055E" w:rsidRPr="002C055E">
        <w:rPr>
          <w:rFonts w:cs="Calibri"/>
        </w:rPr>
        <w:t>…</w:t>
      </w:r>
      <w:r w:rsidRPr="002C055E">
        <w:rPr>
          <w:rFonts w:cs="Calibri"/>
        </w:rPr>
        <w:t>, ποσό ………… ευρώ για οδοιπορικά και ποσό ……………. ευρώ για διανυκτέρευση για την μετακίνηση του ……</w:t>
      </w:r>
      <w:r w:rsidR="002C055E" w:rsidRPr="002C055E">
        <w:rPr>
          <w:rFonts w:cs="Calibri"/>
        </w:rPr>
        <w:t>…</w:t>
      </w:r>
      <w:r w:rsidRPr="002C055E">
        <w:rPr>
          <w:rFonts w:cs="Calibri"/>
        </w:rPr>
        <w:t xml:space="preserve"> ……………</w:t>
      </w:r>
      <w:r w:rsidR="002C055E" w:rsidRPr="002C055E">
        <w:rPr>
          <w:rFonts w:cs="Calibri"/>
        </w:rPr>
        <w:t>,</w:t>
      </w:r>
      <w:r w:rsidRPr="002C055E">
        <w:rPr>
          <w:rFonts w:cs="Calibri"/>
        </w:rPr>
        <w:t xml:space="preserve"> ως ακολούθως:</w:t>
      </w:r>
    </w:p>
    <w:p w14:paraId="2CD0FAFB" w14:textId="77777777" w:rsidR="00902355" w:rsidRPr="002C055E" w:rsidRDefault="00902355" w:rsidP="00902355">
      <w:pPr>
        <w:spacing w:after="0" w:line="240" w:lineRule="auto"/>
        <w:jc w:val="both"/>
        <w:rPr>
          <w:rFonts w:cs="Calibri"/>
        </w:rPr>
      </w:pPr>
      <w:r w:rsidRPr="002C055E">
        <w:rPr>
          <w:rFonts w:cs="Calibri"/>
        </w:rPr>
        <w:t>Μετάβαση: …………………………</w:t>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t xml:space="preserve">                      </w:t>
      </w:r>
    </w:p>
    <w:p w14:paraId="780104DE" w14:textId="77777777" w:rsidR="00902355" w:rsidRPr="002C055E" w:rsidRDefault="00902355" w:rsidP="00902355">
      <w:pPr>
        <w:spacing w:after="0" w:line="240" w:lineRule="auto"/>
        <w:jc w:val="both"/>
        <w:rPr>
          <w:rFonts w:cs="Calibri"/>
        </w:rPr>
      </w:pPr>
      <w:r w:rsidRPr="002C055E">
        <w:rPr>
          <w:rFonts w:cs="Calibri"/>
        </w:rPr>
        <w:t>Επιστροφή: ………………………..</w:t>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r>
      <w:r w:rsidRPr="002C055E">
        <w:rPr>
          <w:rFonts w:cs="Calibri"/>
        </w:rPr>
        <w:tab/>
        <w:t xml:space="preserve">         </w:t>
      </w:r>
    </w:p>
    <w:p w14:paraId="421AB02B" w14:textId="68394460" w:rsidR="00902355" w:rsidRPr="002C055E" w:rsidRDefault="00902355" w:rsidP="00902355">
      <w:pPr>
        <w:spacing w:after="0" w:line="240" w:lineRule="auto"/>
        <w:jc w:val="both"/>
        <w:rPr>
          <w:rFonts w:cs="Calibri"/>
        </w:rPr>
      </w:pPr>
      <w:r w:rsidRPr="002C055E">
        <w:rPr>
          <w:rFonts w:cs="Calibri"/>
        </w:rPr>
        <w:t>Μέσον Μετακίνησης: ……………………</w:t>
      </w:r>
    </w:p>
    <w:p w14:paraId="14E539AA" w14:textId="77777777" w:rsidR="00902355" w:rsidRPr="002C055E" w:rsidRDefault="00902355" w:rsidP="00902355">
      <w:pPr>
        <w:spacing w:line="240" w:lineRule="auto"/>
        <w:jc w:val="both"/>
        <w:rPr>
          <w:rFonts w:cs="Calibri"/>
        </w:rPr>
      </w:pPr>
      <w:r w:rsidRPr="002C055E">
        <w:rPr>
          <w:rFonts w:cs="Calibri"/>
        </w:rPr>
        <w:t xml:space="preserve">Αιτιολογία της ανωτέρω μετακίνησης:  π.χ. </w:t>
      </w:r>
      <w:r w:rsidRPr="002C055E">
        <w:rPr>
          <w:rFonts w:cs="Calibri"/>
          <w:i/>
          <w:iCs/>
        </w:rPr>
        <w:t>Ο/Η κ. …………θα μεταβεί στις ……….., όπου θα συναντηθεί με τα μέλη της πανεπιστημιακής κοινότητας του Ιονίου Πανεπιστημίου στο πλαίσιο των επικείμενων συνεργασιών των δύο Ιδρυμάτων προς όφελος της ακαδημαϊκής κοινότητας.</w:t>
      </w:r>
    </w:p>
    <w:p w14:paraId="17F69D98" w14:textId="77777777" w:rsidR="00A27AF2" w:rsidRPr="00AD53EC" w:rsidRDefault="00A27AF2" w:rsidP="00A27AF2">
      <w:pPr>
        <w:widowControl w:val="0"/>
        <w:autoSpaceDE w:val="0"/>
        <w:autoSpaceDN w:val="0"/>
        <w:adjustRightInd w:val="0"/>
        <w:ind w:left="5040" w:firstLine="720"/>
        <w:jc w:val="center"/>
        <w:rPr>
          <w:rFonts w:cs="Calibri"/>
          <w:sz w:val="20"/>
          <w:szCs w:val="20"/>
        </w:rPr>
      </w:pPr>
      <w:r>
        <w:rPr>
          <w:rFonts w:cs="Calibri"/>
          <w:sz w:val="20"/>
          <w:szCs w:val="20"/>
        </w:rPr>
        <w:t xml:space="preserve">                        </w:t>
      </w:r>
      <w:r w:rsidRPr="00AD53EC">
        <w:rPr>
          <w:rFonts w:cs="Calibri"/>
          <w:sz w:val="20"/>
          <w:szCs w:val="20"/>
        </w:rPr>
        <w:t>Ο/Η Προϊστάμενος/η</w:t>
      </w:r>
    </w:p>
    <w:p w14:paraId="6B0893CD" w14:textId="11EF0EF7" w:rsidR="00A27AF2" w:rsidRPr="002C055E" w:rsidRDefault="00A27AF2" w:rsidP="00A27AF2">
      <w:pPr>
        <w:widowControl w:val="0"/>
        <w:tabs>
          <w:tab w:val="left" w:pos="720"/>
          <w:tab w:val="left" w:pos="1440"/>
          <w:tab w:val="left" w:pos="8069"/>
        </w:tabs>
        <w:autoSpaceDE w:val="0"/>
        <w:autoSpaceDN w:val="0"/>
        <w:adjustRightInd w:val="0"/>
        <w:rPr>
          <w:rFonts w:cs="Calibri"/>
          <w:sz w:val="18"/>
          <w:szCs w:val="18"/>
        </w:rPr>
      </w:pPr>
      <w:r w:rsidRPr="005E114C">
        <w:rPr>
          <w:rFonts w:cs="Calibri"/>
          <w:sz w:val="18"/>
          <w:szCs w:val="18"/>
          <w:u w:val="single"/>
        </w:rPr>
        <w:t>Επισυναπτόμενα</w:t>
      </w:r>
      <w:r w:rsidRPr="00AD53EC">
        <w:rPr>
          <w:rFonts w:cs="Calibri"/>
          <w:sz w:val="18"/>
          <w:szCs w:val="18"/>
        </w:rPr>
        <w:t>:</w:t>
      </w:r>
      <w:r w:rsidRPr="00AD53EC">
        <w:rPr>
          <w:rFonts w:cs="Calibri"/>
          <w:sz w:val="18"/>
          <w:szCs w:val="18"/>
        </w:rPr>
        <w:tab/>
      </w:r>
      <w:r w:rsidR="00902355">
        <w:rPr>
          <w:rFonts w:cs="Calibri"/>
          <w:sz w:val="18"/>
          <w:szCs w:val="18"/>
        </w:rPr>
        <w:tab/>
      </w:r>
      <w:r w:rsidR="00902355">
        <w:rPr>
          <w:rFonts w:cs="Calibri"/>
          <w:sz w:val="18"/>
          <w:szCs w:val="18"/>
        </w:rPr>
        <w:tab/>
      </w:r>
      <w:r w:rsidR="00902355">
        <w:rPr>
          <w:rFonts w:cs="Calibri"/>
          <w:sz w:val="18"/>
          <w:szCs w:val="18"/>
        </w:rPr>
        <w:tab/>
      </w:r>
      <w:r w:rsidR="00902355">
        <w:rPr>
          <w:rFonts w:cs="Calibri"/>
          <w:sz w:val="18"/>
          <w:szCs w:val="18"/>
        </w:rPr>
        <w:tab/>
      </w:r>
      <w:r w:rsidR="00902355">
        <w:rPr>
          <w:rFonts w:cs="Calibri"/>
          <w:sz w:val="18"/>
          <w:szCs w:val="18"/>
        </w:rPr>
        <w:tab/>
      </w:r>
      <w:r w:rsidR="00902355">
        <w:rPr>
          <w:rFonts w:cs="Calibri"/>
          <w:sz w:val="18"/>
          <w:szCs w:val="18"/>
        </w:rPr>
        <w:tab/>
      </w:r>
      <w:r w:rsidRPr="005E114C">
        <w:rPr>
          <w:rFonts w:cs="Calibri"/>
          <w:b/>
          <w:bCs/>
          <w:sz w:val="18"/>
          <w:szCs w:val="18"/>
        </w:rPr>
        <w:t>(Υπογραφή)</w:t>
      </w:r>
    </w:p>
    <w:p w14:paraId="431B1988" w14:textId="77777777" w:rsidR="00A27AF2" w:rsidRDefault="00A27AF2" w:rsidP="00A27AF2"/>
    <w:p w14:paraId="508222DA" w14:textId="77777777" w:rsidR="00A17784" w:rsidRDefault="00A17784"/>
    <w:sectPr w:rsidR="00A17784" w:rsidSect="00783225">
      <w:headerReference w:type="even" r:id="rId9"/>
      <w:headerReference w:type="default" r:id="rId10"/>
      <w:footerReference w:type="even" r:id="rId11"/>
      <w:footerReference w:type="default" r:id="rId12"/>
      <w:headerReference w:type="first" r:id="rId13"/>
      <w:footerReference w:type="first" r:id="rId14"/>
      <w:pgSz w:w="11906" w:h="16838"/>
      <w:pgMar w:top="518"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F33F" w14:textId="77777777" w:rsidR="00E31486" w:rsidRDefault="00E31486" w:rsidP="00A27AF2">
      <w:pPr>
        <w:spacing w:after="0" w:line="240" w:lineRule="auto"/>
      </w:pPr>
      <w:r>
        <w:separator/>
      </w:r>
    </w:p>
  </w:endnote>
  <w:endnote w:type="continuationSeparator" w:id="0">
    <w:p w14:paraId="6653A2A3" w14:textId="77777777" w:rsidR="00E31486" w:rsidRDefault="00E31486" w:rsidP="00A2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53D9" w14:textId="77777777" w:rsidR="002C055E" w:rsidRDefault="002C05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AC00" w14:textId="77777777" w:rsidR="002C055E" w:rsidRDefault="002C05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8F0F" w14:textId="77777777" w:rsidR="002C055E" w:rsidRDefault="002C05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D5BE" w14:textId="77777777" w:rsidR="00E31486" w:rsidRDefault="00E31486" w:rsidP="00A27AF2">
      <w:pPr>
        <w:spacing w:after="0" w:line="240" w:lineRule="auto"/>
      </w:pPr>
      <w:r>
        <w:separator/>
      </w:r>
    </w:p>
  </w:footnote>
  <w:footnote w:type="continuationSeparator" w:id="0">
    <w:p w14:paraId="5D75E533" w14:textId="77777777" w:rsidR="00E31486" w:rsidRDefault="00E31486" w:rsidP="00A2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88A8" w14:textId="77777777" w:rsidR="002C055E" w:rsidRDefault="002C0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C34" w14:textId="690131DC" w:rsidR="005B78EB" w:rsidRPr="00A27AF2" w:rsidRDefault="00A27AF2" w:rsidP="00A27AF2">
    <w:pPr>
      <w:pStyle w:val="a5"/>
      <w:ind w:right="-142" w:hanging="142"/>
      <w:jc w:val="both"/>
      <w:rPr>
        <w:b/>
        <w:bCs/>
        <w:color w:val="000000" w:themeColor="text1"/>
      </w:rPr>
    </w:pPr>
    <w:r w:rsidRPr="00A27AF2">
      <w:rPr>
        <w:b/>
        <w:bCs/>
        <w:color w:val="000000" w:themeColor="text1"/>
      </w:rPr>
      <w:t>10. ΑΙΤΗΜΑ ΔΕΣΜΕΥΣΗΣ ΠΙΣΤΩΣΗΣ ΓΙΑ ΜΕΤΑΚΙΝΗΣΕΙΣ ΠΡΟΣΩΠΩΝ</w:t>
    </w:r>
    <w:r>
      <w:rPr>
        <w:b/>
        <w:bCs/>
        <w:color w:val="000000" w:themeColor="text1"/>
      </w:rPr>
      <w:t xml:space="preserve"> </w:t>
    </w:r>
    <w:r w:rsidRPr="00A27AF2">
      <w:rPr>
        <w:b/>
        <w:bCs/>
        <w:color w:val="000000" w:themeColor="text1"/>
      </w:rPr>
      <w:t xml:space="preserve">ΠΟΥ </w:t>
    </w:r>
    <w:r w:rsidRPr="00A27AF2">
      <w:rPr>
        <w:b/>
        <w:bCs/>
        <w:color w:val="000000" w:themeColor="text1"/>
        <w:u w:val="thick"/>
      </w:rPr>
      <w:t>ΔΕΝ ΑΝΗΚΟΥΝ</w:t>
    </w:r>
    <w:r w:rsidRPr="00A27AF2">
      <w:rPr>
        <w:b/>
        <w:bCs/>
        <w:color w:val="000000" w:themeColor="text1"/>
      </w:rPr>
      <w:t xml:space="preserve"> ΣΤΟ ΠΡΟΣΩΠΙΚΟ ΤΟΥ Ι.Π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5394" w14:textId="77777777" w:rsidR="002C055E" w:rsidRDefault="002C055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FC5"/>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857FCB"/>
    <w:multiLevelType w:val="multilevel"/>
    <w:tmpl w:val="A2540FA2"/>
    <w:numStyleLink w:val="2"/>
  </w:abstractNum>
  <w:abstractNum w:abstractNumId="2" w15:restartNumberingAfterBreak="0">
    <w:nsid w:val="39553C34"/>
    <w:multiLevelType w:val="multilevel"/>
    <w:tmpl w:val="A2540FA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3A64BE"/>
    <w:multiLevelType w:val="hybridMultilevel"/>
    <w:tmpl w:val="2A7EA080"/>
    <w:lvl w:ilvl="0" w:tplc="C9185630">
      <w:start w:val="2"/>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3280670">
    <w:abstractNumId w:val="2"/>
  </w:num>
  <w:num w:numId="2" w16cid:durableId="916598346">
    <w:abstractNumId w:val="1"/>
  </w:num>
  <w:num w:numId="3" w16cid:durableId="1216241343">
    <w:abstractNumId w:val="0"/>
  </w:num>
  <w:num w:numId="4" w16cid:durableId="2049262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F2"/>
    <w:rsid w:val="000A3F93"/>
    <w:rsid w:val="0023691A"/>
    <w:rsid w:val="002C055E"/>
    <w:rsid w:val="005B78EB"/>
    <w:rsid w:val="00783225"/>
    <w:rsid w:val="007E0B59"/>
    <w:rsid w:val="00902355"/>
    <w:rsid w:val="00913F64"/>
    <w:rsid w:val="00973C17"/>
    <w:rsid w:val="00995C0C"/>
    <w:rsid w:val="009C2211"/>
    <w:rsid w:val="009D22DE"/>
    <w:rsid w:val="00A17784"/>
    <w:rsid w:val="00A27AF2"/>
    <w:rsid w:val="00C90862"/>
    <w:rsid w:val="00E3148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1931"/>
  <w15:chartTrackingRefBased/>
  <w15:docId w15:val="{45A4264B-AD76-4295-A88C-5290DEB6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AF2"/>
  </w:style>
  <w:style w:type="paragraph" w:styleId="20">
    <w:name w:val="heading 2"/>
    <w:basedOn w:val="a"/>
    <w:next w:val="a"/>
    <w:link w:val="2Char"/>
    <w:uiPriority w:val="9"/>
    <w:unhideWhenUsed/>
    <w:qFormat/>
    <w:rsid w:val="00A27AF2"/>
    <w:pPr>
      <w:tabs>
        <w:tab w:val="left" w:pos="1560"/>
      </w:tabs>
      <w:ind w:left="-567" w:right="-426" w:firstLine="141"/>
      <w:jc w:val="center"/>
      <w:outlineLvl w:val="1"/>
    </w:pPr>
    <w:rPr>
      <w:rFonts w:cstheme="minorHAnsi"/>
      <w:b/>
      <w:bCs/>
      <w:color w:val="000000"/>
      <w:sz w:val="24"/>
      <w:szCs w:val="2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0"/>
    <w:uiPriority w:val="9"/>
    <w:rsid w:val="00A27AF2"/>
    <w:rPr>
      <w:rFonts w:cstheme="minorHAnsi"/>
      <w:b/>
      <w:bCs/>
      <w:color w:val="000000"/>
      <w:sz w:val="24"/>
      <w:szCs w:val="24"/>
    </w:rPr>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A27AF2"/>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A27AF2"/>
  </w:style>
  <w:style w:type="numbering" w:customStyle="1" w:styleId="2">
    <w:name w:val="Στυλ2"/>
    <w:uiPriority w:val="99"/>
    <w:rsid w:val="00A27AF2"/>
    <w:pPr>
      <w:numPr>
        <w:numId w:val="1"/>
      </w:numPr>
    </w:pPr>
  </w:style>
  <w:style w:type="character" w:styleId="a4">
    <w:name w:val="Strong"/>
    <w:basedOn w:val="a0"/>
    <w:uiPriority w:val="22"/>
    <w:qFormat/>
    <w:rsid w:val="00A27AF2"/>
    <w:rPr>
      <w:b/>
      <w:bCs/>
    </w:rPr>
  </w:style>
  <w:style w:type="paragraph" w:styleId="a5">
    <w:name w:val="header"/>
    <w:basedOn w:val="a"/>
    <w:link w:val="Char0"/>
    <w:uiPriority w:val="99"/>
    <w:unhideWhenUsed/>
    <w:rsid w:val="00A27AF2"/>
    <w:pPr>
      <w:tabs>
        <w:tab w:val="center" w:pos="4153"/>
        <w:tab w:val="right" w:pos="8306"/>
      </w:tabs>
      <w:spacing w:after="0" w:line="240" w:lineRule="auto"/>
    </w:pPr>
  </w:style>
  <w:style w:type="character" w:customStyle="1" w:styleId="Char0">
    <w:name w:val="Κεφαλίδα Char"/>
    <w:basedOn w:val="a0"/>
    <w:link w:val="a5"/>
    <w:uiPriority w:val="99"/>
    <w:rsid w:val="00A27AF2"/>
  </w:style>
  <w:style w:type="paragraph" w:styleId="a6">
    <w:name w:val="footer"/>
    <w:basedOn w:val="a"/>
    <w:link w:val="Char1"/>
    <w:uiPriority w:val="99"/>
    <w:unhideWhenUsed/>
    <w:rsid w:val="00A27AF2"/>
    <w:pPr>
      <w:tabs>
        <w:tab w:val="center" w:pos="4153"/>
        <w:tab w:val="right" w:pos="8306"/>
      </w:tabs>
      <w:spacing w:after="0" w:line="240" w:lineRule="auto"/>
    </w:pPr>
  </w:style>
  <w:style w:type="character" w:customStyle="1" w:styleId="Char1">
    <w:name w:val="Υποσέλιδο Char"/>
    <w:basedOn w:val="a0"/>
    <w:link w:val="a6"/>
    <w:uiPriority w:val="99"/>
    <w:rsid w:val="00A2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3332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3</cp:revision>
  <dcterms:created xsi:type="dcterms:W3CDTF">2025-02-13T09:07:00Z</dcterms:created>
  <dcterms:modified xsi:type="dcterms:W3CDTF">2025-02-13T09:09:00Z</dcterms:modified>
</cp:coreProperties>
</file>