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FE3" w:rsidRPr="001B66DE" w:rsidRDefault="00E15FE3" w:rsidP="00E15FE3">
      <w:pPr>
        <w:pStyle w:val="a3"/>
        <w:spacing w:before="120" w:after="120" w:line="360" w:lineRule="auto"/>
        <w:jc w:val="both"/>
      </w:pPr>
      <w:r w:rsidRPr="001B66DE">
        <w:t>Οι φοιτητές/</w:t>
      </w:r>
      <w:proofErr w:type="spellStart"/>
      <w:r w:rsidRPr="001B66DE">
        <w:t>τριες</w:t>
      </w:r>
      <w:proofErr w:type="spellEnd"/>
      <w:r w:rsidRPr="001B66DE">
        <w:t xml:space="preserve"> που προέρχονται από ομάδες με λιγότερες ευκαιρίες, δικαιούνται προσαύξησης </w:t>
      </w:r>
      <w:r w:rsidRPr="001B66DE">
        <w:rPr>
          <w:b/>
        </w:rPr>
        <w:t>250 € ανά μήνα</w:t>
      </w:r>
      <w:r w:rsidRPr="001B66DE">
        <w:t>, επί της μηνιαίας επιχορήγησης που λαμβάνουν όσοι φοιτητές/</w:t>
      </w:r>
      <w:proofErr w:type="spellStart"/>
      <w:r w:rsidRPr="001B66DE">
        <w:t>τριες</w:t>
      </w:r>
      <w:proofErr w:type="spellEnd"/>
      <w:r w:rsidRPr="001B66DE">
        <w:t xml:space="preserve"> μετακινούνται για σπουδές ή πρακτική άσκηση στο πλαίσιο της μακροχρόνιας κινητικότητας.</w:t>
      </w:r>
    </w:p>
    <w:p w:rsidR="00E15FE3" w:rsidRPr="001B66DE" w:rsidRDefault="00E15FE3" w:rsidP="00E15FE3">
      <w:pPr>
        <w:pStyle w:val="a3"/>
        <w:spacing w:before="120" w:after="120" w:line="360" w:lineRule="auto"/>
        <w:jc w:val="both"/>
        <w:rPr>
          <w:szCs w:val="22"/>
        </w:rPr>
      </w:pPr>
      <w:r w:rsidRPr="001B66DE">
        <w:rPr>
          <w:szCs w:val="22"/>
        </w:rPr>
        <w:t xml:space="preserve">Για την ένταξή τους στην εν λόγω κατηγορία θα πρέπει να πληρούν ένα τουλάχιστον από τα κατωτέρω </w:t>
      </w:r>
      <w:proofErr w:type="spellStart"/>
      <w:r w:rsidRPr="001B66DE">
        <w:rPr>
          <w:szCs w:val="22"/>
        </w:rPr>
        <w:t>κοινωνικο</w:t>
      </w:r>
      <w:proofErr w:type="spellEnd"/>
      <w:r w:rsidRPr="001B66DE">
        <w:rPr>
          <w:szCs w:val="22"/>
        </w:rPr>
        <w:t>-οικονομικά κριτήρια:</w:t>
      </w:r>
    </w:p>
    <w:p w:rsidR="00E15FE3" w:rsidRPr="001B66DE" w:rsidRDefault="00E15FE3" w:rsidP="00E15FE3">
      <w:pPr>
        <w:pStyle w:val="a3"/>
        <w:numPr>
          <w:ilvl w:val="0"/>
          <w:numId w:val="3"/>
        </w:numPr>
        <w:spacing w:before="9"/>
        <w:rPr>
          <w:szCs w:val="22"/>
        </w:rPr>
      </w:pPr>
      <w:r w:rsidRPr="001B66DE">
        <w:rPr>
          <w:b/>
          <w:szCs w:val="22"/>
        </w:rPr>
        <w:t>Ανήκουν</w:t>
      </w:r>
      <w:r w:rsidRPr="001B66DE">
        <w:rPr>
          <w:szCs w:val="22"/>
        </w:rPr>
        <w:t xml:space="preserve"> σε μία τουλάχιστον από τις παρακάτω </w:t>
      </w:r>
      <w:r w:rsidRPr="001B66DE">
        <w:rPr>
          <w:b/>
          <w:szCs w:val="22"/>
        </w:rPr>
        <w:t>Κοινωνικές Ομάδες με Λιγότερες Ευκαιρίες</w:t>
      </w:r>
      <w:r w:rsidRPr="001B66DE">
        <w:rPr>
          <w:szCs w:val="22"/>
        </w:rPr>
        <w:t xml:space="preserve"> και το </w:t>
      </w:r>
      <w:r w:rsidRPr="001B66DE">
        <w:rPr>
          <w:b/>
          <w:szCs w:val="22"/>
        </w:rPr>
        <w:t>κατά κεφαλήν εισόδημα</w:t>
      </w:r>
      <w:r w:rsidRPr="001B66DE">
        <w:rPr>
          <w:szCs w:val="22"/>
        </w:rPr>
        <w:t xml:space="preserve"> να μην υπερβαίνει το ποσό των έξι χιλιάδων (</w:t>
      </w:r>
      <w:r w:rsidRPr="001B66DE">
        <w:rPr>
          <w:b/>
          <w:szCs w:val="22"/>
        </w:rPr>
        <w:t>6.000</w:t>
      </w:r>
      <w:r w:rsidRPr="001B66DE">
        <w:rPr>
          <w:szCs w:val="22"/>
        </w:rPr>
        <w:t>) ευρώ για το πλέον πρόσφατο φορολογικό έτος:</w:t>
      </w:r>
    </w:p>
    <w:p w:rsidR="00E15FE3" w:rsidRPr="00EE3529" w:rsidRDefault="00E15FE3" w:rsidP="00E15FE3">
      <w:pPr>
        <w:pStyle w:val="a3"/>
        <w:spacing w:before="9"/>
        <w:ind w:left="720"/>
        <w:rPr>
          <w:szCs w:val="22"/>
        </w:rPr>
      </w:pPr>
    </w:p>
    <w:p w:rsidR="00E15FE3" w:rsidRPr="001B66DE" w:rsidRDefault="00E15FE3" w:rsidP="00E15FE3">
      <w:pPr>
        <w:pStyle w:val="a3"/>
        <w:spacing w:before="9"/>
        <w:ind w:left="720"/>
        <w:rPr>
          <w:szCs w:val="22"/>
        </w:rPr>
      </w:pPr>
      <w:proofErr w:type="spellStart"/>
      <w:proofErr w:type="gramStart"/>
      <w:r>
        <w:rPr>
          <w:szCs w:val="22"/>
          <w:lang w:val="en-US"/>
        </w:rPr>
        <w:t>i</w:t>
      </w:r>
      <w:proofErr w:type="spellEnd"/>
      <w:r w:rsidRPr="001B66DE">
        <w:rPr>
          <w:szCs w:val="22"/>
        </w:rPr>
        <w:t>.Ο/Η</w:t>
      </w:r>
      <w:proofErr w:type="gramEnd"/>
      <w:r w:rsidRPr="001B66DE">
        <w:rPr>
          <w:szCs w:val="22"/>
        </w:rPr>
        <w:t xml:space="preserve"> φοιτητής/</w:t>
      </w:r>
      <w:proofErr w:type="spellStart"/>
      <w:r w:rsidRPr="001B66DE">
        <w:rPr>
          <w:szCs w:val="22"/>
        </w:rPr>
        <w:t>τρια</w:t>
      </w:r>
      <w:proofErr w:type="spellEnd"/>
      <w:r w:rsidRPr="001B66DE">
        <w:rPr>
          <w:szCs w:val="22"/>
        </w:rPr>
        <w:t xml:space="preserve"> είναι γονέας </w:t>
      </w:r>
      <w:proofErr w:type="spellStart"/>
      <w:r w:rsidRPr="001B66DE">
        <w:rPr>
          <w:szCs w:val="22"/>
        </w:rPr>
        <w:t>μονογονεϊκής</w:t>
      </w:r>
      <w:proofErr w:type="spellEnd"/>
      <w:r w:rsidRPr="001B66DE">
        <w:rPr>
          <w:szCs w:val="22"/>
        </w:rPr>
        <w:t xml:space="preserve"> οικογένειας.</w:t>
      </w:r>
    </w:p>
    <w:p w:rsidR="00E15FE3" w:rsidRPr="001B66DE" w:rsidRDefault="00E15FE3" w:rsidP="00E15FE3">
      <w:pPr>
        <w:pStyle w:val="a3"/>
        <w:spacing w:before="9"/>
        <w:ind w:left="720"/>
        <w:rPr>
          <w:szCs w:val="22"/>
        </w:rPr>
      </w:pPr>
      <w:r w:rsidRPr="001B66DE">
        <w:rPr>
          <w:szCs w:val="22"/>
          <w:lang w:val="en-US"/>
        </w:rPr>
        <w:t>ii</w:t>
      </w:r>
      <w:r w:rsidRPr="001B66DE">
        <w:rPr>
          <w:szCs w:val="22"/>
        </w:rPr>
        <w:t>. Ο/Η φοιτητής/</w:t>
      </w:r>
      <w:proofErr w:type="spellStart"/>
      <w:r w:rsidRPr="001B66DE">
        <w:rPr>
          <w:szCs w:val="22"/>
        </w:rPr>
        <w:t>τρια</w:t>
      </w:r>
      <w:proofErr w:type="spellEnd"/>
      <w:r w:rsidRPr="001B66DE">
        <w:rPr>
          <w:szCs w:val="22"/>
        </w:rPr>
        <w:t xml:space="preserve"> είναι γονέας με τρία (3) τέκνα και άνω, εκ των οποίων τουλάχιστον ένα εξαρτώμενο μέλος.</w:t>
      </w:r>
    </w:p>
    <w:p w:rsidR="00E15FE3" w:rsidRPr="001B66DE" w:rsidRDefault="00E15FE3" w:rsidP="00E15FE3">
      <w:pPr>
        <w:pStyle w:val="a3"/>
        <w:spacing w:before="9"/>
        <w:ind w:left="720"/>
        <w:rPr>
          <w:szCs w:val="22"/>
        </w:rPr>
      </w:pPr>
      <w:r w:rsidRPr="001B66DE">
        <w:rPr>
          <w:szCs w:val="22"/>
          <w:lang w:val="en-US"/>
        </w:rPr>
        <w:t>iii</w:t>
      </w:r>
      <w:r w:rsidRPr="001B66DE">
        <w:rPr>
          <w:szCs w:val="22"/>
        </w:rPr>
        <w:t>. Ο/Η φοιτητής/</w:t>
      </w:r>
      <w:proofErr w:type="spellStart"/>
      <w:r w:rsidRPr="001B66DE">
        <w:rPr>
          <w:szCs w:val="22"/>
        </w:rPr>
        <w:t>τρια</w:t>
      </w:r>
      <w:proofErr w:type="spellEnd"/>
      <w:r w:rsidRPr="001B66DE">
        <w:rPr>
          <w:szCs w:val="22"/>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2023.</w:t>
      </w:r>
    </w:p>
    <w:p w:rsidR="00E15FE3" w:rsidRPr="001B66DE" w:rsidRDefault="00E15FE3" w:rsidP="00E15FE3">
      <w:pPr>
        <w:pStyle w:val="a3"/>
        <w:spacing w:before="9"/>
        <w:ind w:left="720"/>
        <w:rPr>
          <w:szCs w:val="22"/>
        </w:rPr>
      </w:pPr>
      <w:r w:rsidRPr="001B66DE">
        <w:rPr>
          <w:szCs w:val="22"/>
          <w:lang w:val="en-US"/>
        </w:rPr>
        <w:t>iv</w:t>
      </w:r>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γονέα με τρία τέκνα και άνω (εξαρτώμενα ή μη).</w:t>
      </w:r>
    </w:p>
    <w:p w:rsidR="00E15FE3" w:rsidRPr="001B66DE" w:rsidRDefault="00E15FE3" w:rsidP="00E15FE3">
      <w:pPr>
        <w:pStyle w:val="a3"/>
        <w:spacing w:before="9"/>
        <w:ind w:left="720"/>
        <w:rPr>
          <w:szCs w:val="22"/>
        </w:rPr>
      </w:pPr>
      <w:proofErr w:type="gramStart"/>
      <w:r w:rsidRPr="001B66DE">
        <w:rPr>
          <w:szCs w:val="22"/>
          <w:lang w:val="en-US"/>
        </w:rPr>
        <w:t>v</w:t>
      </w:r>
      <w:proofErr w:type="gramEnd"/>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w:t>
      </w:r>
      <w:proofErr w:type="spellStart"/>
      <w:r w:rsidRPr="001B66DE">
        <w:rPr>
          <w:szCs w:val="22"/>
        </w:rPr>
        <w:t>μονογονεϊκής</w:t>
      </w:r>
      <w:proofErr w:type="spellEnd"/>
      <w:r w:rsidRPr="001B66DE">
        <w:rPr>
          <w:szCs w:val="22"/>
        </w:rPr>
        <w:t xml:space="preserve"> οικογένειας.</w:t>
      </w:r>
    </w:p>
    <w:p w:rsidR="00E15FE3" w:rsidRPr="001B66DE" w:rsidRDefault="00E15FE3" w:rsidP="00E15FE3">
      <w:pPr>
        <w:pStyle w:val="a3"/>
        <w:spacing w:before="9"/>
        <w:ind w:left="720"/>
        <w:rPr>
          <w:szCs w:val="22"/>
        </w:rPr>
      </w:pPr>
      <w:r w:rsidRPr="001B66DE">
        <w:rPr>
          <w:szCs w:val="22"/>
          <w:lang w:val="en-US"/>
        </w:rPr>
        <w:t>vi</w:t>
      </w:r>
      <w:r w:rsidRPr="001B66DE">
        <w:rPr>
          <w:szCs w:val="22"/>
        </w:rPr>
        <w:t>. Ο/Η φοιτητής/</w:t>
      </w:r>
      <w:proofErr w:type="spellStart"/>
      <w:r w:rsidRPr="001B66DE">
        <w:rPr>
          <w:szCs w:val="22"/>
        </w:rPr>
        <w:t>τρια</w:t>
      </w:r>
      <w:proofErr w:type="spellEnd"/>
      <w:r w:rsidRPr="001B66DE">
        <w:rPr>
          <w:szCs w:val="22"/>
        </w:rPr>
        <w:t xml:space="preserve"> είναι εξαρτώμενο μέλος με γονέα ή γονείς ή/και ένα ή περισσότερα αδέλφια εξαρτώμενα μέλη, με ποσοστό αναπηρίας τουλάχιστον 67%.</w:t>
      </w:r>
    </w:p>
    <w:p w:rsidR="00E15FE3" w:rsidRPr="001B66DE" w:rsidRDefault="00E15FE3" w:rsidP="00E15FE3">
      <w:pPr>
        <w:pStyle w:val="a3"/>
        <w:spacing w:before="9"/>
        <w:ind w:left="720"/>
        <w:rPr>
          <w:szCs w:val="22"/>
        </w:rPr>
      </w:pPr>
      <w:r w:rsidRPr="001B66DE">
        <w:rPr>
          <w:szCs w:val="22"/>
          <w:lang w:val="en-US"/>
        </w:rPr>
        <w:t>vii</w:t>
      </w:r>
      <w:r w:rsidRPr="001B66DE">
        <w:rPr>
          <w:szCs w:val="22"/>
        </w:rPr>
        <w:t>. Ο/Η φοιτητής/</w:t>
      </w:r>
      <w:proofErr w:type="spellStart"/>
      <w:r w:rsidRPr="001B66DE">
        <w:rPr>
          <w:szCs w:val="22"/>
        </w:rPr>
        <w:t>τρια</w:t>
      </w:r>
      <w:proofErr w:type="spellEnd"/>
      <w:r w:rsidRPr="001B66DE">
        <w:rPr>
          <w:szCs w:val="22"/>
        </w:rPr>
        <w:t xml:space="preserve"> έχει σύζυγο ή/και τέκνα-εξαρτώμενα μέλη με ποσοστό αναπηρίας</w:t>
      </w:r>
    </w:p>
    <w:p w:rsidR="00E15FE3" w:rsidRPr="001B66DE" w:rsidRDefault="00E15FE3" w:rsidP="00E15FE3">
      <w:pPr>
        <w:pStyle w:val="a3"/>
        <w:spacing w:before="9"/>
        <w:ind w:left="720"/>
        <w:rPr>
          <w:szCs w:val="22"/>
        </w:rPr>
      </w:pPr>
      <w:r w:rsidRPr="001B66DE">
        <w:rPr>
          <w:szCs w:val="22"/>
        </w:rPr>
        <w:t>τουλάχιστον 67%.</w:t>
      </w:r>
    </w:p>
    <w:p w:rsidR="00E15FE3" w:rsidRPr="001B66DE" w:rsidRDefault="00E15FE3" w:rsidP="00E15FE3">
      <w:pPr>
        <w:pStyle w:val="a3"/>
        <w:spacing w:before="9"/>
        <w:ind w:left="720"/>
        <w:rPr>
          <w:szCs w:val="22"/>
        </w:rPr>
      </w:pPr>
      <w:r w:rsidRPr="001B66DE">
        <w:rPr>
          <w:szCs w:val="22"/>
          <w:lang w:val="en-US"/>
        </w:rPr>
        <w:t>viii</w:t>
      </w:r>
      <w:r w:rsidRPr="001B66DE">
        <w:rPr>
          <w:szCs w:val="22"/>
        </w:rPr>
        <w:t>. Ο/Η φοιτητής/</w:t>
      </w:r>
      <w:proofErr w:type="spellStart"/>
      <w:r w:rsidRPr="001B66DE">
        <w:rPr>
          <w:szCs w:val="22"/>
        </w:rPr>
        <w:t>τρια</w:t>
      </w:r>
      <w:proofErr w:type="spellEnd"/>
      <w:r w:rsidRPr="001B66DE">
        <w:rPr>
          <w:szCs w:val="22"/>
        </w:rPr>
        <w:t xml:space="preserve"> είναι Έλληνας πολίτης μέλος της Μουσουλμανικής Μειονότητας της Θράκης.</w:t>
      </w:r>
    </w:p>
    <w:p w:rsidR="00E15FE3" w:rsidRPr="001B66DE" w:rsidRDefault="00E15FE3" w:rsidP="00E15FE3">
      <w:pPr>
        <w:pStyle w:val="a3"/>
        <w:spacing w:before="9"/>
        <w:ind w:left="720"/>
        <w:rPr>
          <w:szCs w:val="22"/>
        </w:rPr>
      </w:pPr>
      <w:r w:rsidRPr="001B66DE">
        <w:rPr>
          <w:szCs w:val="22"/>
          <w:lang w:val="en-US"/>
        </w:rPr>
        <w:t>ix</w:t>
      </w:r>
      <w:r w:rsidRPr="001B66DE">
        <w:rPr>
          <w:szCs w:val="22"/>
        </w:rPr>
        <w:t>. Ο/Η φοιτητής/</w:t>
      </w:r>
      <w:proofErr w:type="spellStart"/>
      <w:r w:rsidRPr="001B66DE">
        <w:rPr>
          <w:szCs w:val="22"/>
        </w:rPr>
        <w:t>τρια</w:t>
      </w:r>
      <w:proofErr w:type="spellEnd"/>
      <w:r w:rsidRPr="001B66DE">
        <w:rPr>
          <w:szCs w:val="22"/>
        </w:rPr>
        <w:t xml:space="preserve"> είναι </w:t>
      </w:r>
      <w:proofErr w:type="spellStart"/>
      <w:r w:rsidRPr="001B66DE">
        <w:rPr>
          <w:szCs w:val="22"/>
        </w:rPr>
        <w:t>Ρομά</w:t>
      </w:r>
      <w:proofErr w:type="spellEnd"/>
      <w:r w:rsidRPr="001B66DE">
        <w:rPr>
          <w:szCs w:val="22"/>
        </w:rPr>
        <w:t>.</w:t>
      </w:r>
    </w:p>
    <w:p w:rsidR="00E15FE3" w:rsidRPr="001B66DE" w:rsidRDefault="00E15FE3" w:rsidP="00E15FE3">
      <w:pPr>
        <w:pStyle w:val="a3"/>
        <w:spacing w:before="9"/>
        <w:ind w:left="720"/>
        <w:rPr>
          <w:szCs w:val="22"/>
        </w:rPr>
      </w:pPr>
      <w:proofErr w:type="gramStart"/>
      <w:r w:rsidRPr="001B66DE">
        <w:rPr>
          <w:szCs w:val="22"/>
          <w:lang w:val="en-US"/>
        </w:rPr>
        <w:t>x</w:t>
      </w:r>
      <w:proofErr w:type="gramEnd"/>
      <w:r w:rsidRPr="001B66DE">
        <w:rPr>
          <w:szCs w:val="22"/>
        </w:rPr>
        <w:t>. Ο/Η φοιτητής/</w:t>
      </w:r>
      <w:proofErr w:type="spellStart"/>
      <w:r w:rsidRPr="001B66DE">
        <w:rPr>
          <w:szCs w:val="22"/>
        </w:rPr>
        <w:t>τρια</w:t>
      </w:r>
      <w:proofErr w:type="spellEnd"/>
      <w:r w:rsidRPr="001B66DE">
        <w:rPr>
          <w:szCs w:val="22"/>
        </w:rPr>
        <w:t xml:space="preserve"> είναι πρόσφυγας.</w:t>
      </w:r>
    </w:p>
    <w:p w:rsidR="00E15FE3" w:rsidRPr="001B66DE" w:rsidRDefault="00E15FE3" w:rsidP="00E15FE3">
      <w:pPr>
        <w:pStyle w:val="a3"/>
        <w:spacing w:before="9"/>
        <w:ind w:left="720"/>
        <w:rPr>
          <w:szCs w:val="22"/>
        </w:rPr>
      </w:pPr>
      <w:r w:rsidRPr="001B66DE">
        <w:rPr>
          <w:szCs w:val="22"/>
          <w:lang w:val="en-US"/>
        </w:rPr>
        <w:t>xi</w:t>
      </w:r>
      <w:r w:rsidRPr="001B66DE">
        <w:rPr>
          <w:szCs w:val="22"/>
        </w:rPr>
        <w:t>. Ο/Η φοιτητής/</w:t>
      </w:r>
      <w:proofErr w:type="spellStart"/>
      <w:r w:rsidRPr="001B66DE">
        <w:rPr>
          <w:szCs w:val="22"/>
        </w:rPr>
        <w:t>τρια</w:t>
      </w:r>
      <w:proofErr w:type="spellEnd"/>
      <w:r w:rsidRPr="001B66DE">
        <w:rPr>
          <w:szCs w:val="22"/>
        </w:rPr>
        <w:t xml:space="preserve"> βρίσκεται στη διαδικασία της </w:t>
      </w:r>
      <w:proofErr w:type="spellStart"/>
      <w:r w:rsidRPr="001B66DE">
        <w:rPr>
          <w:szCs w:val="22"/>
        </w:rPr>
        <w:t>φυλομετάβασης</w:t>
      </w:r>
      <w:proofErr w:type="spellEnd"/>
      <w:r w:rsidRPr="001B66DE">
        <w:rPr>
          <w:szCs w:val="22"/>
        </w:rPr>
        <w:t>.</w:t>
      </w:r>
    </w:p>
    <w:p w:rsidR="00E15FE3" w:rsidRDefault="00E15FE3" w:rsidP="00E15FE3">
      <w:pPr>
        <w:pStyle w:val="a3"/>
        <w:spacing w:before="9"/>
        <w:ind w:left="720"/>
        <w:rPr>
          <w:szCs w:val="22"/>
          <w:lang w:val="en-US"/>
        </w:rPr>
      </w:pPr>
      <w:r w:rsidRPr="001B66DE">
        <w:rPr>
          <w:szCs w:val="22"/>
          <w:lang w:val="en-US"/>
        </w:rPr>
        <w:t>xii</w:t>
      </w:r>
      <w:r w:rsidRPr="001B66DE">
        <w:rPr>
          <w:szCs w:val="22"/>
        </w:rPr>
        <w:t>. Ο/Η φοιτητής/</w:t>
      </w:r>
      <w:proofErr w:type="spellStart"/>
      <w:r w:rsidRPr="001B66DE">
        <w:rPr>
          <w:szCs w:val="22"/>
        </w:rPr>
        <w:t>τρια</w:t>
      </w:r>
      <w:proofErr w:type="spellEnd"/>
      <w:r w:rsidRPr="001B66DE">
        <w:rPr>
          <w:szCs w:val="22"/>
        </w:rPr>
        <w:t xml:space="preserve"> είναι αποφυλακισμένος.</w:t>
      </w:r>
    </w:p>
    <w:p w:rsidR="00E15FE3" w:rsidRPr="00E15FE3" w:rsidRDefault="00E15FE3" w:rsidP="00E15FE3">
      <w:pPr>
        <w:pStyle w:val="a3"/>
        <w:spacing w:before="9"/>
        <w:ind w:left="720"/>
        <w:rPr>
          <w:szCs w:val="22"/>
          <w:lang w:val="en-US"/>
        </w:rPr>
      </w:pPr>
    </w:p>
    <w:p w:rsidR="00E15FE3" w:rsidRPr="0032425A" w:rsidRDefault="00E15FE3" w:rsidP="00E15FE3">
      <w:pPr>
        <w:pStyle w:val="a3"/>
        <w:numPr>
          <w:ilvl w:val="0"/>
          <w:numId w:val="3"/>
        </w:numPr>
        <w:spacing w:before="11"/>
        <w:rPr>
          <w:b/>
        </w:rPr>
      </w:pPr>
      <w:r w:rsidRPr="0032425A">
        <w:rPr>
          <w:b/>
        </w:rPr>
        <w:t>Φοιτητές/</w:t>
      </w:r>
      <w:proofErr w:type="spellStart"/>
      <w:r w:rsidRPr="0032425A">
        <w:rPr>
          <w:b/>
        </w:rPr>
        <w:t>ριες</w:t>
      </w:r>
      <w:proofErr w:type="spellEnd"/>
      <w:r w:rsidRPr="0032425A">
        <w:rPr>
          <w:b/>
        </w:rPr>
        <w:t xml:space="preserve"> με αναπηρία τουλάχιστον 50%, εφόσον το κατά κεφαλήν τους εισόδημα, δεν υπερβαίνει το ποσό των επτά χιλιάδων (7.000,00) ευρώ.</w:t>
      </w:r>
    </w:p>
    <w:p w:rsidR="00E15FE3" w:rsidRPr="00EE3529" w:rsidRDefault="00E15FE3" w:rsidP="00E15FE3">
      <w:pPr>
        <w:pStyle w:val="a3"/>
        <w:ind w:right="335"/>
        <w:jc w:val="both"/>
        <w:rPr>
          <w:b/>
          <w:sz w:val="23"/>
        </w:rPr>
      </w:pPr>
    </w:p>
    <w:p w:rsidR="00B33D4D" w:rsidRDefault="00E15FE3" w:rsidP="00B33D4D">
      <w:r w:rsidRPr="00D736A7">
        <w:rPr>
          <w:b/>
          <w:color w:val="FF0000"/>
          <w:sz w:val="28"/>
        </w:rPr>
        <w:t>!!</w:t>
      </w:r>
      <w:r w:rsidRPr="00D736A7">
        <w:t xml:space="preserve"> </w:t>
      </w:r>
      <w:r w:rsidR="00B33D4D">
        <w:t>Τα Ιδρύματα Ανώτατης Εκπαίδευσης που έχουν επιλέξει φοιτητές/</w:t>
      </w:r>
      <w:proofErr w:type="spellStart"/>
      <w:r w:rsidR="00B33D4D">
        <w:t>τριες</w:t>
      </w:r>
      <w:proofErr w:type="spellEnd"/>
      <w:r w:rsidR="00B33D4D">
        <w:t xml:space="preserve"> και/ή προσωπικό με λιγότερες ευκαιρίες μπορούν να υποβάλουν αίτηση στην Εθνική Μονάδα για πρόσθετη επιχορήγηση, προκειμένου να καλύψουν τις συμπληρωματικές δαπάνες για τη συμμετοχή ατόμων με λιγότερες ευκαιρίες στις επιμέρους δραστηριότητες κινητικότητας. 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w:t>
      </w:r>
      <w:r w:rsidR="00B33D4D">
        <w:lastRenderedPageBreak/>
        <w:t xml:space="preserve">ώστε η συμμετοχή τους στο σχέδιο / στη δραστηριότητα κινητικότητας δεν θα ήταν εφικτή χωρίς τη λήψη αυτής της επιπρόσθετης επιχορήγησης. Ειδικότερα, οι δαπάνες αυτές αποσκοπούν στην κάλυψη της πρόσθετης χρηματοδοτικής στήριξης που απαιτείται για συμμετέχοντες με προβλήματα σχετικά με τη σωματική ή ψυχική κατάστασή τους ή την κατάσταση της υγείας τους, ώστε να είναι δυνατή η συμμετοχή τους στην κινητικότητα και σε προπαρασκευαστικές επισκέψεις, καθώς και για συνοδούς (συμπεριλαμβανομένων των δαπανών που σχετίζονται με μετακινήσεις και διαβίωση, εφόσον αυτό δικαιολογείται και εφόσον δεν καλύπτεται από τις κατηγορίες του προϋπολογισμού «Δαπάνες μετακίνησης» και «Επιχορήγηση για την κάλυψη ατομικών δαπανών» για τους εν λόγω συμμετέχοντες. </w:t>
      </w:r>
    </w:p>
    <w:p w:rsidR="00B33D4D" w:rsidRDefault="00B33D4D" w:rsidP="00B33D4D">
      <w:pPr>
        <w:rPr>
          <w:b/>
        </w:rPr>
      </w:pPr>
      <w:r>
        <w:t xml:space="preserve">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 </w:t>
      </w:r>
      <w:r w:rsidRPr="00E15FE3">
        <w:rPr>
          <w:b/>
        </w:rPr>
        <w:t>Δημοσιεύεται σχετική ειδική ανακοίνωση από την Εθνική Μονάδα Συντονισμού σε ετήσια βάση.</w:t>
      </w:r>
    </w:p>
    <w:p w:rsidR="00E15FE3" w:rsidRPr="00EE3529" w:rsidRDefault="00E15FE3" w:rsidP="00E15FE3">
      <w:pPr>
        <w:pStyle w:val="a3"/>
        <w:ind w:right="335"/>
        <w:jc w:val="both"/>
      </w:pPr>
      <w:r>
        <w:t xml:space="preserve">Η επιχορήγηση </w:t>
      </w:r>
      <w:r>
        <w:rPr>
          <w:b/>
        </w:rPr>
        <w:t xml:space="preserve">φοιτητών με Αναπηρία </w:t>
      </w:r>
      <w:r>
        <w:t>(ΑΜΕΑ) καλύπτει τις επιπρόσθετες δαπάνες που</w:t>
      </w:r>
      <w:r>
        <w:rPr>
          <w:spacing w:val="1"/>
        </w:rPr>
        <w:t xml:space="preserve"> </w:t>
      </w:r>
      <w:r>
        <w:t>προκύπτουν κατά τη διάρκεια της κινητικότητας των φοιτητών αυτών στο εξωτερικό. Η</w:t>
      </w:r>
      <w:r>
        <w:rPr>
          <w:spacing w:val="1"/>
        </w:rPr>
        <w:t xml:space="preserve"> </w:t>
      </w:r>
      <w:r>
        <w:t>επιχορήγηση</w:t>
      </w:r>
      <w:r>
        <w:rPr>
          <w:spacing w:val="-4"/>
        </w:rPr>
        <w:t xml:space="preserve"> </w:t>
      </w:r>
      <w:r>
        <w:t>των</w:t>
      </w:r>
      <w:r>
        <w:rPr>
          <w:spacing w:val="-6"/>
        </w:rPr>
        <w:t xml:space="preserve"> </w:t>
      </w:r>
      <w:r>
        <w:t>φοιτητών</w:t>
      </w:r>
      <w:r>
        <w:rPr>
          <w:spacing w:val="-5"/>
        </w:rPr>
        <w:t xml:space="preserve"> </w:t>
      </w:r>
      <w:r>
        <w:t>με</w:t>
      </w:r>
      <w:r>
        <w:rPr>
          <w:spacing w:val="-9"/>
        </w:rPr>
        <w:t xml:space="preserve"> </w:t>
      </w:r>
      <w:r>
        <w:t>ειδικές</w:t>
      </w:r>
      <w:r>
        <w:rPr>
          <w:spacing w:val="-5"/>
        </w:rPr>
        <w:t xml:space="preserve"> </w:t>
      </w:r>
      <w:r>
        <w:t>ανάγκες</w:t>
      </w:r>
      <w:r>
        <w:rPr>
          <w:spacing w:val="-10"/>
        </w:rPr>
        <w:t xml:space="preserve"> </w:t>
      </w:r>
      <w:r>
        <w:t>υπολογίζεται</w:t>
      </w:r>
      <w:r>
        <w:rPr>
          <w:spacing w:val="-5"/>
        </w:rPr>
        <w:t xml:space="preserve"> </w:t>
      </w:r>
      <w:r>
        <w:rPr>
          <w:b/>
        </w:rPr>
        <w:t>βάσει</w:t>
      </w:r>
      <w:r>
        <w:rPr>
          <w:b/>
          <w:spacing w:val="-6"/>
        </w:rPr>
        <w:t xml:space="preserve"> </w:t>
      </w:r>
      <w:r>
        <w:rPr>
          <w:b/>
        </w:rPr>
        <w:t>πραγματικών</w:t>
      </w:r>
      <w:r>
        <w:rPr>
          <w:b/>
          <w:spacing w:val="-2"/>
        </w:rPr>
        <w:t xml:space="preserve"> </w:t>
      </w:r>
      <w:r>
        <w:rPr>
          <w:b/>
        </w:rPr>
        <w:t>εξόδων</w:t>
      </w:r>
      <w:r>
        <w:t>.</w:t>
      </w:r>
      <w:r>
        <w:rPr>
          <w:spacing w:val="-52"/>
        </w:rPr>
        <w:t xml:space="preserve"> </w:t>
      </w:r>
      <w:r>
        <w:t>Απαιτείται</w:t>
      </w:r>
      <w:r>
        <w:rPr>
          <w:spacing w:val="-7"/>
        </w:rPr>
        <w:t xml:space="preserve"> </w:t>
      </w:r>
      <w:r>
        <w:rPr>
          <w:u w:val="single"/>
        </w:rPr>
        <w:t>ξεχωριστή</w:t>
      </w:r>
      <w:r>
        <w:rPr>
          <w:spacing w:val="-1"/>
          <w:u w:val="single"/>
        </w:rPr>
        <w:t xml:space="preserve"> </w:t>
      </w:r>
      <w:r>
        <w:rPr>
          <w:u w:val="single"/>
        </w:rPr>
        <w:t>αίτηση προς</w:t>
      </w:r>
      <w:r>
        <w:rPr>
          <w:spacing w:val="-1"/>
          <w:u w:val="single"/>
        </w:rPr>
        <w:t xml:space="preserve"> </w:t>
      </w:r>
      <w:r>
        <w:rPr>
          <w:u w:val="single"/>
        </w:rPr>
        <w:t>το ΙΚΥ</w:t>
      </w:r>
      <w:r>
        <w:rPr>
          <w:spacing w:val="-2"/>
        </w:rPr>
        <w:t xml:space="preserve"> </w:t>
      </w:r>
      <w:r>
        <w:t>μέσω</w:t>
      </w:r>
      <w:r>
        <w:rPr>
          <w:spacing w:val="-7"/>
        </w:rPr>
        <w:t xml:space="preserve"> </w:t>
      </w:r>
      <w:r>
        <w:t>του</w:t>
      </w:r>
      <w:r>
        <w:rPr>
          <w:spacing w:val="-1"/>
        </w:rPr>
        <w:t xml:space="preserve"> </w:t>
      </w:r>
      <w:r>
        <w:t>Γραφείου</w:t>
      </w:r>
      <w:r>
        <w:rPr>
          <w:spacing w:val="-3"/>
        </w:rPr>
        <w:t xml:space="preserve"> </w:t>
      </w:r>
      <w:proofErr w:type="spellStart"/>
      <w:r>
        <w:t>Εrasmus</w:t>
      </w:r>
      <w:proofErr w:type="spellEnd"/>
      <w:r>
        <w:rPr>
          <w:spacing w:val="-2"/>
        </w:rPr>
        <w:t xml:space="preserve"> </w:t>
      </w:r>
      <w:r>
        <w:t>του</w:t>
      </w:r>
      <w:r>
        <w:rPr>
          <w:spacing w:val="-10"/>
        </w:rPr>
        <w:t xml:space="preserve"> </w:t>
      </w:r>
      <w:r>
        <w:t>Ι.Π.</w:t>
      </w:r>
    </w:p>
    <w:p w:rsidR="00E15FE3" w:rsidRPr="00D736A7" w:rsidRDefault="00E15FE3" w:rsidP="00E15FE3">
      <w:pPr>
        <w:pStyle w:val="a3"/>
        <w:ind w:right="335"/>
        <w:jc w:val="both"/>
        <w:rPr>
          <w:highlight w:val="yellow"/>
        </w:rPr>
      </w:pPr>
      <w:r w:rsidRPr="00D736A7">
        <w:rPr>
          <w:b/>
          <w:highlight w:val="yellow"/>
        </w:rPr>
        <w:t>(βλέπε</w:t>
      </w:r>
      <w:r w:rsidRPr="00D736A7">
        <w:rPr>
          <w:b/>
          <w:highlight w:val="yellow"/>
        </w:rPr>
        <w:tab/>
      </w:r>
      <w:r w:rsidRPr="00D736A7">
        <w:rPr>
          <w:color w:val="2D2D2D"/>
          <w:highlight w:val="yellow"/>
        </w:rPr>
        <w:t>«Επιχορήγηση</w:t>
      </w:r>
      <w:r w:rsidRPr="00D736A7">
        <w:rPr>
          <w:color w:val="2D2D2D"/>
          <w:highlight w:val="yellow"/>
        </w:rPr>
        <w:tab/>
        <w:t>ατόμων</w:t>
      </w:r>
      <w:r w:rsidRPr="00D736A7">
        <w:rPr>
          <w:color w:val="2D2D2D"/>
          <w:highlight w:val="yellow"/>
        </w:rPr>
        <w:tab/>
        <w:t>με</w:t>
      </w:r>
      <w:r w:rsidRPr="00D736A7">
        <w:rPr>
          <w:color w:val="2D2D2D"/>
          <w:highlight w:val="yellow"/>
        </w:rPr>
        <w:tab/>
        <w:t>αναπηρία</w:t>
      </w:r>
      <w:r w:rsidRPr="00D736A7">
        <w:rPr>
          <w:color w:val="2D2D2D"/>
          <w:highlight w:val="yellow"/>
        </w:rPr>
        <w:tab/>
        <w:t>-</w:t>
      </w:r>
    </w:p>
    <w:p w:rsidR="00E15FE3" w:rsidRDefault="00E15FE3" w:rsidP="00E15FE3">
      <w:pPr>
        <w:pStyle w:val="a3"/>
        <w:spacing w:line="292" w:lineRule="exact"/>
        <w:ind w:left="300"/>
        <w:jc w:val="both"/>
      </w:pPr>
      <w:hyperlink r:id="rId5">
        <w:r w:rsidRPr="00D736A7">
          <w:rPr>
            <w:color w:val="0000FF"/>
            <w:spacing w:val="-1"/>
            <w:highlight w:val="yellow"/>
            <w:u w:val="single" w:color="0000FF"/>
          </w:rPr>
          <w:t>http://sites.ionio.gr/</w:t>
        </w:r>
        <w:r w:rsidRPr="00D736A7">
          <w:rPr>
            <w:color w:val="0000FF"/>
            <w:spacing w:val="-1"/>
            <w:highlight w:val="yellow"/>
            <w:u w:val="single" w:color="0000FF"/>
          </w:rPr>
          <w:t>i</w:t>
        </w:r>
        <w:r w:rsidRPr="00D736A7">
          <w:rPr>
            <w:color w:val="0000FF"/>
            <w:spacing w:val="-1"/>
            <w:highlight w:val="yellow"/>
            <w:u w:val="single" w:color="0000FF"/>
          </w:rPr>
          <w:t>nternational/gr/erasmus/</w:t>
        </w:r>
        <w:r w:rsidRPr="00D736A7">
          <w:rPr>
            <w:color w:val="0000FF"/>
            <w:spacing w:val="1"/>
            <w:highlight w:val="yellow"/>
          </w:rPr>
          <w:t xml:space="preserve"> </w:t>
        </w:r>
      </w:hyperlink>
      <w:r>
        <w:t>)</w:t>
      </w:r>
    </w:p>
    <w:p w:rsidR="00E15FE3" w:rsidRDefault="00E15FE3" w:rsidP="00E15FE3">
      <w:pPr>
        <w:pStyle w:val="a3"/>
        <w:spacing w:before="2"/>
        <w:rPr>
          <w:sz w:val="19"/>
        </w:rPr>
      </w:pPr>
    </w:p>
    <w:p w:rsidR="00E15FE3" w:rsidRPr="00D736A7" w:rsidRDefault="00E15FE3" w:rsidP="00E15FE3">
      <w:pPr>
        <w:pStyle w:val="Heading2"/>
        <w:spacing w:before="120" w:after="120" w:line="360" w:lineRule="auto"/>
        <w:jc w:val="both"/>
        <w:rPr>
          <w:u w:val="single"/>
        </w:rPr>
      </w:pPr>
      <w:r w:rsidRPr="00D736A7">
        <w:rPr>
          <w:u w:val="single"/>
        </w:rPr>
        <w:t>Ορισμοί:</w:t>
      </w:r>
    </w:p>
    <w:p w:rsidR="00E15FE3" w:rsidRPr="00D736A7" w:rsidRDefault="00E15FE3" w:rsidP="00E15FE3">
      <w:pPr>
        <w:pStyle w:val="a3"/>
        <w:numPr>
          <w:ilvl w:val="0"/>
          <w:numId w:val="4"/>
        </w:numPr>
        <w:spacing w:before="120" w:after="120" w:line="360" w:lineRule="auto"/>
        <w:jc w:val="both"/>
        <w:rPr>
          <w:szCs w:val="22"/>
        </w:rPr>
      </w:pPr>
      <w:r w:rsidRPr="00D736A7">
        <w:rPr>
          <w:b/>
          <w:szCs w:val="22"/>
        </w:rPr>
        <w:t>Εξαρτώμενα Μέλη</w:t>
      </w:r>
      <w:r w:rsidRPr="00D736A7">
        <w:rPr>
          <w:szCs w:val="22"/>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E15FE3" w:rsidRPr="00D736A7" w:rsidRDefault="00E15FE3" w:rsidP="00E15FE3">
      <w:pPr>
        <w:pStyle w:val="a3"/>
        <w:numPr>
          <w:ilvl w:val="0"/>
          <w:numId w:val="4"/>
        </w:numPr>
        <w:spacing w:before="120" w:after="120" w:line="360" w:lineRule="auto"/>
        <w:jc w:val="both"/>
        <w:rPr>
          <w:szCs w:val="22"/>
        </w:rPr>
      </w:pPr>
      <w:r w:rsidRPr="00D736A7">
        <w:rPr>
          <w:b/>
          <w:szCs w:val="22"/>
        </w:rPr>
        <w:t>Ετήσιο Οικογενειακό Εισόδημα</w:t>
      </w:r>
      <w:r w:rsidRPr="00D736A7">
        <w:rPr>
          <w:szCs w:val="22"/>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D736A7">
        <w:rPr>
          <w:szCs w:val="22"/>
        </w:rPr>
        <w:t>τρια</w:t>
      </w:r>
      <w:proofErr w:type="spellEnd"/>
      <w:r w:rsidRPr="00D736A7">
        <w:rPr>
          <w:szCs w:val="22"/>
        </w:rPr>
        <w:t xml:space="preserve"> είναι υπόχρεος ή εξαρτώμενο μέλος. Στην περίπτωση που ο/η φοιτητής/</w:t>
      </w:r>
      <w:proofErr w:type="spellStart"/>
      <w:r w:rsidRPr="00D736A7">
        <w:rPr>
          <w:szCs w:val="22"/>
        </w:rPr>
        <w:t>τρια</w:t>
      </w:r>
      <w:proofErr w:type="spellEnd"/>
      <w:r w:rsidRPr="00D736A7">
        <w:rPr>
          <w:szCs w:val="22"/>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E15FE3" w:rsidRPr="008A78F0" w:rsidRDefault="00E15FE3" w:rsidP="00E15FE3">
      <w:pPr>
        <w:pStyle w:val="a3"/>
        <w:numPr>
          <w:ilvl w:val="0"/>
          <w:numId w:val="4"/>
        </w:numPr>
        <w:spacing w:before="120" w:after="120" w:line="360" w:lineRule="auto"/>
        <w:jc w:val="both"/>
        <w:rPr>
          <w:szCs w:val="22"/>
        </w:rPr>
      </w:pPr>
      <w:r w:rsidRPr="00D736A7">
        <w:rPr>
          <w:b/>
          <w:szCs w:val="22"/>
        </w:rPr>
        <w:lastRenderedPageBreak/>
        <w:t>Κατά Κεφαλήν Εισόδημα</w:t>
      </w:r>
      <w:r w:rsidRPr="00D736A7">
        <w:rPr>
          <w:szCs w:val="22"/>
        </w:rPr>
        <w:t>: Το πηλίκο της διαίρεσης του ετήσιου οικογενειακού εισοδήματος με τον</w:t>
      </w:r>
      <w:r w:rsidRPr="008A78F0">
        <w:rPr>
          <w:szCs w:val="22"/>
        </w:rPr>
        <w:t xml:space="preserve">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E15FE3" w:rsidRPr="008A78F0" w:rsidRDefault="00E15FE3" w:rsidP="00E15FE3">
      <w:pPr>
        <w:pStyle w:val="a3"/>
        <w:numPr>
          <w:ilvl w:val="0"/>
          <w:numId w:val="4"/>
        </w:numPr>
        <w:spacing w:before="120" w:after="120" w:line="360" w:lineRule="auto"/>
        <w:jc w:val="both"/>
        <w:rPr>
          <w:szCs w:val="22"/>
        </w:rPr>
      </w:pPr>
      <w:proofErr w:type="spellStart"/>
      <w:r w:rsidRPr="008A78F0">
        <w:rPr>
          <w:b/>
          <w:szCs w:val="22"/>
        </w:rPr>
        <w:t>Μονογονεϊκή</w:t>
      </w:r>
      <w:proofErr w:type="spellEnd"/>
      <w:r w:rsidRPr="008A78F0">
        <w:rPr>
          <w:b/>
          <w:szCs w:val="22"/>
        </w:rPr>
        <w:t xml:space="preserve"> Οικογένεια</w:t>
      </w:r>
      <w:r w:rsidRPr="008A78F0">
        <w:rPr>
          <w:szCs w:val="22"/>
        </w:rPr>
        <w:t>: Οικογένεια με ένα γονέα ο οποίος ασκεί ή ασκούσε την επιμέλεια ενός τουλάχιστον τέκνου, για τους κάτωθι λόγους:</w:t>
      </w:r>
    </w:p>
    <w:p w:rsidR="00E15FE3" w:rsidRPr="008A78F0" w:rsidRDefault="00E15FE3" w:rsidP="00E15FE3">
      <w:pPr>
        <w:pStyle w:val="a3"/>
        <w:numPr>
          <w:ilvl w:val="0"/>
          <w:numId w:val="5"/>
        </w:numPr>
        <w:spacing w:before="120" w:after="120" w:line="360" w:lineRule="auto"/>
        <w:jc w:val="both"/>
        <w:rPr>
          <w:szCs w:val="22"/>
        </w:rPr>
      </w:pPr>
      <w:r w:rsidRPr="008A78F0">
        <w:rPr>
          <w:szCs w:val="22"/>
        </w:rPr>
        <w:t>δυνάμει δικαστικής απόφασης και ο γονέας δεν έχει συνάψει γάμο ή σύμφωνο συμβίωσης ή</w:t>
      </w:r>
    </w:p>
    <w:p w:rsidR="00E15FE3" w:rsidRPr="008A78F0" w:rsidRDefault="00E15FE3" w:rsidP="00E15FE3">
      <w:pPr>
        <w:pStyle w:val="a3"/>
        <w:numPr>
          <w:ilvl w:val="0"/>
          <w:numId w:val="5"/>
        </w:numPr>
        <w:spacing w:before="120" w:after="120" w:line="360" w:lineRule="auto"/>
        <w:jc w:val="both"/>
        <w:rPr>
          <w:szCs w:val="22"/>
        </w:rPr>
      </w:pPr>
      <w:r w:rsidRPr="008A78F0">
        <w:rPr>
          <w:szCs w:val="22"/>
        </w:rPr>
        <w:t xml:space="preserve">παιδιά εκτός γάμου αναγνωρισμένα ή μη και ο γονέας δεν έχει συνάψει γάμο ή </w:t>
      </w:r>
      <w:proofErr w:type="spellStart"/>
      <w:r w:rsidRPr="008A78F0">
        <w:rPr>
          <w:szCs w:val="22"/>
        </w:rPr>
        <w:t>σύμφων</w:t>
      </w:r>
      <w:proofErr w:type="spellEnd"/>
      <w:r>
        <w:rPr>
          <w:szCs w:val="22"/>
          <w:lang w:val="en-US"/>
        </w:rPr>
        <w:t>o</w:t>
      </w:r>
      <w:r w:rsidRPr="008A78F0">
        <w:rPr>
          <w:szCs w:val="22"/>
        </w:rPr>
        <w:t xml:space="preserve"> συμβίωσης ή</w:t>
      </w:r>
    </w:p>
    <w:p w:rsidR="00E15FE3" w:rsidRPr="008A78F0" w:rsidRDefault="00E15FE3" w:rsidP="00E15FE3">
      <w:pPr>
        <w:pStyle w:val="a3"/>
        <w:numPr>
          <w:ilvl w:val="0"/>
          <w:numId w:val="5"/>
        </w:numPr>
        <w:spacing w:before="120" w:after="120" w:line="360" w:lineRule="auto"/>
        <w:jc w:val="both"/>
        <w:rPr>
          <w:szCs w:val="22"/>
        </w:rPr>
      </w:pPr>
      <w:r w:rsidRPr="008A78F0">
        <w:rPr>
          <w:szCs w:val="22"/>
        </w:rPr>
        <w:t>υιοθεσία από έναν γονέα ο οποίος δεν έχει συνάψει γάμο ή σύμφωνο συμβίωσης ή</w:t>
      </w:r>
    </w:p>
    <w:p w:rsidR="00E15FE3" w:rsidRPr="008A78F0" w:rsidRDefault="00E15FE3" w:rsidP="00E15FE3">
      <w:pPr>
        <w:pStyle w:val="a3"/>
        <w:numPr>
          <w:ilvl w:val="0"/>
          <w:numId w:val="5"/>
        </w:numPr>
        <w:spacing w:before="120" w:after="120" w:line="360" w:lineRule="auto"/>
        <w:jc w:val="both"/>
        <w:rPr>
          <w:szCs w:val="22"/>
        </w:rPr>
      </w:pPr>
      <w:r w:rsidRPr="008A78F0">
        <w:rPr>
          <w:szCs w:val="22"/>
        </w:rPr>
        <w:t>ο γονέας τελεί σε χηρεία, ανεξαρτήτως ηλικίας του φοιτ</w:t>
      </w:r>
      <w:r>
        <w:rPr>
          <w:szCs w:val="22"/>
        </w:rPr>
        <w:t>ητή</w:t>
      </w:r>
    </w:p>
    <w:p w:rsidR="00E15FE3" w:rsidRDefault="00E15FE3" w:rsidP="00E15FE3">
      <w:pPr>
        <w:spacing w:line="265" w:lineRule="exact"/>
        <w:ind w:left="300"/>
        <w:jc w:val="both"/>
        <w:rPr>
          <w:b/>
        </w:rPr>
      </w:pPr>
      <w:r w:rsidRPr="008A78F0">
        <w:rPr>
          <w:b/>
          <w:color w:val="FF0000"/>
          <w:spacing w:val="-1"/>
        </w:rPr>
        <w:t>*Δικαιολογητικά</w:t>
      </w:r>
      <w:r w:rsidRPr="008A78F0">
        <w:rPr>
          <w:b/>
          <w:color w:val="FF0000"/>
          <w:spacing w:val="-13"/>
        </w:rPr>
        <w:t xml:space="preserve"> </w:t>
      </w:r>
      <w:r w:rsidRPr="008A78F0">
        <w:rPr>
          <w:b/>
          <w:color w:val="FF0000"/>
        </w:rPr>
        <w:t>ανά</w:t>
      </w:r>
      <w:r w:rsidRPr="008A78F0">
        <w:rPr>
          <w:b/>
          <w:color w:val="FF0000"/>
          <w:spacing w:val="-7"/>
        </w:rPr>
        <w:t xml:space="preserve"> </w:t>
      </w:r>
      <w:r w:rsidRPr="008A78F0">
        <w:rPr>
          <w:b/>
          <w:color w:val="FF0000"/>
        </w:rPr>
        <w:t>κατηγορία</w:t>
      </w:r>
      <w:r>
        <w:rPr>
          <w:b/>
        </w:rPr>
        <w:t>:</w:t>
      </w:r>
    </w:p>
    <w:p w:rsidR="00E15FE3" w:rsidRDefault="00E15FE3" w:rsidP="00E15FE3">
      <w:pPr>
        <w:ind w:left="300" w:right="131"/>
        <w:jc w:val="both"/>
      </w:pPr>
      <w:r>
        <w:rPr>
          <w:b/>
        </w:rPr>
        <w:t xml:space="preserve">(Ι) </w:t>
      </w:r>
      <w:r>
        <w:t>Εκκαθαριστικό σημείωμα φορολογίας εισοδήματος για το πλέον πρόσφατο φορολογικό έτος που</w:t>
      </w:r>
      <w:r>
        <w:rPr>
          <w:spacing w:val="-47"/>
        </w:rPr>
        <w:t xml:space="preserve"> </w:t>
      </w:r>
      <w:r>
        <w:rPr>
          <w:spacing w:val="-1"/>
        </w:rPr>
        <w:t>αντιστοιχεί</w:t>
      </w:r>
      <w:r>
        <w:rPr>
          <w:spacing w:val="-9"/>
        </w:rPr>
        <w:t xml:space="preserve"> </w:t>
      </w:r>
      <w:r>
        <w:t>στον</w:t>
      </w:r>
      <w:r>
        <w:rPr>
          <w:spacing w:val="-9"/>
        </w:rPr>
        <w:t xml:space="preserve"> </w:t>
      </w:r>
      <w:r>
        <w:t>ΑΦΜ</w:t>
      </w:r>
      <w:r>
        <w:rPr>
          <w:spacing w:val="-5"/>
        </w:rPr>
        <w:t xml:space="preserve"> </w:t>
      </w:r>
      <w:r>
        <w:t>του</w:t>
      </w:r>
      <w:r>
        <w:rPr>
          <w:spacing w:val="-12"/>
        </w:rPr>
        <w:t xml:space="preserve"> </w:t>
      </w:r>
      <w:r>
        <w:t>φοιτητή</w:t>
      </w:r>
      <w:r>
        <w:rPr>
          <w:spacing w:val="-4"/>
        </w:rPr>
        <w:t xml:space="preserve"> </w:t>
      </w:r>
      <w:r>
        <w:t>ή/και</w:t>
      </w:r>
      <w:r>
        <w:rPr>
          <w:spacing w:val="-9"/>
        </w:rPr>
        <w:t xml:space="preserve"> </w:t>
      </w:r>
      <w:r>
        <w:t>των</w:t>
      </w:r>
      <w:r>
        <w:rPr>
          <w:spacing w:val="-6"/>
        </w:rPr>
        <w:t xml:space="preserve"> </w:t>
      </w:r>
      <w:r>
        <w:t>γονέων</w:t>
      </w:r>
      <w:r>
        <w:rPr>
          <w:spacing w:val="-11"/>
        </w:rPr>
        <w:t xml:space="preserve"> </w:t>
      </w:r>
      <w:r>
        <w:t>εφόσον</w:t>
      </w:r>
      <w:r>
        <w:rPr>
          <w:spacing w:val="-11"/>
        </w:rPr>
        <w:t xml:space="preserve"> </w:t>
      </w:r>
      <w:r>
        <w:t>είναι</w:t>
      </w:r>
      <w:r>
        <w:rPr>
          <w:spacing w:val="-7"/>
        </w:rPr>
        <w:t xml:space="preserve"> </w:t>
      </w:r>
      <w:r>
        <w:t>Εξαρτώμενο</w:t>
      </w:r>
      <w:r>
        <w:rPr>
          <w:spacing w:val="-8"/>
        </w:rPr>
        <w:t xml:space="preserve"> </w:t>
      </w:r>
      <w:r>
        <w:t>Μέλος</w:t>
      </w:r>
      <w:r>
        <w:rPr>
          <w:spacing w:val="-5"/>
        </w:rPr>
        <w:t xml:space="preserve"> </w:t>
      </w:r>
      <w:r>
        <w:t>ή/και</w:t>
      </w:r>
      <w:r>
        <w:rPr>
          <w:spacing w:val="-9"/>
        </w:rPr>
        <w:t xml:space="preserve"> </w:t>
      </w:r>
      <w:r>
        <w:t>του/της</w:t>
      </w:r>
      <w:r>
        <w:rPr>
          <w:spacing w:val="-48"/>
        </w:rPr>
        <w:t xml:space="preserve"> </w:t>
      </w:r>
      <w:r>
        <w:t>συζύγου</w:t>
      </w:r>
      <w:r>
        <w:rPr>
          <w:spacing w:val="-7"/>
        </w:rPr>
        <w:t xml:space="preserve"> </w:t>
      </w:r>
      <w:r>
        <w:t>εφόσον</w:t>
      </w:r>
      <w:r>
        <w:rPr>
          <w:spacing w:val="-3"/>
        </w:rPr>
        <w:t xml:space="preserve"> </w:t>
      </w:r>
      <w:r>
        <w:t>είναι</w:t>
      </w:r>
      <w:r>
        <w:rPr>
          <w:spacing w:val="-1"/>
        </w:rPr>
        <w:t xml:space="preserve"> </w:t>
      </w:r>
      <w:r>
        <w:t>έγγαμος.</w:t>
      </w:r>
    </w:p>
    <w:p w:rsidR="00E15FE3" w:rsidRDefault="00E15FE3" w:rsidP="00E15FE3">
      <w:pPr>
        <w:pStyle w:val="a4"/>
        <w:numPr>
          <w:ilvl w:val="0"/>
          <w:numId w:val="2"/>
        </w:numPr>
        <w:tabs>
          <w:tab w:val="left" w:pos="457"/>
        </w:tabs>
        <w:spacing w:before="53"/>
        <w:ind w:hanging="157"/>
      </w:pPr>
      <w:r>
        <w:rPr>
          <w:b/>
          <w:spacing w:val="-1"/>
        </w:rPr>
        <w:t>Πιστοποιητικό</w:t>
      </w:r>
      <w:r>
        <w:rPr>
          <w:b/>
          <w:spacing w:val="-11"/>
        </w:rPr>
        <w:t xml:space="preserve"> </w:t>
      </w:r>
      <w:r>
        <w:rPr>
          <w:b/>
          <w:spacing w:val="-1"/>
        </w:rPr>
        <w:t>οικογενειακής</w:t>
      </w:r>
      <w:r>
        <w:rPr>
          <w:b/>
          <w:spacing w:val="-10"/>
        </w:rPr>
        <w:t xml:space="preserve"> </w:t>
      </w:r>
      <w:r>
        <w:rPr>
          <w:b/>
          <w:spacing w:val="-1"/>
        </w:rPr>
        <w:t>κατάστασης</w:t>
      </w:r>
      <w:r>
        <w:rPr>
          <w:b/>
          <w:spacing w:val="-6"/>
        </w:rPr>
        <w:t xml:space="preserve"> </w:t>
      </w:r>
      <w:r>
        <w:t>ή</w:t>
      </w:r>
      <w:r>
        <w:rPr>
          <w:spacing w:val="-10"/>
        </w:rPr>
        <w:t xml:space="preserve"> </w:t>
      </w:r>
      <w:r>
        <w:t>αντίστοιχο</w:t>
      </w:r>
      <w:r>
        <w:rPr>
          <w:spacing w:val="-4"/>
        </w:rPr>
        <w:t xml:space="preserve"> </w:t>
      </w:r>
      <w:r>
        <w:t>έγγραφο</w:t>
      </w:r>
      <w:r>
        <w:rPr>
          <w:spacing w:val="-4"/>
        </w:rPr>
        <w:t xml:space="preserve"> </w:t>
      </w:r>
      <w:r>
        <w:t>αλλοδαπής</w:t>
      </w:r>
      <w:r>
        <w:rPr>
          <w:spacing w:val="-5"/>
        </w:rPr>
        <w:t xml:space="preserve"> </w:t>
      </w:r>
      <w:r>
        <w:t>αρχής.</w:t>
      </w:r>
    </w:p>
    <w:p w:rsidR="00E15FE3" w:rsidRDefault="00E15FE3" w:rsidP="00E15FE3">
      <w:pPr>
        <w:pStyle w:val="a4"/>
        <w:numPr>
          <w:ilvl w:val="0"/>
          <w:numId w:val="2"/>
        </w:numPr>
        <w:tabs>
          <w:tab w:val="left" w:pos="507"/>
        </w:tabs>
        <w:spacing w:before="53"/>
        <w:ind w:left="506" w:hanging="207"/>
      </w:pPr>
      <w:r w:rsidRPr="008A78F0">
        <w:rPr>
          <w:b/>
        </w:rPr>
        <w:t>Ληξιαρχικές</w:t>
      </w:r>
      <w:r w:rsidRPr="008A78F0">
        <w:rPr>
          <w:b/>
          <w:spacing w:val="-7"/>
        </w:rPr>
        <w:t xml:space="preserve"> </w:t>
      </w:r>
      <w:r w:rsidRPr="008A78F0">
        <w:rPr>
          <w:b/>
        </w:rPr>
        <w:t>πράξεις</w:t>
      </w:r>
      <w:r w:rsidRPr="008A78F0">
        <w:rPr>
          <w:b/>
          <w:spacing w:val="-6"/>
        </w:rPr>
        <w:t xml:space="preserve"> </w:t>
      </w:r>
      <w:r w:rsidRPr="008A78F0">
        <w:rPr>
          <w:b/>
        </w:rPr>
        <w:t>θανάτου</w:t>
      </w:r>
      <w:r w:rsidRPr="008A78F0">
        <w:rPr>
          <w:b/>
          <w:spacing w:val="-9"/>
        </w:rPr>
        <w:t xml:space="preserve"> </w:t>
      </w:r>
      <w:r w:rsidRPr="008A78F0">
        <w:rPr>
          <w:b/>
        </w:rPr>
        <w:t xml:space="preserve">γονέων, </w:t>
      </w:r>
      <w:r>
        <w:t>σε</w:t>
      </w:r>
      <w:r w:rsidRPr="008A78F0">
        <w:rPr>
          <w:spacing w:val="-5"/>
        </w:rPr>
        <w:t xml:space="preserve"> </w:t>
      </w:r>
      <w:r>
        <w:t>περίπτωση</w:t>
      </w:r>
      <w:r w:rsidRPr="008A78F0">
        <w:rPr>
          <w:spacing w:val="-11"/>
        </w:rPr>
        <w:t xml:space="preserve"> </w:t>
      </w:r>
      <w:r>
        <w:t>που</w:t>
      </w:r>
      <w:r w:rsidRPr="008A78F0">
        <w:rPr>
          <w:spacing w:val="-10"/>
        </w:rPr>
        <w:t xml:space="preserve"> </w:t>
      </w:r>
      <w:r>
        <w:t>ο</w:t>
      </w:r>
      <w:r w:rsidRPr="008A78F0">
        <w:rPr>
          <w:spacing w:val="-4"/>
        </w:rPr>
        <w:t xml:space="preserve"> </w:t>
      </w:r>
      <w:r>
        <w:t>Υποψήφιος</w:t>
      </w:r>
      <w:r w:rsidRPr="008A78F0">
        <w:rPr>
          <w:spacing w:val="-4"/>
        </w:rPr>
        <w:t xml:space="preserve"> </w:t>
      </w:r>
      <w:r>
        <w:t>είναι</w:t>
      </w:r>
      <w:r w:rsidRPr="008A78F0">
        <w:rPr>
          <w:spacing w:val="-12"/>
        </w:rPr>
        <w:t xml:space="preserve"> </w:t>
      </w:r>
      <w:r>
        <w:t>ορφανός</w:t>
      </w:r>
    </w:p>
    <w:p w:rsidR="00E15FE3" w:rsidRDefault="00E15FE3" w:rsidP="00E15FE3">
      <w:pPr>
        <w:pStyle w:val="a4"/>
        <w:numPr>
          <w:ilvl w:val="0"/>
          <w:numId w:val="2"/>
        </w:numPr>
        <w:tabs>
          <w:tab w:val="left" w:pos="673"/>
        </w:tabs>
        <w:spacing w:before="45"/>
        <w:ind w:right="131"/>
      </w:pPr>
      <w:r w:rsidRPr="00E15FE3">
        <w:rPr>
          <w:b/>
        </w:rPr>
        <w:t>Γνωμάτευση</w:t>
      </w:r>
      <w:r w:rsidRPr="00E15FE3">
        <w:rPr>
          <w:b/>
          <w:spacing w:val="1"/>
        </w:rPr>
        <w:t xml:space="preserve"> </w:t>
      </w:r>
      <w:r w:rsidRPr="00E15FE3">
        <w:rPr>
          <w:b/>
        </w:rPr>
        <w:t>Πρωτοβάθμιας</w:t>
      </w:r>
      <w:r w:rsidRPr="00E15FE3">
        <w:rPr>
          <w:b/>
          <w:spacing w:val="1"/>
        </w:rPr>
        <w:t xml:space="preserve"> </w:t>
      </w:r>
      <w:r w:rsidRPr="00E15FE3">
        <w:rPr>
          <w:b/>
        </w:rPr>
        <w:t>ή</w:t>
      </w:r>
      <w:r w:rsidRPr="00E15FE3">
        <w:rPr>
          <w:b/>
          <w:spacing w:val="1"/>
        </w:rPr>
        <w:t xml:space="preserve"> </w:t>
      </w:r>
      <w:r w:rsidRPr="00E15FE3">
        <w:rPr>
          <w:b/>
        </w:rPr>
        <w:t>Δευτεροβάθμιας</w:t>
      </w:r>
      <w:r w:rsidRPr="00E15FE3">
        <w:rPr>
          <w:b/>
          <w:spacing w:val="1"/>
        </w:rPr>
        <w:t xml:space="preserve"> </w:t>
      </w:r>
      <w:r w:rsidRPr="00E15FE3">
        <w:rPr>
          <w:b/>
        </w:rPr>
        <w:t>Υγειονομικής</w:t>
      </w:r>
      <w:r w:rsidRPr="00E15FE3">
        <w:rPr>
          <w:b/>
          <w:spacing w:val="1"/>
        </w:rPr>
        <w:t xml:space="preserve"> </w:t>
      </w:r>
      <w:r w:rsidRPr="00E15FE3">
        <w:rPr>
          <w:b/>
        </w:rPr>
        <w:t>Επιτροπής</w:t>
      </w:r>
      <w:r w:rsidRPr="00E15FE3">
        <w:rPr>
          <w:b/>
          <w:spacing w:val="1"/>
        </w:rPr>
        <w:t xml:space="preserve"> </w:t>
      </w:r>
      <w:r w:rsidRPr="00E15FE3">
        <w:rPr>
          <w:b/>
        </w:rPr>
        <w:t>ΚΕΠΑ</w:t>
      </w:r>
      <w:r w:rsidRPr="00E15FE3">
        <w:rPr>
          <w:b/>
          <w:spacing w:val="1"/>
        </w:rPr>
        <w:t xml:space="preserve"> </w:t>
      </w:r>
      <w:r>
        <w:t>με</w:t>
      </w:r>
      <w:r w:rsidRPr="00E15FE3">
        <w:rPr>
          <w:spacing w:val="1"/>
        </w:rPr>
        <w:t xml:space="preserve"> </w:t>
      </w:r>
      <w:r>
        <w:t>το</w:t>
      </w:r>
      <w:r w:rsidRPr="00E15FE3">
        <w:rPr>
          <w:spacing w:val="1"/>
        </w:rPr>
        <w:t xml:space="preserve"> </w:t>
      </w:r>
      <w:r>
        <w:t>απαιτούμενο</w:t>
      </w:r>
      <w:r w:rsidRPr="00E15FE3">
        <w:rPr>
          <w:spacing w:val="1"/>
        </w:rPr>
        <w:t xml:space="preserve"> </w:t>
      </w:r>
      <w:r>
        <w:t>ποσοστό</w:t>
      </w:r>
      <w:r w:rsidRPr="00E15FE3">
        <w:rPr>
          <w:spacing w:val="1"/>
        </w:rPr>
        <w:t xml:space="preserve"> </w:t>
      </w:r>
      <w:r>
        <w:t>αναπηρίας</w:t>
      </w:r>
      <w:r w:rsidRPr="00E15FE3">
        <w:rPr>
          <w:spacing w:val="1"/>
        </w:rPr>
        <w:t xml:space="preserve"> </w:t>
      </w:r>
      <w:r>
        <w:t>και</w:t>
      </w:r>
      <w:r w:rsidRPr="00E15FE3">
        <w:rPr>
          <w:spacing w:val="1"/>
        </w:rPr>
        <w:t xml:space="preserve"> </w:t>
      </w:r>
      <w:r>
        <w:t>την</w:t>
      </w:r>
      <w:r w:rsidRPr="00E15FE3">
        <w:rPr>
          <w:spacing w:val="1"/>
        </w:rPr>
        <w:t xml:space="preserve"> </w:t>
      </w:r>
      <w:r>
        <w:t>χρονική διάρκεια</w:t>
      </w:r>
      <w:r w:rsidRPr="00E15FE3">
        <w:rPr>
          <w:spacing w:val="1"/>
        </w:rPr>
        <w:t xml:space="preserve"> </w:t>
      </w:r>
      <w:r>
        <w:t>της</w:t>
      </w:r>
      <w:r w:rsidRPr="00E15FE3">
        <w:rPr>
          <w:spacing w:val="1"/>
        </w:rPr>
        <w:t xml:space="preserve"> </w:t>
      </w:r>
      <w:r>
        <w:t>ή</w:t>
      </w:r>
      <w:r w:rsidRPr="00E15FE3">
        <w:rPr>
          <w:spacing w:val="1"/>
        </w:rPr>
        <w:t xml:space="preserve"> </w:t>
      </w:r>
      <w:r>
        <w:t>αντίστοιχη</w:t>
      </w:r>
      <w:r w:rsidRPr="00E15FE3">
        <w:rPr>
          <w:spacing w:val="1"/>
        </w:rPr>
        <w:t xml:space="preserve"> </w:t>
      </w:r>
      <w:r>
        <w:t>Γνωμάτευση</w:t>
      </w:r>
      <w:r w:rsidRPr="00E15FE3">
        <w:rPr>
          <w:spacing w:val="1"/>
        </w:rPr>
        <w:t xml:space="preserve"> </w:t>
      </w:r>
      <w:r>
        <w:t>από</w:t>
      </w:r>
      <w:r w:rsidRPr="00E15FE3">
        <w:rPr>
          <w:spacing w:val="1"/>
        </w:rPr>
        <w:t xml:space="preserve"> </w:t>
      </w:r>
      <w:r>
        <w:t>Πρωτοβάθμιες Υγειονομικές Επιτροπές Νομαρχιών, Περιφερειών ή Φορέων Κοινωνικής Ασφάλισης</w:t>
      </w:r>
      <w:r w:rsidRPr="00E15FE3">
        <w:rPr>
          <w:spacing w:val="1"/>
        </w:rPr>
        <w:t xml:space="preserve"> </w:t>
      </w:r>
      <w:r>
        <w:t>ή από Ανώτατες Υγειονομικές Επιτροπές Στρατού, Ναυτικού, Αεροπορίας και Ελληνικής Αστυνομίας</w:t>
      </w:r>
      <w:r w:rsidRPr="00E15FE3">
        <w:rPr>
          <w:spacing w:val="1"/>
        </w:rPr>
        <w:t xml:space="preserve"> </w:t>
      </w:r>
      <w:r>
        <w:t>στην</w:t>
      </w:r>
      <w:r w:rsidRPr="00E15FE3">
        <w:rPr>
          <w:spacing w:val="-6"/>
        </w:rPr>
        <w:t xml:space="preserve"> </w:t>
      </w:r>
      <w:r>
        <w:t>περίπτωση</w:t>
      </w:r>
      <w:r w:rsidRPr="00E15FE3">
        <w:rPr>
          <w:spacing w:val="-7"/>
        </w:rPr>
        <w:t xml:space="preserve"> </w:t>
      </w:r>
      <w:r>
        <w:t>που</w:t>
      </w:r>
      <w:r w:rsidRPr="00E15FE3">
        <w:rPr>
          <w:spacing w:val="-2"/>
        </w:rPr>
        <w:t xml:space="preserve"> </w:t>
      </w:r>
      <w:r>
        <w:t>έχει</w:t>
      </w:r>
      <w:r w:rsidRPr="00E15FE3">
        <w:rPr>
          <w:spacing w:val="-7"/>
        </w:rPr>
        <w:t xml:space="preserve"> </w:t>
      </w:r>
      <w:r>
        <w:t>αναγνωρισθεί</w:t>
      </w:r>
      <w:r w:rsidRPr="00E15FE3">
        <w:rPr>
          <w:spacing w:val="-5"/>
        </w:rPr>
        <w:t xml:space="preserve"> </w:t>
      </w:r>
      <w:r>
        <w:t>ποσοστό</w:t>
      </w:r>
      <w:r w:rsidRPr="00E15FE3">
        <w:rPr>
          <w:spacing w:val="-2"/>
        </w:rPr>
        <w:t xml:space="preserve"> </w:t>
      </w:r>
      <w:r>
        <w:t>αναπηρίας</w:t>
      </w:r>
      <w:r w:rsidRPr="00E15FE3">
        <w:rPr>
          <w:spacing w:val="-3"/>
        </w:rPr>
        <w:t xml:space="preserve"> </w:t>
      </w:r>
      <w:r>
        <w:t>επ'</w:t>
      </w:r>
      <w:r w:rsidRPr="00E15FE3">
        <w:rPr>
          <w:spacing w:val="-9"/>
        </w:rPr>
        <w:t xml:space="preserve"> </w:t>
      </w:r>
      <w:r>
        <w:t>αόριστο πριν</w:t>
      </w:r>
      <w:r w:rsidRPr="00E15FE3">
        <w:rPr>
          <w:spacing w:val="-8"/>
        </w:rPr>
        <w:t xml:space="preserve"> </w:t>
      </w:r>
      <w:r>
        <w:t>την</w:t>
      </w:r>
      <w:r w:rsidRPr="00E15FE3">
        <w:rPr>
          <w:spacing w:val="-4"/>
        </w:rPr>
        <w:t xml:space="preserve"> </w:t>
      </w:r>
      <w:r>
        <w:t>01-09-2011.</w:t>
      </w:r>
    </w:p>
    <w:p w:rsidR="00E15FE3" w:rsidRDefault="00E15FE3" w:rsidP="00E15FE3">
      <w:pPr>
        <w:pStyle w:val="a4"/>
        <w:numPr>
          <w:ilvl w:val="0"/>
          <w:numId w:val="2"/>
        </w:numPr>
        <w:tabs>
          <w:tab w:val="left" w:pos="615"/>
        </w:tabs>
        <w:spacing w:before="59"/>
        <w:ind w:left="614" w:hanging="315"/>
      </w:pPr>
      <w:r>
        <w:t>Για</w:t>
      </w:r>
      <w:r>
        <w:rPr>
          <w:spacing w:val="2"/>
        </w:rPr>
        <w:t xml:space="preserve"> </w:t>
      </w:r>
      <w:r>
        <w:t>την</w:t>
      </w:r>
      <w:r>
        <w:rPr>
          <w:spacing w:val="3"/>
        </w:rPr>
        <w:t xml:space="preserve"> </w:t>
      </w:r>
      <w:r>
        <w:rPr>
          <w:b/>
        </w:rPr>
        <w:t>απόδειξη</w:t>
      </w:r>
      <w:r>
        <w:rPr>
          <w:b/>
          <w:spacing w:val="5"/>
        </w:rPr>
        <w:t xml:space="preserve"> </w:t>
      </w:r>
      <w:r>
        <w:rPr>
          <w:b/>
        </w:rPr>
        <w:t>της</w:t>
      </w:r>
      <w:r>
        <w:rPr>
          <w:b/>
          <w:spacing w:val="51"/>
        </w:rPr>
        <w:t xml:space="preserve"> </w:t>
      </w:r>
      <w:r>
        <w:rPr>
          <w:b/>
        </w:rPr>
        <w:t>ιδιότητας</w:t>
      </w:r>
      <w:r>
        <w:rPr>
          <w:b/>
          <w:spacing w:val="47"/>
        </w:rPr>
        <w:t xml:space="preserve"> </w:t>
      </w:r>
      <w:r>
        <w:rPr>
          <w:b/>
        </w:rPr>
        <w:t>γονέα</w:t>
      </w:r>
      <w:r>
        <w:rPr>
          <w:b/>
          <w:spacing w:val="51"/>
        </w:rPr>
        <w:t xml:space="preserve"> </w:t>
      </w:r>
      <w:r>
        <w:rPr>
          <w:b/>
        </w:rPr>
        <w:t>ή</w:t>
      </w:r>
      <w:r>
        <w:rPr>
          <w:b/>
          <w:spacing w:val="53"/>
        </w:rPr>
        <w:t xml:space="preserve"> </w:t>
      </w:r>
      <w:r>
        <w:rPr>
          <w:b/>
        </w:rPr>
        <w:t>τέκνου</w:t>
      </w:r>
      <w:r>
        <w:rPr>
          <w:b/>
          <w:spacing w:val="49"/>
        </w:rPr>
        <w:t xml:space="preserve"> </w:t>
      </w:r>
      <w:proofErr w:type="spellStart"/>
      <w:r>
        <w:rPr>
          <w:b/>
        </w:rPr>
        <w:t>μονογονεϊκής</w:t>
      </w:r>
      <w:proofErr w:type="spellEnd"/>
      <w:r>
        <w:rPr>
          <w:b/>
          <w:spacing w:val="50"/>
        </w:rPr>
        <w:t xml:space="preserve"> </w:t>
      </w:r>
      <w:r>
        <w:rPr>
          <w:b/>
        </w:rPr>
        <w:t>οικογένειας</w:t>
      </w:r>
      <w:r>
        <w:t>,</w:t>
      </w:r>
      <w:r>
        <w:rPr>
          <w:spacing w:val="55"/>
        </w:rPr>
        <w:t xml:space="preserve"> </w:t>
      </w:r>
      <w:r>
        <w:t>εκτός</w:t>
      </w:r>
      <w:r>
        <w:rPr>
          <w:spacing w:val="51"/>
        </w:rPr>
        <w:t xml:space="preserve"> </w:t>
      </w:r>
      <w:r>
        <w:t>από</w:t>
      </w:r>
      <w:r>
        <w:rPr>
          <w:spacing w:val="54"/>
        </w:rPr>
        <w:t xml:space="preserve"> </w:t>
      </w:r>
      <w:r>
        <w:t>το</w:t>
      </w:r>
    </w:p>
    <w:p w:rsidR="00E15FE3" w:rsidRDefault="00E15FE3" w:rsidP="00E15FE3">
      <w:pPr>
        <w:ind w:left="300"/>
        <w:jc w:val="both"/>
      </w:pPr>
      <w:r>
        <w:rPr>
          <w:b/>
          <w:spacing w:val="-1"/>
        </w:rPr>
        <w:t>πιστοποιητικό</w:t>
      </w:r>
      <w:r>
        <w:rPr>
          <w:b/>
          <w:spacing w:val="-10"/>
        </w:rPr>
        <w:t xml:space="preserve"> </w:t>
      </w:r>
      <w:r>
        <w:rPr>
          <w:b/>
          <w:spacing w:val="-1"/>
        </w:rPr>
        <w:t>οικογενειακής</w:t>
      </w:r>
      <w:r>
        <w:rPr>
          <w:b/>
          <w:spacing w:val="-8"/>
        </w:rPr>
        <w:t xml:space="preserve"> </w:t>
      </w:r>
      <w:r>
        <w:t>κατάστασης</w:t>
      </w:r>
      <w:r>
        <w:rPr>
          <w:spacing w:val="-4"/>
        </w:rPr>
        <w:t xml:space="preserve"> </w:t>
      </w:r>
      <w:r>
        <w:t>απαιτείται:</w:t>
      </w:r>
    </w:p>
    <w:p w:rsidR="00E15FE3" w:rsidRDefault="00E15FE3" w:rsidP="00E15FE3">
      <w:pPr>
        <w:pStyle w:val="a3"/>
        <w:spacing w:before="8"/>
        <w:rPr>
          <w:sz w:val="21"/>
        </w:rPr>
      </w:pPr>
    </w:p>
    <w:p w:rsidR="00E15FE3" w:rsidRDefault="00E15FE3" w:rsidP="00E15FE3">
      <w:pPr>
        <w:ind w:left="300" w:right="136"/>
        <w:jc w:val="both"/>
      </w:pPr>
      <w:r>
        <w:t xml:space="preserve">α) </w:t>
      </w:r>
      <w:r>
        <w:rPr>
          <w:b/>
        </w:rPr>
        <w:t xml:space="preserve">δικαστική απόφαση </w:t>
      </w:r>
      <w:r>
        <w:t>δυνάμει της οποίας ένας γονέας ασκεί ή ασκούσε την επιμέλεια έως την</w:t>
      </w:r>
      <w:r>
        <w:rPr>
          <w:spacing w:val="1"/>
        </w:rPr>
        <w:t xml:space="preserve"> </w:t>
      </w:r>
      <w:r>
        <w:t>ενηλικίωση του τέκνου καθώς και Υπεύθυνη Δήλωση του ν.1599/1986 του γονέα ότι δεν είναι</w:t>
      </w:r>
      <w:r>
        <w:rPr>
          <w:spacing w:val="1"/>
        </w:rPr>
        <w:t xml:space="preserve"> </w:t>
      </w:r>
      <w:r>
        <w:t>έγγαμος</w:t>
      </w:r>
      <w:r>
        <w:rPr>
          <w:spacing w:val="-8"/>
        </w:rPr>
        <w:t xml:space="preserve"> </w:t>
      </w:r>
      <w:r>
        <w:t>και δεν</w:t>
      </w:r>
      <w:r>
        <w:rPr>
          <w:spacing w:val="-8"/>
        </w:rPr>
        <w:t xml:space="preserve"> </w:t>
      </w:r>
      <w:r>
        <w:t>έχει</w:t>
      </w:r>
      <w:r>
        <w:rPr>
          <w:spacing w:val="-5"/>
        </w:rPr>
        <w:t xml:space="preserve"> </w:t>
      </w:r>
      <w:r>
        <w:t>συνάψει</w:t>
      </w:r>
      <w:r>
        <w:rPr>
          <w:spacing w:val="-1"/>
        </w:rPr>
        <w:t xml:space="preserve"> </w:t>
      </w:r>
      <w:r>
        <w:t>σύμφωνο</w:t>
      </w:r>
      <w:r>
        <w:rPr>
          <w:spacing w:val="2"/>
        </w:rPr>
        <w:t xml:space="preserve"> </w:t>
      </w:r>
      <w:r>
        <w:t>συμβίωσης</w:t>
      </w:r>
      <w:r>
        <w:rPr>
          <w:spacing w:val="-6"/>
        </w:rPr>
        <w:t xml:space="preserve"> </w:t>
      </w:r>
      <w:r>
        <w:t>ή</w:t>
      </w:r>
    </w:p>
    <w:p w:rsidR="00E15FE3" w:rsidRDefault="00E15FE3" w:rsidP="00E15FE3">
      <w:pPr>
        <w:spacing w:before="3"/>
        <w:ind w:left="300" w:right="133"/>
        <w:jc w:val="both"/>
      </w:pPr>
      <w:r>
        <w:lastRenderedPageBreak/>
        <w:t xml:space="preserve">β) </w:t>
      </w:r>
      <w:r>
        <w:rPr>
          <w:b/>
        </w:rPr>
        <w:t xml:space="preserve">τελεσίδικη δικαστική απόφαση υιοθεσίας </w:t>
      </w:r>
      <w:r>
        <w:t>από έναν γονέα καθώς και Υπεύθυνη Δήλωση του</w:t>
      </w:r>
      <w:r>
        <w:rPr>
          <w:spacing w:val="1"/>
        </w:rPr>
        <w:t xml:space="preserve"> </w:t>
      </w:r>
      <w:r>
        <w:t>ν.1599/1986 (ψηφιακά εκδοθείσα ή με βεβαίωση του γνησίου της υπογραφής) του γονέα ότι δεν</w:t>
      </w:r>
      <w:r>
        <w:rPr>
          <w:spacing w:val="1"/>
        </w:rPr>
        <w:t xml:space="preserve"> </w:t>
      </w:r>
      <w:r>
        <w:t>είναι</w:t>
      </w:r>
      <w:r>
        <w:rPr>
          <w:spacing w:val="-7"/>
        </w:rPr>
        <w:t xml:space="preserve"> </w:t>
      </w:r>
      <w:r>
        <w:t>έγγαμος</w:t>
      </w:r>
      <w:r>
        <w:rPr>
          <w:spacing w:val="-5"/>
        </w:rPr>
        <w:t xml:space="preserve"> </w:t>
      </w:r>
      <w:r>
        <w:t>και δεν</w:t>
      </w:r>
      <w:r>
        <w:rPr>
          <w:spacing w:val="-3"/>
        </w:rPr>
        <w:t xml:space="preserve"> </w:t>
      </w:r>
      <w:r>
        <w:t>έχει</w:t>
      </w:r>
      <w:r>
        <w:rPr>
          <w:spacing w:val="-8"/>
        </w:rPr>
        <w:t xml:space="preserve"> </w:t>
      </w:r>
      <w:r>
        <w:t>συνάψει</w:t>
      </w:r>
      <w:r>
        <w:rPr>
          <w:spacing w:val="-3"/>
        </w:rPr>
        <w:t xml:space="preserve"> </w:t>
      </w:r>
      <w:r>
        <w:t>σύμφωνο</w:t>
      </w:r>
      <w:r>
        <w:rPr>
          <w:spacing w:val="-2"/>
        </w:rPr>
        <w:t xml:space="preserve"> </w:t>
      </w:r>
      <w:r>
        <w:t>συμβίωσης ή</w:t>
      </w:r>
    </w:p>
    <w:p w:rsidR="00E15FE3" w:rsidRDefault="00E15FE3" w:rsidP="00E15FE3">
      <w:pPr>
        <w:spacing w:before="1"/>
        <w:ind w:left="300" w:right="132"/>
        <w:jc w:val="both"/>
      </w:pPr>
      <w:r>
        <w:t xml:space="preserve">γ) </w:t>
      </w:r>
      <w:r>
        <w:rPr>
          <w:b/>
        </w:rPr>
        <w:t xml:space="preserve">ληξιαρχική πράξη θανάτου ενός γονέα, </w:t>
      </w:r>
      <w:r>
        <w:t>σε περίπτωση που ο Υποψήφιος είναι ορφανός από έναν</w:t>
      </w:r>
      <w:r>
        <w:rPr>
          <w:spacing w:val="-47"/>
        </w:rPr>
        <w:t xml:space="preserve"> </w:t>
      </w:r>
      <w:r>
        <w:t>γονέα, καθώς και Υπεύθυνη Δήλωση του ν.1599/1986 του άλλου γονέα (ψηφιακά εκδοθείσα ή με</w:t>
      </w:r>
      <w:r>
        <w:rPr>
          <w:spacing w:val="1"/>
        </w:rPr>
        <w:t xml:space="preserve"> </w:t>
      </w:r>
      <w:r>
        <w:t>βεβαίωση του</w:t>
      </w:r>
      <w:r>
        <w:rPr>
          <w:spacing w:val="1"/>
        </w:rPr>
        <w:t xml:space="preserve"> </w:t>
      </w:r>
      <w:r>
        <w:t>γνησίου</w:t>
      </w:r>
      <w:r>
        <w:rPr>
          <w:spacing w:val="1"/>
        </w:rPr>
        <w:t xml:space="preserve"> </w:t>
      </w:r>
      <w:r>
        <w:t>της</w:t>
      </w:r>
      <w:r>
        <w:rPr>
          <w:spacing w:val="1"/>
        </w:rPr>
        <w:t xml:space="preserve"> </w:t>
      </w:r>
      <w:r>
        <w:t>υπογραφής)</w:t>
      </w:r>
      <w:r>
        <w:rPr>
          <w:spacing w:val="1"/>
        </w:rPr>
        <w:t xml:space="preserve"> </w:t>
      </w:r>
      <w:r>
        <w:t>ότι</w:t>
      </w:r>
      <w:r>
        <w:rPr>
          <w:spacing w:val="1"/>
        </w:rPr>
        <w:t xml:space="preserve"> </w:t>
      </w:r>
      <w:r>
        <w:t>δεν</w:t>
      </w:r>
      <w:r>
        <w:rPr>
          <w:spacing w:val="1"/>
        </w:rPr>
        <w:t xml:space="preserve"> </w:t>
      </w:r>
      <w:r>
        <w:t>είναι</w:t>
      </w:r>
      <w:r>
        <w:rPr>
          <w:spacing w:val="1"/>
        </w:rPr>
        <w:t xml:space="preserve"> </w:t>
      </w:r>
      <w:r>
        <w:t>έγγαμος</w:t>
      </w:r>
      <w:r>
        <w:rPr>
          <w:spacing w:val="1"/>
        </w:rPr>
        <w:t xml:space="preserve"> </w:t>
      </w:r>
      <w:r>
        <w:t>και</w:t>
      </w:r>
      <w:r>
        <w:rPr>
          <w:spacing w:val="1"/>
        </w:rPr>
        <w:t xml:space="preserve"> </w:t>
      </w:r>
      <w:r>
        <w:t>δεν</w:t>
      </w:r>
      <w:r>
        <w:rPr>
          <w:spacing w:val="1"/>
        </w:rPr>
        <w:t xml:space="preserve"> </w:t>
      </w:r>
      <w:r>
        <w:t>έχει συνάψει</w:t>
      </w:r>
      <w:r>
        <w:rPr>
          <w:spacing w:val="1"/>
        </w:rPr>
        <w:t xml:space="preserve"> </w:t>
      </w:r>
      <w:r>
        <w:t>σύμφωνο</w:t>
      </w:r>
      <w:r>
        <w:rPr>
          <w:spacing w:val="1"/>
        </w:rPr>
        <w:t xml:space="preserve"> </w:t>
      </w:r>
      <w:r>
        <w:t>συμβίωσης.</w:t>
      </w:r>
    </w:p>
    <w:p w:rsidR="00E15FE3" w:rsidRDefault="00E15FE3" w:rsidP="00E15FE3">
      <w:pPr>
        <w:pStyle w:val="a4"/>
        <w:numPr>
          <w:ilvl w:val="0"/>
          <w:numId w:val="1"/>
        </w:numPr>
        <w:tabs>
          <w:tab w:val="left" w:pos="1020"/>
          <w:tab w:val="left" w:pos="1021"/>
        </w:tabs>
        <w:spacing w:before="1"/>
        <w:ind w:right="129" w:firstLine="0"/>
      </w:pPr>
      <w:r>
        <w:rPr>
          <w:spacing w:val="-1"/>
        </w:rPr>
        <w:t xml:space="preserve">v. Κάρτα ασύλου ή αίτηση χορήγησης ασύλου </w:t>
      </w:r>
      <w:r>
        <w:t>ή αντίστοιχο ελληνικό δημόσιο έγγραφο, στην</w:t>
      </w:r>
      <w:r>
        <w:rPr>
          <w:spacing w:val="-47"/>
        </w:rPr>
        <w:t xml:space="preserve"> </w:t>
      </w:r>
      <w:r>
        <w:t>περίπτωση</w:t>
      </w:r>
      <w:r>
        <w:rPr>
          <w:spacing w:val="-6"/>
        </w:rPr>
        <w:t xml:space="preserve"> </w:t>
      </w:r>
      <w:r>
        <w:t>που</w:t>
      </w:r>
      <w:r>
        <w:rPr>
          <w:spacing w:val="-4"/>
        </w:rPr>
        <w:t xml:space="preserve"> </w:t>
      </w:r>
      <w:r>
        <w:t>ο</w:t>
      </w:r>
      <w:r>
        <w:rPr>
          <w:spacing w:val="-2"/>
        </w:rPr>
        <w:t xml:space="preserve"> </w:t>
      </w:r>
      <w:r>
        <w:t>υποψήφιος,</w:t>
      </w:r>
      <w:r>
        <w:rPr>
          <w:spacing w:val="-3"/>
        </w:rPr>
        <w:t xml:space="preserve"> </w:t>
      </w:r>
      <w:r>
        <w:t>κατά</w:t>
      </w:r>
      <w:r>
        <w:rPr>
          <w:spacing w:val="-5"/>
        </w:rPr>
        <w:t xml:space="preserve"> </w:t>
      </w:r>
      <w:r>
        <w:t>δήλωσή</w:t>
      </w:r>
      <w:r>
        <w:rPr>
          <w:spacing w:val="-7"/>
        </w:rPr>
        <w:t xml:space="preserve"> </w:t>
      </w:r>
      <w:r>
        <w:t>του,</w:t>
      </w:r>
      <w:r>
        <w:rPr>
          <w:spacing w:val="1"/>
        </w:rPr>
        <w:t xml:space="preserve"> </w:t>
      </w:r>
      <w:r>
        <w:t>είναι</w:t>
      </w:r>
      <w:r>
        <w:rPr>
          <w:spacing w:val="-9"/>
        </w:rPr>
        <w:t xml:space="preserve"> </w:t>
      </w:r>
      <w:r>
        <w:t>πρόσφυγας.</w:t>
      </w:r>
    </w:p>
    <w:p w:rsidR="00E15FE3" w:rsidRDefault="00E15FE3" w:rsidP="00E15FE3">
      <w:pPr>
        <w:pStyle w:val="a4"/>
        <w:numPr>
          <w:ilvl w:val="0"/>
          <w:numId w:val="1"/>
        </w:numPr>
        <w:tabs>
          <w:tab w:val="left" w:pos="1020"/>
          <w:tab w:val="left" w:pos="1021"/>
        </w:tabs>
        <w:spacing w:before="63" w:line="235" w:lineRule="auto"/>
        <w:ind w:right="139" w:firstLine="0"/>
        <w:rPr>
          <w:i/>
        </w:rPr>
      </w:pPr>
      <w:r>
        <w:t>vi. Βεβαίωση δευτεροβάθμιας ή τριτοβάθμιας οργάνωσης, στην οποία να βεβαιώνεται ότι ο</w:t>
      </w:r>
      <w:r>
        <w:rPr>
          <w:spacing w:val="-47"/>
        </w:rPr>
        <w:t xml:space="preserve"> </w:t>
      </w:r>
      <w:r>
        <w:rPr>
          <w:spacing w:val="-2"/>
        </w:rPr>
        <w:t>φοιτητής/φοιτήτρια</w:t>
      </w:r>
      <w:r>
        <w:rPr>
          <w:spacing w:val="-10"/>
        </w:rPr>
        <w:t xml:space="preserve"> </w:t>
      </w:r>
      <w:r>
        <w:rPr>
          <w:spacing w:val="-1"/>
        </w:rPr>
        <w:t>είναι</w:t>
      </w:r>
      <w:r>
        <w:rPr>
          <w:spacing w:val="-18"/>
        </w:rPr>
        <w:t xml:space="preserve"> </w:t>
      </w:r>
      <w:r>
        <w:rPr>
          <w:spacing w:val="-1"/>
        </w:rPr>
        <w:t>καταγωγής</w:t>
      </w:r>
      <w:r>
        <w:rPr>
          <w:spacing w:val="-18"/>
        </w:rPr>
        <w:t xml:space="preserve"> </w:t>
      </w:r>
      <w:proofErr w:type="spellStart"/>
      <w:r>
        <w:rPr>
          <w:spacing w:val="-1"/>
        </w:rPr>
        <w:t>Ρομά</w:t>
      </w:r>
      <w:proofErr w:type="spellEnd"/>
      <w:r>
        <w:rPr>
          <w:spacing w:val="-13"/>
        </w:rPr>
        <w:t xml:space="preserve"> </w:t>
      </w:r>
      <w:r>
        <w:rPr>
          <w:spacing w:val="-1"/>
        </w:rPr>
        <w:t>(π.χ.</w:t>
      </w:r>
      <w:r>
        <w:rPr>
          <w:spacing w:val="-14"/>
        </w:rPr>
        <w:t xml:space="preserve"> </w:t>
      </w:r>
      <w:r>
        <w:rPr>
          <w:spacing w:val="-1"/>
        </w:rPr>
        <w:t>από</w:t>
      </w:r>
      <w:r>
        <w:rPr>
          <w:spacing w:val="-14"/>
        </w:rPr>
        <w:t xml:space="preserve"> </w:t>
      </w:r>
      <w:r>
        <w:rPr>
          <w:spacing w:val="-1"/>
        </w:rPr>
        <w:t>την</w:t>
      </w:r>
      <w:r>
        <w:rPr>
          <w:spacing w:val="-11"/>
        </w:rPr>
        <w:t xml:space="preserve"> </w:t>
      </w:r>
      <w:r>
        <w:rPr>
          <w:i/>
          <w:spacing w:val="-1"/>
        </w:rPr>
        <w:t>Πανελλαδική</w:t>
      </w:r>
      <w:r>
        <w:rPr>
          <w:i/>
          <w:spacing w:val="-14"/>
        </w:rPr>
        <w:t xml:space="preserve"> </w:t>
      </w:r>
      <w:r>
        <w:rPr>
          <w:i/>
          <w:spacing w:val="-1"/>
        </w:rPr>
        <w:t>Συνομοσπονδία</w:t>
      </w:r>
      <w:r>
        <w:rPr>
          <w:i/>
          <w:spacing w:val="-11"/>
        </w:rPr>
        <w:t xml:space="preserve"> </w:t>
      </w:r>
      <w:r>
        <w:rPr>
          <w:i/>
          <w:spacing w:val="-1"/>
        </w:rPr>
        <w:t>Ελλήνων</w:t>
      </w:r>
      <w:r>
        <w:rPr>
          <w:i/>
          <w:spacing w:val="-13"/>
        </w:rPr>
        <w:t xml:space="preserve"> </w:t>
      </w:r>
      <w:proofErr w:type="spellStart"/>
      <w:r>
        <w:rPr>
          <w:i/>
          <w:spacing w:val="-1"/>
        </w:rPr>
        <w:t>Ρομά</w:t>
      </w:r>
      <w:proofErr w:type="spellEnd"/>
    </w:p>
    <w:p w:rsidR="00E15FE3" w:rsidRDefault="00E15FE3" w:rsidP="00E15FE3">
      <w:pPr>
        <w:spacing w:before="2"/>
        <w:ind w:left="300"/>
        <w:jc w:val="both"/>
      </w:pPr>
      <w:r>
        <w:rPr>
          <w:i/>
        </w:rPr>
        <w:t>«</w:t>
      </w:r>
      <w:r>
        <w:t>ΕΛΛΑΝ</w:t>
      </w:r>
      <w:r>
        <w:rPr>
          <w:spacing w:val="-10"/>
        </w:rPr>
        <w:t xml:space="preserve"> </w:t>
      </w:r>
      <w:r>
        <w:t>ΠΑΣΣΕ»).</w:t>
      </w:r>
    </w:p>
    <w:p w:rsidR="00E15FE3" w:rsidRDefault="00E15FE3" w:rsidP="00E15FE3">
      <w:pPr>
        <w:pStyle w:val="a4"/>
        <w:numPr>
          <w:ilvl w:val="0"/>
          <w:numId w:val="1"/>
        </w:numPr>
        <w:tabs>
          <w:tab w:val="left" w:pos="1020"/>
          <w:tab w:val="left" w:pos="1021"/>
        </w:tabs>
        <w:spacing w:before="58"/>
        <w:ind w:right="139" w:firstLine="0"/>
      </w:pPr>
      <w:r>
        <w:t>vii. Πιστοποιητικό Δημόσιας Αρχής για την απόδειξη της ιδιότητας του Έλληνα πολίτη που</w:t>
      </w:r>
      <w:r>
        <w:rPr>
          <w:spacing w:val="1"/>
        </w:rPr>
        <w:t xml:space="preserve"> </w:t>
      </w:r>
      <w:r>
        <w:t>ανήκει στη Μουσουλμανική Μειονότητα Θράκης ή βεβαίωση εισαγωγής σε Ίδρυμα Τριτοβάθμιας</w:t>
      </w:r>
      <w:r>
        <w:rPr>
          <w:spacing w:val="1"/>
        </w:rPr>
        <w:t xml:space="preserve"> </w:t>
      </w:r>
      <w:r>
        <w:t>Εκπαίδευσης</w:t>
      </w:r>
      <w:r>
        <w:rPr>
          <w:spacing w:val="-4"/>
        </w:rPr>
        <w:t xml:space="preserve"> </w:t>
      </w:r>
      <w:r>
        <w:t>με</w:t>
      </w:r>
      <w:r>
        <w:rPr>
          <w:spacing w:val="-7"/>
        </w:rPr>
        <w:t xml:space="preserve"> </w:t>
      </w:r>
      <w:r>
        <w:t>την</w:t>
      </w:r>
      <w:r>
        <w:rPr>
          <w:spacing w:val="-1"/>
        </w:rPr>
        <w:t xml:space="preserve"> </w:t>
      </w:r>
      <w:r>
        <w:t>ανωτέρω ιδιότητα.</w:t>
      </w:r>
    </w:p>
    <w:p w:rsidR="00E15FE3" w:rsidRDefault="00E15FE3" w:rsidP="00E15FE3">
      <w:pPr>
        <w:pStyle w:val="a3"/>
        <w:spacing w:before="11"/>
        <w:rPr>
          <w:sz w:val="21"/>
        </w:rPr>
      </w:pPr>
    </w:p>
    <w:p w:rsidR="00E15FE3" w:rsidRDefault="00E15FE3" w:rsidP="00E15FE3">
      <w:pPr>
        <w:ind w:left="300" w:right="143"/>
        <w:jc w:val="both"/>
      </w:pPr>
      <w:r>
        <w:rPr>
          <w:b/>
        </w:rPr>
        <w:t xml:space="preserve">(ΙΙ) AMEA: </w:t>
      </w:r>
      <w:r>
        <w:t>Εκκαθαριστικό σημείωμα φορολογίας εισοδήματος για το πλέον πρόσφατο φορολογικό</w:t>
      </w:r>
      <w:r>
        <w:rPr>
          <w:spacing w:val="1"/>
        </w:rPr>
        <w:t xml:space="preserve"> </w:t>
      </w:r>
      <w:r>
        <w:t>έτος που αντιστοιχεί στον ΑΦΜ του φοιτητή ή/και των γονέων εφόσον είναι Εξαρτώμενο Μέλος</w:t>
      </w:r>
      <w:r>
        <w:rPr>
          <w:spacing w:val="1"/>
        </w:rPr>
        <w:t xml:space="preserve"> </w:t>
      </w:r>
      <w:r>
        <w:t>ή/και</w:t>
      </w:r>
      <w:r>
        <w:rPr>
          <w:spacing w:val="-6"/>
        </w:rPr>
        <w:t xml:space="preserve"> </w:t>
      </w:r>
      <w:r>
        <w:t>του/της</w:t>
      </w:r>
      <w:r>
        <w:rPr>
          <w:spacing w:val="-2"/>
        </w:rPr>
        <w:t xml:space="preserve"> </w:t>
      </w:r>
      <w:r>
        <w:t>συζύγου</w:t>
      </w:r>
      <w:r>
        <w:rPr>
          <w:spacing w:val="-1"/>
        </w:rPr>
        <w:t xml:space="preserve"> </w:t>
      </w:r>
      <w:r>
        <w:t>εφόσον</w:t>
      </w:r>
      <w:r>
        <w:rPr>
          <w:spacing w:val="-3"/>
        </w:rPr>
        <w:t xml:space="preserve"> </w:t>
      </w:r>
      <w:r>
        <w:t>είναι</w:t>
      </w:r>
      <w:r>
        <w:rPr>
          <w:spacing w:val="-3"/>
        </w:rPr>
        <w:t xml:space="preserve"> </w:t>
      </w:r>
      <w:r>
        <w:t>έγγαμος.</w:t>
      </w:r>
    </w:p>
    <w:p w:rsidR="00E15FE3" w:rsidRDefault="00E15FE3" w:rsidP="00E15FE3">
      <w:pPr>
        <w:spacing w:before="3"/>
        <w:ind w:left="300" w:right="131"/>
        <w:jc w:val="both"/>
      </w:pPr>
      <w:r>
        <w:rPr>
          <w:b/>
        </w:rPr>
        <w:t xml:space="preserve">Γνωμάτευση Πρωτοβάθμιας ή Δευτεροβάθμιας Υγειονομικής Επιτροπής ΚΕΠΑ </w:t>
      </w:r>
      <w:r>
        <w:t>με το απαιτούμενο</w:t>
      </w:r>
      <w:r>
        <w:rPr>
          <w:spacing w:val="1"/>
        </w:rPr>
        <w:t xml:space="preserve"> </w:t>
      </w:r>
      <w:r>
        <w:t>ποσοστό αναπηρίας και την χρονική διάρκεια της ή αντίστοιχη Γνωμάτευση από Πρωτοβάθμιες</w:t>
      </w:r>
      <w:r>
        <w:rPr>
          <w:spacing w:val="1"/>
        </w:rPr>
        <w:t xml:space="preserve"> </w:t>
      </w:r>
      <w:r>
        <w:t>Υγειονομικές</w:t>
      </w:r>
      <w:r>
        <w:rPr>
          <w:spacing w:val="-8"/>
        </w:rPr>
        <w:t xml:space="preserve"> </w:t>
      </w:r>
      <w:r>
        <w:t>Επιτροπές</w:t>
      </w:r>
      <w:r>
        <w:rPr>
          <w:spacing w:val="-2"/>
        </w:rPr>
        <w:t xml:space="preserve"> </w:t>
      </w:r>
      <w:r>
        <w:t>Νομαρχιών,</w:t>
      </w:r>
      <w:r>
        <w:rPr>
          <w:spacing w:val="-4"/>
        </w:rPr>
        <w:t xml:space="preserve"> </w:t>
      </w:r>
      <w:r>
        <w:t>Περιφερειών</w:t>
      </w:r>
      <w:r>
        <w:rPr>
          <w:spacing w:val="-7"/>
        </w:rPr>
        <w:t xml:space="preserve"> </w:t>
      </w:r>
      <w:r>
        <w:t>ή</w:t>
      </w:r>
      <w:r>
        <w:rPr>
          <w:spacing w:val="-12"/>
        </w:rPr>
        <w:t xml:space="preserve"> </w:t>
      </w:r>
      <w:r>
        <w:t>Φορέων</w:t>
      </w:r>
      <w:r>
        <w:rPr>
          <w:spacing w:val="-10"/>
        </w:rPr>
        <w:t xml:space="preserve"> </w:t>
      </w:r>
      <w:r>
        <w:t>Κοινωνικής</w:t>
      </w:r>
      <w:r>
        <w:rPr>
          <w:spacing w:val="-4"/>
        </w:rPr>
        <w:t xml:space="preserve"> </w:t>
      </w:r>
      <w:r>
        <w:t>Ασφάλισης</w:t>
      </w:r>
      <w:r>
        <w:rPr>
          <w:spacing w:val="-2"/>
        </w:rPr>
        <w:t xml:space="preserve"> </w:t>
      </w:r>
      <w:r>
        <w:t>ή</w:t>
      </w:r>
      <w:r>
        <w:rPr>
          <w:spacing w:val="-5"/>
        </w:rPr>
        <w:t xml:space="preserve"> </w:t>
      </w:r>
      <w:r>
        <w:t>από</w:t>
      </w:r>
      <w:r>
        <w:rPr>
          <w:spacing w:val="-5"/>
        </w:rPr>
        <w:t xml:space="preserve"> </w:t>
      </w:r>
      <w:r>
        <w:t>Ανώτατες</w:t>
      </w:r>
      <w:r>
        <w:rPr>
          <w:spacing w:val="-47"/>
        </w:rPr>
        <w:t xml:space="preserve"> </w:t>
      </w:r>
      <w:r>
        <w:t>Υγειονομικές Επιτροπές Στρατού, Ναυτικού, Αεροπορίας και Ελληνικής Αστυνομίας στην περίπτωση</w:t>
      </w:r>
      <w:r>
        <w:rPr>
          <w:spacing w:val="1"/>
        </w:rPr>
        <w:t xml:space="preserve"> </w:t>
      </w:r>
      <w:r>
        <w:t>που</w:t>
      </w:r>
      <w:r>
        <w:rPr>
          <w:spacing w:val="-8"/>
        </w:rPr>
        <w:t xml:space="preserve"> </w:t>
      </w:r>
      <w:r>
        <w:t>έχει</w:t>
      </w:r>
      <w:r>
        <w:rPr>
          <w:spacing w:val="-3"/>
        </w:rPr>
        <w:t xml:space="preserve"> </w:t>
      </w:r>
      <w:r>
        <w:t>αναγνωρισθεί</w:t>
      </w:r>
      <w:r>
        <w:rPr>
          <w:spacing w:val="-2"/>
        </w:rPr>
        <w:t xml:space="preserve"> </w:t>
      </w:r>
      <w:r>
        <w:t>ποσοστό</w:t>
      </w:r>
      <w:r>
        <w:rPr>
          <w:spacing w:val="-1"/>
        </w:rPr>
        <w:t xml:space="preserve"> </w:t>
      </w:r>
      <w:r>
        <w:t>αναπηρίας</w:t>
      </w:r>
      <w:r>
        <w:rPr>
          <w:spacing w:val="-7"/>
        </w:rPr>
        <w:t xml:space="preserve"> </w:t>
      </w:r>
      <w:r>
        <w:t>επ' αόριστο</w:t>
      </w:r>
      <w:r>
        <w:rPr>
          <w:spacing w:val="-6"/>
        </w:rPr>
        <w:t xml:space="preserve"> </w:t>
      </w:r>
      <w:r>
        <w:t>πριν</w:t>
      </w:r>
      <w:r>
        <w:rPr>
          <w:spacing w:val="-8"/>
        </w:rPr>
        <w:t xml:space="preserve"> </w:t>
      </w:r>
      <w:r>
        <w:t>την</w:t>
      </w:r>
      <w:r>
        <w:rPr>
          <w:spacing w:val="-6"/>
        </w:rPr>
        <w:t xml:space="preserve"> </w:t>
      </w:r>
      <w:r>
        <w:t>01-09-2011.</w:t>
      </w:r>
    </w:p>
    <w:p w:rsidR="00E15FE3" w:rsidRDefault="00E15FE3" w:rsidP="00E15FE3"/>
    <w:sectPr w:rsidR="00E15FE3" w:rsidSect="00A80C6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43A"/>
    <w:multiLevelType w:val="hybridMultilevel"/>
    <w:tmpl w:val="4D36A1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F9F5CFC"/>
    <w:multiLevelType w:val="hybridMultilevel"/>
    <w:tmpl w:val="FBB05D1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29363893"/>
    <w:multiLevelType w:val="hybridMultilevel"/>
    <w:tmpl w:val="2CC8602C"/>
    <w:lvl w:ilvl="0" w:tplc="1518994A">
      <w:start w:val="1"/>
      <w:numFmt w:val="lowerRoman"/>
      <w:lvlText w:val="%1."/>
      <w:lvlJc w:val="left"/>
      <w:pPr>
        <w:ind w:left="456" w:hanging="156"/>
      </w:pPr>
      <w:rPr>
        <w:rFonts w:ascii="Calibri" w:eastAsia="Calibri" w:hAnsi="Calibri" w:cs="Calibri" w:hint="default"/>
        <w:spacing w:val="-1"/>
        <w:w w:val="100"/>
        <w:sz w:val="22"/>
        <w:szCs w:val="22"/>
        <w:lang w:val="el-GR" w:eastAsia="en-US" w:bidi="ar-SA"/>
      </w:rPr>
    </w:lvl>
    <w:lvl w:ilvl="1" w:tplc="4FD06F7E">
      <w:numFmt w:val="bullet"/>
      <w:lvlText w:val="•"/>
      <w:lvlJc w:val="left"/>
      <w:pPr>
        <w:ind w:left="1360" w:hanging="156"/>
      </w:pPr>
      <w:rPr>
        <w:rFonts w:hint="default"/>
        <w:lang w:val="el-GR" w:eastAsia="en-US" w:bidi="ar-SA"/>
      </w:rPr>
    </w:lvl>
    <w:lvl w:ilvl="2" w:tplc="CCDEFF38">
      <w:numFmt w:val="bullet"/>
      <w:lvlText w:val="•"/>
      <w:lvlJc w:val="left"/>
      <w:pPr>
        <w:ind w:left="2260" w:hanging="156"/>
      </w:pPr>
      <w:rPr>
        <w:rFonts w:hint="default"/>
        <w:lang w:val="el-GR" w:eastAsia="en-US" w:bidi="ar-SA"/>
      </w:rPr>
    </w:lvl>
    <w:lvl w:ilvl="3" w:tplc="B874B9FC">
      <w:numFmt w:val="bullet"/>
      <w:lvlText w:val="•"/>
      <w:lvlJc w:val="left"/>
      <w:pPr>
        <w:ind w:left="3160" w:hanging="156"/>
      </w:pPr>
      <w:rPr>
        <w:rFonts w:hint="default"/>
        <w:lang w:val="el-GR" w:eastAsia="en-US" w:bidi="ar-SA"/>
      </w:rPr>
    </w:lvl>
    <w:lvl w:ilvl="4" w:tplc="9AA8B60C">
      <w:numFmt w:val="bullet"/>
      <w:lvlText w:val="•"/>
      <w:lvlJc w:val="left"/>
      <w:pPr>
        <w:ind w:left="4060" w:hanging="156"/>
      </w:pPr>
      <w:rPr>
        <w:rFonts w:hint="default"/>
        <w:lang w:val="el-GR" w:eastAsia="en-US" w:bidi="ar-SA"/>
      </w:rPr>
    </w:lvl>
    <w:lvl w:ilvl="5" w:tplc="673A7C4A">
      <w:numFmt w:val="bullet"/>
      <w:lvlText w:val="•"/>
      <w:lvlJc w:val="left"/>
      <w:pPr>
        <w:ind w:left="4960" w:hanging="156"/>
      </w:pPr>
      <w:rPr>
        <w:rFonts w:hint="default"/>
        <w:lang w:val="el-GR" w:eastAsia="en-US" w:bidi="ar-SA"/>
      </w:rPr>
    </w:lvl>
    <w:lvl w:ilvl="6" w:tplc="90963BC4">
      <w:numFmt w:val="bullet"/>
      <w:lvlText w:val="•"/>
      <w:lvlJc w:val="left"/>
      <w:pPr>
        <w:ind w:left="5860" w:hanging="156"/>
      </w:pPr>
      <w:rPr>
        <w:rFonts w:hint="default"/>
        <w:lang w:val="el-GR" w:eastAsia="en-US" w:bidi="ar-SA"/>
      </w:rPr>
    </w:lvl>
    <w:lvl w:ilvl="7" w:tplc="17569A68">
      <w:numFmt w:val="bullet"/>
      <w:lvlText w:val="•"/>
      <w:lvlJc w:val="left"/>
      <w:pPr>
        <w:ind w:left="6760" w:hanging="156"/>
      </w:pPr>
      <w:rPr>
        <w:rFonts w:hint="default"/>
        <w:lang w:val="el-GR" w:eastAsia="en-US" w:bidi="ar-SA"/>
      </w:rPr>
    </w:lvl>
    <w:lvl w:ilvl="8" w:tplc="FF9E1344">
      <w:numFmt w:val="bullet"/>
      <w:lvlText w:val="•"/>
      <w:lvlJc w:val="left"/>
      <w:pPr>
        <w:ind w:left="7660" w:hanging="156"/>
      </w:pPr>
      <w:rPr>
        <w:rFonts w:hint="default"/>
        <w:lang w:val="el-GR" w:eastAsia="en-US" w:bidi="ar-SA"/>
      </w:rPr>
    </w:lvl>
  </w:abstractNum>
  <w:abstractNum w:abstractNumId="3">
    <w:nsid w:val="65750BFB"/>
    <w:multiLevelType w:val="hybridMultilevel"/>
    <w:tmpl w:val="8884BA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7E2A5F5D"/>
    <w:multiLevelType w:val="hybridMultilevel"/>
    <w:tmpl w:val="6E041C08"/>
    <w:lvl w:ilvl="0" w:tplc="C8EED764">
      <w:start w:val="1"/>
      <w:numFmt w:val="lowerRoman"/>
      <w:lvlText w:val="%1"/>
      <w:lvlJc w:val="left"/>
      <w:pPr>
        <w:ind w:left="300" w:hanging="720"/>
      </w:pPr>
      <w:rPr>
        <w:rFonts w:hint="default"/>
        <w:w w:val="100"/>
        <w:lang w:val="el-GR" w:eastAsia="en-US" w:bidi="ar-SA"/>
      </w:rPr>
    </w:lvl>
    <w:lvl w:ilvl="1" w:tplc="CA10424C">
      <w:start w:val="1"/>
      <w:numFmt w:val="decimal"/>
      <w:lvlText w:val="%2."/>
      <w:lvlJc w:val="left"/>
      <w:pPr>
        <w:ind w:left="1020" w:hanging="360"/>
      </w:pPr>
      <w:rPr>
        <w:rFonts w:ascii="Calibri" w:eastAsia="Calibri" w:hAnsi="Calibri" w:cs="Calibri" w:hint="default"/>
        <w:w w:val="100"/>
        <w:sz w:val="24"/>
        <w:szCs w:val="24"/>
        <w:lang w:val="el-GR" w:eastAsia="en-US" w:bidi="ar-SA"/>
      </w:rPr>
    </w:lvl>
    <w:lvl w:ilvl="2" w:tplc="CEE4B516">
      <w:numFmt w:val="bullet"/>
      <w:lvlText w:val="•"/>
      <w:lvlJc w:val="left"/>
      <w:pPr>
        <w:ind w:left="1957" w:hanging="360"/>
      </w:pPr>
      <w:rPr>
        <w:rFonts w:hint="default"/>
        <w:lang w:val="el-GR" w:eastAsia="en-US" w:bidi="ar-SA"/>
      </w:rPr>
    </w:lvl>
    <w:lvl w:ilvl="3" w:tplc="8EAE4248">
      <w:numFmt w:val="bullet"/>
      <w:lvlText w:val="•"/>
      <w:lvlJc w:val="left"/>
      <w:pPr>
        <w:ind w:left="2895" w:hanging="360"/>
      </w:pPr>
      <w:rPr>
        <w:rFonts w:hint="default"/>
        <w:lang w:val="el-GR" w:eastAsia="en-US" w:bidi="ar-SA"/>
      </w:rPr>
    </w:lvl>
    <w:lvl w:ilvl="4" w:tplc="34505C10">
      <w:numFmt w:val="bullet"/>
      <w:lvlText w:val="•"/>
      <w:lvlJc w:val="left"/>
      <w:pPr>
        <w:ind w:left="3833" w:hanging="360"/>
      </w:pPr>
      <w:rPr>
        <w:rFonts w:hint="default"/>
        <w:lang w:val="el-GR" w:eastAsia="en-US" w:bidi="ar-SA"/>
      </w:rPr>
    </w:lvl>
    <w:lvl w:ilvl="5" w:tplc="6CEC1F76">
      <w:numFmt w:val="bullet"/>
      <w:lvlText w:val="•"/>
      <w:lvlJc w:val="left"/>
      <w:pPr>
        <w:ind w:left="4771" w:hanging="360"/>
      </w:pPr>
      <w:rPr>
        <w:rFonts w:hint="default"/>
        <w:lang w:val="el-GR" w:eastAsia="en-US" w:bidi="ar-SA"/>
      </w:rPr>
    </w:lvl>
    <w:lvl w:ilvl="6" w:tplc="3F3A035A">
      <w:numFmt w:val="bullet"/>
      <w:lvlText w:val="•"/>
      <w:lvlJc w:val="left"/>
      <w:pPr>
        <w:ind w:left="5709" w:hanging="360"/>
      </w:pPr>
      <w:rPr>
        <w:rFonts w:hint="default"/>
        <w:lang w:val="el-GR" w:eastAsia="en-US" w:bidi="ar-SA"/>
      </w:rPr>
    </w:lvl>
    <w:lvl w:ilvl="7" w:tplc="FCB0A140">
      <w:numFmt w:val="bullet"/>
      <w:lvlText w:val="•"/>
      <w:lvlJc w:val="left"/>
      <w:pPr>
        <w:ind w:left="6647" w:hanging="360"/>
      </w:pPr>
      <w:rPr>
        <w:rFonts w:hint="default"/>
        <w:lang w:val="el-GR" w:eastAsia="en-US" w:bidi="ar-SA"/>
      </w:rPr>
    </w:lvl>
    <w:lvl w:ilvl="8" w:tplc="96803798">
      <w:numFmt w:val="bullet"/>
      <w:lvlText w:val="•"/>
      <w:lvlJc w:val="left"/>
      <w:pPr>
        <w:ind w:left="7585" w:hanging="360"/>
      </w:pPr>
      <w:rPr>
        <w:rFonts w:hint="default"/>
        <w:lang w:val="el-GR" w:eastAsia="en-US" w:bidi="ar-S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15FE3"/>
    <w:rsid w:val="00A80C69"/>
    <w:rsid w:val="00B33D4D"/>
    <w:rsid w:val="00E15F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15FE3"/>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3"/>
    <w:uiPriority w:val="1"/>
    <w:rsid w:val="00E15FE3"/>
    <w:rPr>
      <w:rFonts w:ascii="Calibri" w:eastAsia="Calibri" w:hAnsi="Calibri" w:cs="Calibri"/>
      <w:sz w:val="24"/>
      <w:szCs w:val="24"/>
    </w:rPr>
  </w:style>
  <w:style w:type="paragraph" w:customStyle="1" w:styleId="Heading2">
    <w:name w:val="Heading 2"/>
    <w:basedOn w:val="a"/>
    <w:uiPriority w:val="1"/>
    <w:qFormat/>
    <w:rsid w:val="00E15FE3"/>
    <w:pPr>
      <w:widowControl w:val="0"/>
      <w:autoSpaceDE w:val="0"/>
      <w:autoSpaceDN w:val="0"/>
      <w:spacing w:after="0" w:line="240" w:lineRule="auto"/>
      <w:ind w:left="300"/>
      <w:outlineLvl w:val="2"/>
    </w:pPr>
    <w:rPr>
      <w:rFonts w:ascii="Calibri" w:eastAsia="Calibri" w:hAnsi="Calibri" w:cs="Calibri"/>
      <w:b/>
      <w:bCs/>
      <w:sz w:val="24"/>
      <w:szCs w:val="24"/>
    </w:rPr>
  </w:style>
  <w:style w:type="paragraph" w:styleId="a4">
    <w:name w:val="List Paragraph"/>
    <w:basedOn w:val="a"/>
    <w:uiPriority w:val="1"/>
    <w:qFormat/>
    <w:rsid w:val="00E15FE3"/>
    <w:pPr>
      <w:widowControl w:val="0"/>
      <w:autoSpaceDE w:val="0"/>
      <w:autoSpaceDN w:val="0"/>
      <w:spacing w:after="0" w:line="240" w:lineRule="auto"/>
      <w:ind w:left="300"/>
      <w:jc w:val="both"/>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es.ionio.gr/international/gr/erasmu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1329</Words>
  <Characters>7177</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2024-02-23T11:09:00Z</dcterms:created>
  <dcterms:modified xsi:type="dcterms:W3CDTF">2024-02-23T11:25:00Z</dcterms:modified>
</cp:coreProperties>
</file>