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BADCB" w14:textId="77777777" w:rsidR="003440B9" w:rsidRDefault="00000000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CURRICULUM VITAE</w:t>
      </w:r>
    </w:p>
    <w:p w14:paraId="77E6F6DF" w14:textId="77777777" w:rsidR="003440B9" w:rsidRDefault="003440B9">
      <w:pPr>
        <w:jc w:val="both"/>
        <w:rPr>
          <w:b/>
          <w:bCs/>
          <w:sz w:val="28"/>
          <w:szCs w:val="28"/>
          <w:u w:val="single"/>
        </w:rPr>
      </w:pPr>
    </w:p>
    <w:p w14:paraId="7299B6B4" w14:textId="77777777" w:rsidR="003440B9" w:rsidRDefault="000000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PERSONAL DETAILS</w:t>
      </w:r>
    </w:p>
    <w:p w14:paraId="0E031499" w14:textId="77777777" w:rsidR="003440B9" w:rsidRDefault="003440B9">
      <w:pPr>
        <w:jc w:val="both"/>
        <w:rPr>
          <w:b/>
          <w:bCs/>
          <w:sz w:val="28"/>
          <w:szCs w:val="28"/>
        </w:rPr>
      </w:pPr>
    </w:p>
    <w:p w14:paraId="2739F924" w14:textId="77777777" w:rsidR="003440B9" w:rsidRDefault="00000000">
      <w:pPr>
        <w:jc w:val="both"/>
      </w:pPr>
      <w:r>
        <w:t xml:space="preserve">First Name: </w:t>
      </w:r>
      <w:proofErr w:type="spellStart"/>
      <w:r>
        <w:t>Fotini</w:t>
      </w:r>
      <w:proofErr w:type="spellEnd"/>
    </w:p>
    <w:p w14:paraId="76179F75" w14:textId="77777777" w:rsidR="003440B9" w:rsidRDefault="00000000">
      <w:pPr>
        <w:jc w:val="both"/>
      </w:pPr>
      <w:r>
        <w:t xml:space="preserve">Last Name: </w:t>
      </w:r>
      <w:proofErr w:type="spellStart"/>
      <w:r>
        <w:t>Vaki</w:t>
      </w:r>
      <w:proofErr w:type="spellEnd"/>
    </w:p>
    <w:p w14:paraId="034D535A" w14:textId="77777777" w:rsidR="003440B9" w:rsidRDefault="00000000">
      <w:pPr>
        <w:jc w:val="both"/>
      </w:pPr>
      <w:r>
        <w:t>Date of Birth: 16-7-1971</w:t>
      </w:r>
    </w:p>
    <w:p w14:paraId="4883634F" w14:textId="77777777" w:rsidR="003440B9" w:rsidRDefault="00000000">
      <w:pPr>
        <w:jc w:val="both"/>
      </w:pPr>
      <w:r>
        <w:t>Nationality: Greek</w:t>
      </w:r>
    </w:p>
    <w:p w14:paraId="7385AFB4" w14:textId="77777777" w:rsidR="003440B9" w:rsidRDefault="00000000">
      <w:pPr>
        <w:jc w:val="both"/>
      </w:pPr>
      <w:r>
        <w:t xml:space="preserve">Contact Address: I. </w:t>
      </w:r>
      <w:proofErr w:type="spellStart"/>
      <w:r>
        <w:t>Theotoki</w:t>
      </w:r>
      <w:proofErr w:type="spellEnd"/>
      <w:r>
        <w:t xml:space="preserve"> 72, Corfu, 49100</w:t>
      </w:r>
    </w:p>
    <w:p w14:paraId="6AB293B5" w14:textId="77777777" w:rsidR="003440B9" w:rsidRDefault="00000000">
      <w:pPr>
        <w:jc w:val="both"/>
      </w:pPr>
      <w:r>
        <w:t>Telephone number: (+30) 693-4165463</w:t>
      </w:r>
    </w:p>
    <w:p w14:paraId="5FD988C1" w14:textId="77777777" w:rsidR="003440B9" w:rsidRDefault="00000000">
      <w:pPr>
        <w:jc w:val="both"/>
      </w:pPr>
      <w:r>
        <w:t xml:space="preserve">E-mail Address: </w:t>
      </w:r>
      <w:hyperlink r:id="rId6" w:history="1">
        <w:r>
          <w:rPr>
            <w:rStyle w:val="Hyperlink0"/>
          </w:rPr>
          <w:t>fvaki@ionio.gr</w:t>
        </w:r>
      </w:hyperlink>
      <w:r>
        <w:t xml:space="preserve">, </w:t>
      </w:r>
      <w:hyperlink r:id="rId7" w:history="1">
        <w:r>
          <w:rPr>
            <w:rStyle w:val="Hyperlink0"/>
          </w:rPr>
          <w:t>fotinivaki@hotmail.com</w:t>
        </w:r>
      </w:hyperlink>
      <w:r>
        <w:t xml:space="preserve"> </w:t>
      </w:r>
    </w:p>
    <w:p w14:paraId="37603393" w14:textId="77777777" w:rsidR="003440B9" w:rsidRDefault="003440B9">
      <w:pPr>
        <w:jc w:val="both"/>
      </w:pPr>
    </w:p>
    <w:p w14:paraId="00A7519E" w14:textId="77777777" w:rsidR="003440B9" w:rsidRDefault="00000000">
      <w:pPr>
        <w:jc w:val="both"/>
      </w:pPr>
      <w:r>
        <w:t xml:space="preserve">January 2015-July 2019: Member of Hellenic Parliament for Corfu. </w:t>
      </w:r>
    </w:p>
    <w:p w14:paraId="2DF2CB41" w14:textId="77777777" w:rsidR="003440B9" w:rsidRDefault="003440B9">
      <w:pPr>
        <w:jc w:val="both"/>
      </w:pPr>
    </w:p>
    <w:p w14:paraId="566C4093" w14:textId="77777777" w:rsidR="003440B9" w:rsidRDefault="00000000">
      <w:pPr>
        <w:jc w:val="both"/>
      </w:pPr>
      <w:r>
        <w:rPr>
          <w:b/>
          <w:bCs/>
        </w:rPr>
        <w:t xml:space="preserve">Current Academic Position: </w:t>
      </w:r>
      <w:r>
        <w:t xml:space="preserve">Associate Professor of the History of Philosophy in the Department of History at Ionian University. </w:t>
      </w:r>
    </w:p>
    <w:p w14:paraId="11F62315" w14:textId="77777777" w:rsidR="003440B9" w:rsidRDefault="003440B9">
      <w:pPr>
        <w:jc w:val="both"/>
      </w:pPr>
    </w:p>
    <w:p w14:paraId="2AAC85FE" w14:textId="77777777" w:rsidR="003440B9" w:rsidRDefault="000000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STUDIES</w:t>
      </w:r>
    </w:p>
    <w:p w14:paraId="379D1EF1" w14:textId="77777777" w:rsidR="003440B9" w:rsidRDefault="003440B9">
      <w:pPr>
        <w:jc w:val="both"/>
        <w:rPr>
          <w:b/>
          <w:bCs/>
          <w:sz w:val="28"/>
          <w:szCs w:val="28"/>
        </w:rPr>
      </w:pPr>
    </w:p>
    <w:p w14:paraId="21B8C9D6" w14:textId="77777777" w:rsidR="003440B9" w:rsidRDefault="00000000">
      <w:pPr>
        <w:jc w:val="both"/>
      </w:pPr>
      <w:r>
        <w:rPr>
          <w:b/>
          <w:bCs/>
        </w:rPr>
        <w:t xml:space="preserve">1993 </w:t>
      </w:r>
      <w:proofErr w:type="spellStart"/>
      <w:r>
        <w:t>B.A</w:t>
      </w:r>
      <w:proofErr w:type="spellEnd"/>
      <w:r>
        <w:t xml:space="preserve"> in Philosophy, Education and Psychology (Aristotelian University of Thessaloniki).</w:t>
      </w:r>
    </w:p>
    <w:p w14:paraId="4923D8C1" w14:textId="77777777" w:rsidR="003440B9" w:rsidRDefault="003440B9">
      <w:pPr>
        <w:jc w:val="both"/>
      </w:pPr>
    </w:p>
    <w:p w14:paraId="7F3F3EEC" w14:textId="77777777" w:rsidR="003440B9" w:rsidRDefault="00000000">
      <w:pPr>
        <w:jc w:val="both"/>
      </w:pPr>
      <w:r>
        <w:rPr>
          <w:b/>
          <w:bCs/>
        </w:rPr>
        <w:t xml:space="preserve">1995 </w:t>
      </w:r>
      <w:proofErr w:type="spellStart"/>
      <w:r>
        <w:t>M.A</w:t>
      </w:r>
      <w:proofErr w:type="spellEnd"/>
      <w:r>
        <w:t xml:space="preserve"> (Master of Arts) in Continental Philosophy (University of Essex). </w:t>
      </w:r>
    </w:p>
    <w:p w14:paraId="385DE9A2" w14:textId="77777777" w:rsidR="003440B9" w:rsidRDefault="00000000">
      <w:pPr>
        <w:jc w:val="both"/>
      </w:pPr>
      <w:r>
        <w:t xml:space="preserve">Dissertation title: </w:t>
      </w:r>
      <w:r>
        <w:rPr>
          <w:b/>
          <w:bCs/>
          <w:i/>
          <w:iCs/>
        </w:rPr>
        <w:t xml:space="preserve">Modernity versus Postmodernity: Habermas’s Critique of Foucault </w:t>
      </w:r>
      <w:r>
        <w:t xml:space="preserve">(Supervisor: Peter Dews). </w:t>
      </w:r>
    </w:p>
    <w:p w14:paraId="05D8B61C" w14:textId="77777777" w:rsidR="003440B9" w:rsidRDefault="003440B9">
      <w:pPr>
        <w:jc w:val="both"/>
      </w:pPr>
    </w:p>
    <w:p w14:paraId="65CF03DF" w14:textId="77777777" w:rsidR="003440B9" w:rsidRDefault="00000000">
      <w:pPr>
        <w:jc w:val="both"/>
      </w:pPr>
      <w:r>
        <w:rPr>
          <w:b/>
          <w:bCs/>
        </w:rPr>
        <w:t xml:space="preserve">2002 </w:t>
      </w:r>
      <w:proofErr w:type="spellStart"/>
      <w:proofErr w:type="gramStart"/>
      <w:r>
        <w:t>Ph.D</w:t>
      </w:r>
      <w:proofErr w:type="spellEnd"/>
      <w:proofErr w:type="gramEnd"/>
      <w:r>
        <w:t xml:space="preserve"> in Political Philosophy (University of Essex). Ph. D Thesis: </w:t>
      </w:r>
      <w:r>
        <w:rPr>
          <w:b/>
          <w:bCs/>
          <w:i/>
          <w:iCs/>
        </w:rPr>
        <w:t xml:space="preserve">Marx and Habermas on the Paradigm of Production: Towards a Re-interpretation of the Normative Foundations of Critical Theory </w:t>
      </w:r>
      <w:r>
        <w:t xml:space="preserve">(Supervisor: J. M. Bernstein). </w:t>
      </w:r>
    </w:p>
    <w:p w14:paraId="51D46896" w14:textId="77777777" w:rsidR="003440B9" w:rsidRDefault="003440B9">
      <w:pPr>
        <w:jc w:val="both"/>
      </w:pPr>
    </w:p>
    <w:p w14:paraId="5CBD35E1" w14:textId="77777777" w:rsidR="003440B9" w:rsidRDefault="00000000">
      <w:pPr>
        <w:jc w:val="both"/>
        <w:rPr>
          <w:b/>
          <w:bCs/>
          <w:i/>
          <w:iCs/>
        </w:rPr>
      </w:pPr>
      <w:r>
        <w:rPr>
          <w:b/>
          <w:bCs/>
        </w:rPr>
        <w:t xml:space="preserve">2003 </w:t>
      </w:r>
      <w:r>
        <w:t>Post-doctoral Research in Berlin (University of Humboldt and University of Potsdam).</w:t>
      </w:r>
      <w:r>
        <w:rPr>
          <w:b/>
          <w:bCs/>
          <w:i/>
          <w:iCs/>
        </w:rPr>
        <w:t xml:space="preserve"> </w:t>
      </w:r>
    </w:p>
    <w:p w14:paraId="61C8EE73" w14:textId="77777777" w:rsidR="003440B9" w:rsidRDefault="003440B9">
      <w:pPr>
        <w:jc w:val="both"/>
        <w:rPr>
          <w:b/>
          <w:bCs/>
          <w:i/>
          <w:iCs/>
        </w:rPr>
      </w:pPr>
    </w:p>
    <w:p w14:paraId="74709953" w14:textId="77777777" w:rsidR="003440B9" w:rsidRDefault="000000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RESEARCH INTERESTS</w:t>
      </w:r>
    </w:p>
    <w:p w14:paraId="1EB70668" w14:textId="77777777" w:rsidR="003440B9" w:rsidRDefault="003440B9">
      <w:pPr>
        <w:jc w:val="both"/>
        <w:rPr>
          <w:b/>
          <w:bCs/>
          <w:sz w:val="28"/>
          <w:szCs w:val="28"/>
        </w:rPr>
      </w:pPr>
    </w:p>
    <w:p w14:paraId="6E7D83FE" w14:textId="77777777" w:rsidR="003440B9" w:rsidRDefault="00000000">
      <w:pPr>
        <w:jc w:val="both"/>
      </w:pPr>
      <w:r>
        <w:t xml:space="preserve">Modern and Contemporary Political Philosophy, Enlightenment, Critical Theory. </w:t>
      </w:r>
    </w:p>
    <w:p w14:paraId="603D9AA9" w14:textId="77777777" w:rsidR="003440B9" w:rsidRDefault="003440B9">
      <w:pPr>
        <w:jc w:val="both"/>
      </w:pPr>
    </w:p>
    <w:p w14:paraId="36633B1C" w14:textId="77777777" w:rsidR="003440B9" w:rsidRPr="00972BDA" w:rsidRDefault="00000000">
      <w:pPr>
        <w:jc w:val="both"/>
        <w:rPr>
          <w:b/>
          <w:bCs/>
          <w:sz w:val="36"/>
          <w:szCs w:val="36"/>
        </w:rPr>
      </w:pPr>
      <w:r w:rsidRPr="00972BDA">
        <w:rPr>
          <w:b/>
          <w:bCs/>
          <w:sz w:val="36"/>
          <w:szCs w:val="36"/>
        </w:rPr>
        <w:t>TEACHING EXPERIENCE</w:t>
      </w:r>
    </w:p>
    <w:p w14:paraId="17DF625D" w14:textId="77777777" w:rsidR="003440B9" w:rsidRDefault="003440B9">
      <w:pPr>
        <w:jc w:val="both"/>
        <w:rPr>
          <w:b/>
          <w:bCs/>
          <w:sz w:val="28"/>
          <w:szCs w:val="28"/>
        </w:rPr>
      </w:pPr>
    </w:p>
    <w:p w14:paraId="6FCD3E4F" w14:textId="77777777" w:rsidR="003440B9" w:rsidRDefault="00000000">
      <w:pPr>
        <w:jc w:val="both"/>
      </w:pPr>
      <w:r>
        <w:rPr>
          <w:b/>
          <w:bCs/>
        </w:rPr>
        <w:t xml:space="preserve">1996-1998 </w:t>
      </w:r>
      <w:r>
        <w:t xml:space="preserve">Teaching Assistant at the University of Essex. </w:t>
      </w:r>
    </w:p>
    <w:p w14:paraId="2FDC4334" w14:textId="77777777" w:rsidR="003440B9" w:rsidRDefault="003440B9">
      <w:pPr>
        <w:jc w:val="both"/>
      </w:pPr>
    </w:p>
    <w:p w14:paraId="300AE7F3" w14:textId="77777777" w:rsidR="003440B9" w:rsidRDefault="00000000">
      <w:pPr>
        <w:jc w:val="both"/>
      </w:pPr>
      <w:r>
        <w:rPr>
          <w:b/>
          <w:bCs/>
        </w:rPr>
        <w:t xml:space="preserve">2003-2004 (Winter Semester) </w:t>
      </w:r>
      <w:r>
        <w:t xml:space="preserve">Adjunct Lecturer of Philosophy in the Department of Philosophy at the University of Patras. </w:t>
      </w:r>
    </w:p>
    <w:p w14:paraId="2D7128C0" w14:textId="77777777" w:rsidR="003440B9" w:rsidRDefault="003440B9">
      <w:pPr>
        <w:jc w:val="both"/>
      </w:pPr>
    </w:p>
    <w:p w14:paraId="69350E90" w14:textId="77777777" w:rsidR="003440B9" w:rsidRDefault="00000000">
      <w:pPr>
        <w:jc w:val="both"/>
      </w:pPr>
      <w:r>
        <w:rPr>
          <w:b/>
          <w:bCs/>
        </w:rPr>
        <w:lastRenderedPageBreak/>
        <w:t xml:space="preserve">2003-2004 (Spring Semester) </w:t>
      </w:r>
      <w:r>
        <w:t>Adjunct Lecturer of Philosophy in the Department of Philosophy and Social Studies at the University of Crete.</w:t>
      </w:r>
    </w:p>
    <w:p w14:paraId="337C88B9" w14:textId="77777777" w:rsidR="003440B9" w:rsidRDefault="00000000">
      <w:pPr>
        <w:jc w:val="both"/>
      </w:pPr>
      <w:r>
        <w:rPr>
          <w:b/>
          <w:bCs/>
        </w:rPr>
        <w:t xml:space="preserve">2004-2005 </w:t>
      </w:r>
      <w:r>
        <w:t xml:space="preserve">Adjunct Lecturer of Philosophy in the Department of Philosophy and Social Studies at the University of Crete. </w:t>
      </w:r>
    </w:p>
    <w:p w14:paraId="4B95F5F3" w14:textId="77777777" w:rsidR="003440B9" w:rsidRDefault="003440B9">
      <w:pPr>
        <w:jc w:val="both"/>
      </w:pPr>
    </w:p>
    <w:p w14:paraId="530955D3" w14:textId="77777777" w:rsidR="003440B9" w:rsidRDefault="00000000">
      <w:pPr>
        <w:jc w:val="both"/>
      </w:pPr>
      <w:r>
        <w:rPr>
          <w:b/>
          <w:bCs/>
        </w:rPr>
        <w:t xml:space="preserve">2004-2008 (Spring Semester) </w:t>
      </w:r>
      <w:r>
        <w:t xml:space="preserve">Adjunct Lecturer of Philosophy in the Department of History at Ionian University. </w:t>
      </w:r>
    </w:p>
    <w:p w14:paraId="282E64BB" w14:textId="77777777" w:rsidR="003440B9" w:rsidRDefault="003440B9">
      <w:pPr>
        <w:jc w:val="both"/>
      </w:pPr>
    </w:p>
    <w:p w14:paraId="16DB350D" w14:textId="77777777" w:rsidR="003440B9" w:rsidRDefault="00000000">
      <w:pPr>
        <w:jc w:val="both"/>
      </w:pPr>
      <w:r>
        <w:rPr>
          <w:b/>
          <w:bCs/>
        </w:rPr>
        <w:t xml:space="preserve">2006-2007 (Winter Semester) </w:t>
      </w:r>
      <w:r>
        <w:t xml:space="preserve">Adjunct Lecturer of Philosophy in the Department of Philosophy at the University of Patras. </w:t>
      </w:r>
    </w:p>
    <w:p w14:paraId="728EE266" w14:textId="77777777" w:rsidR="003440B9" w:rsidRDefault="003440B9">
      <w:pPr>
        <w:jc w:val="both"/>
      </w:pPr>
    </w:p>
    <w:p w14:paraId="6E906979" w14:textId="77777777" w:rsidR="003440B9" w:rsidRDefault="00000000">
      <w:pPr>
        <w:jc w:val="both"/>
      </w:pPr>
      <w:r>
        <w:rPr>
          <w:b/>
          <w:bCs/>
        </w:rPr>
        <w:t xml:space="preserve">2003-2011 </w:t>
      </w:r>
      <w:r>
        <w:t>Teaching Fellow at the Hellenic Open University.</w:t>
      </w:r>
    </w:p>
    <w:p w14:paraId="352B4211" w14:textId="77777777" w:rsidR="003440B9" w:rsidRDefault="003440B9">
      <w:pPr>
        <w:jc w:val="both"/>
      </w:pPr>
    </w:p>
    <w:p w14:paraId="57924A6F" w14:textId="77777777" w:rsidR="003440B9" w:rsidRDefault="00000000">
      <w:pPr>
        <w:jc w:val="both"/>
      </w:pPr>
      <w:r>
        <w:rPr>
          <w:b/>
          <w:bCs/>
        </w:rPr>
        <w:t xml:space="preserve">2008-2012 </w:t>
      </w:r>
      <w:r>
        <w:t xml:space="preserve">Lecturer of the History of Philosophy in the Department of History at Ionian University. </w:t>
      </w:r>
    </w:p>
    <w:p w14:paraId="223E705F" w14:textId="77777777" w:rsidR="003440B9" w:rsidRDefault="003440B9">
      <w:pPr>
        <w:jc w:val="both"/>
      </w:pPr>
    </w:p>
    <w:p w14:paraId="5069C381" w14:textId="77777777" w:rsidR="003440B9" w:rsidRDefault="00000000">
      <w:pPr>
        <w:jc w:val="both"/>
      </w:pPr>
      <w:r>
        <w:rPr>
          <w:b/>
          <w:bCs/>
        </w:rPr>
        <w:t xml:space="preserve">2011-2012 (Winter Semester) </w:t>
      </w:r>
      <w:r>
        <w:t xml:space="preserve">Visiting Fellow in the Department of Government at LSE (London School of Economics).  </w:t>
      </w:r>
    </w:p>
    <w:p w14:paraId="047E0149" w14:textId="77777777" w:rsidR="003440B9" w:rsidRDefault="003440B9">
      <w:pPr>
        <w:jc w:val="both"/>
      </w:pPr>
    </w:p>
    <w:p w14:paraId="710403B1" w14:textId="77777777" w:rsidR="003440B9" w:rsidRDefault="00000000">
      <w:pPr>
        <w:jc w:val="both"/>
      </w:pPr>
      <w:r>
        <w:rPr>
          <w:b/>
          <w:bCs/>
        </w:rPr>
        <w:t xml:space="preserve">2012- </w:t>
      </w:r>
      <w:r>
        <w:t xml:space="preserve">Senior Lecturer of the History of Philosophy in the Department of History at Ionian University. </w:t>
      </w:r>
    </w:p>
    <w:p w14:paraId="420E83A7" w14:textId="77777777" w:rsidR="003440B9" w:rsidRDefault="003440B9">
      <w:pPr>
        <w:jc w:val="both"/>
        <w:rPr>
          <w:b/>
          <w:bCs/>
        </w:rPr>
      </w:pPr>
    </w:p>
    <w:p w14:paraId="41DD7C4D" w14:textId="77777777" w:rsidR="003440B9" w:rsidRDefault="00000000">
      <w:pPr>
        <w:jc w:val="both"/>
        <w:rPr>
          <w:b/>
          <w:bCs/>
        </w:rPr>
      </w:pPr>
      <w:r>
        <w:rPr>
          <w:b/>
          <w:bCs/>
        </w:rPr>
        <w:t xml:space="preserve">2022- </w:t>
      </w:r>
      <w:r>
        <w:t>Associate Professor of the History of Philosophy in the Department of History at Ionian University</w:t>
      </w:r>
    </w:p>
    <w:p w14:paraId="68F67F9F" w14:textId="77777777" w:rsidR="003440B9" w:rsidRDefault="003440B9">
      <w:pPr>
        <w:jc w:val="both"/>
      </w:pPr>
    </w:p>
    <w:p w14:paraId="538AD4F2" w14:textId="77777777" w:rsidR="003440B9" w:rsidRPr="009C717A" w:rsidRDefault="00000000">
      <w:pPr>
        <w:jc w:val="both"/>
        <w:rPr>
          <w:b/>
          <w:bCs/>
          <w:sz w:val="32"/>
          <w:szCs w:val="32"/>
        </w:rPr>
      </w:pPr>
      <w:r w:rsidRPr="009C717A">
        <w:rPr>
          <w:b/>
          <w:bCs/>
          <w:sz w:val="32"/>
          <w:szCs w:val="32"/>
        </w:rPr>
        <w:t>UNDERGRADUATE TAUGHT COURSES</w:t>
      </w:r>
    </w:p>
    <w:p w14:paraId="10182E1F" w14:textId="77777777" w:rsidR="003440B9" w:rsidRDefault="003440B9">
      <w:pPr>
        <w:jc w:val="both"/>
        <w:rPr>
          <w:b/>
          <w:bCs/>
        </w:rPr>
      </w:pPr>
    </w:p>
    <w:p w14:paraId="0AAE0573" w14:textId="77777777" w:rsidR="003440B9" w:rsidRPr="009C717A" w:rsidRDefault="00000000">
      <w:pPr>
        <w:jc w:val="both"/>
        <w:rPr>
          <w:b/>
          <w:bCs/>
          <w:sz w:val="28"/>
          <w:szCs w:val="28"/>
        </w:rPr>
      </w:pPr>
      <w:r w:rsidRPr="009C717A">
        <w:rPr>
          <w:b/>
          <w:bCs/>
          <w:sz w:val="28"/>
          <w:szCs w:val="28"/>
        </w:rPr>
        <w:t>University of Essex</w:t>
      </w:r>
    </w:p>
    <w:p w14:paraId="5113CA5E" w14:textId="77777777" w:rsidR="003440B9" w:rsidRDefault="003440B9">
      <w:pPr>
        <w:jc w:val="both"/>
        <w:rPr>
          <w:b/>
          <w:bCs/>
        </w:rPr>
      </w:pPr>
    </w:p>
    <w:p w14:paraId="7F475DD3" w14:textId="77777777" w:rsidR="003440B9" w:rsidRDefault="00000000">
      <w:pPr>
        <w:jc w:val="both"/>
      </w:pPr>
      <w:r>
        <w:rPr>
          <w:b/>
          <w:bCs/>
        </w:rPr>
        <w:t xml:space="preserve">1996-1998 </w:t>
      </w:r>
      <w:r>
        <w:t>The Enlightenment</w:t>
      </w:r>
    </w:p>
    <w:p w14:paraId="6FE75425" w14:textId="77777777" w:rsidR="003440B9" w:rsidRDefault="003440B9">
      <w:pPr>
        <w:jc w:val="both"/>
      </w:pPr>
    </w:p>
    <w:p w14:paraId="1894103F" w14:textId="77777777" w:rsidR="003440B9" w:rsidRPr="009C717A" w:rsidRDefault="00000000">
      <w:pPr>
        <w:jc w:val="both"/>
        <w:rPr>
          <w:b/>
          <w:bCs/>
          <w:sz w:val="28"/>
          <w:szCs w:val="28"/>
        </w:rPr>
      </w:pPr>
      <w:r w:rsidRPr="009C717A">
        <w:rPr>
          <w:b/>
          <w:bCs/>
          <w:sz w:val="28"/>
          <w:szCs w:val="28"/>
        </w:rPr>
        <w:t>Ionian University</w:t>
      </w:r>
    </w:p>
    <w:p w14:paraId="033FFDA8" w14:textId="77777777" w:rsidR="003440B9" w:rsidRPr="009C717A" w:rsidRDefault="003440B9">
      <w:pPr>
        <w:jc w:val="both"/>
        <w:rPr>
          <w:b/>
          <w:bCs/>
          <w:sz w:val="28"/>
          <w:szCs w:val="28"/>
        </w:rPr>
      </w:pPr>
    </w:p>
    <w:p w14:paraId="48F2D56C" w14:textId="77777777" w:rsidR="003440B9" w:rsidRDefault="00000000">
      <w:pPr>
        <w:jc w:val="both"/>
      </w:pPr>
      <w:r>
        <w:rPr>
          <w:b/>
          <w:bCs/>
        </w:rPr>
        <w:t xml:space="preserve">Winter Semester 2008-9 </w:t>
      </w:r>
      <w:r>
        <w:t xml:space="preserve">Passions and Sentiments (Seminar). </w:t>
      </w:r>
    </w:p>
    <w:p w14:paraId="26F25D57" w14:textId="77777777" w:rsidR="003440B9" w:rsidRDefault="00000000">
      <w:pPr>
        <w:jc w:val="both"/>
      </w:pPr>
      <w:r>
        <w:rPr>
          <w:b/>
          <w:bCs/>
        </w:rPr>
        <w:t xml:space="preserve">Spring Semester 2008-9 </w:t>
      </w:r>
      <w:r>
        <w:t>The European Enlightenment (Seminar)</w:t>
      </w:r>
    </w:p>
    <w:p w14:paraId="3AF39990" w14:textId="77777777" w:rsidR="003440B9" w:rsidRDefault="00000000">
      <w:pPr>
        <w:jc w:val="both"/>
      </w:pPr>
      <w:r>
        <w:rPr>
          <w:b/>
          <w:bCs/>
        </w:rPr>
        <w:t xml:space="preserve">Winter Semester 2009-10 </w:t>
      </w:r>
      <w:r>
        <w:t xml:space="preserve">Methodology of the Academic Text/ Theories of Argument (with Prof. </w:t>
      </w:r>
      <w:proofErr w:type="spellStart"/>
      <w:r>
        <w:t>Theodosios</w:t>
      </w:r>
      <w:proofErr w:type="spellEnd"/>
      <w:r>
        <w:t xml:space="preserve"> </w:t>
      </w:r>
      <w:proofErr w:type="spellStart"/>
      <w:r>
        <w:t>Nikolaidis</w:t>
      </w:r>
      <w:proofErr w:type="spellEnd"/>
      <w:r>
        <w:t xml:space="preserve">). </w:t>
      </w:r>
    </w:p>
    <w:p w14:paraId="2E5703AD" w14:textId="77777777" w:rsidR="003440B9" w:rsidRDefault="00000000">
      <w:pPr>
        <w:jc w:val="both"/>
      </w:pPr>
      <w:r>
        <w:rPr>
          <w:b/>
          <w:bCs/>
        </w:rPr>
        <w:t xml:space="preserve">Winter Semester 2010- </w:t>
      </w:r>
      <w:r>
        <w:t>Theories of Democracy (Seminar).</w:t>
      </w:r>
    </w:p>
    <w:p w14:paraId="5B34DFEF" w14:textId="77777777" w:rsidR="003440B9" w:rsidRDefault="00000000">
      <w:pPr>
        <w:jc w:val="both"/>
      </w:pPr>
      <w:r>
        <w:rPr>
          <w:b/>
          <w:bCs/>
        </w:rPr>
        <w:t xml:space="preserve">Winter Semester 2010- </w:t>
      </w:r>
      <w:r>
        <w:t>Political Philosophy: From Machiavelli to Rawls.</w:t>
      </w:r>
    </w:p>
    <w:p w14:paraId="167FB6BC" w14:textId="77777777" w:rsidR="003440B9" w:rsidRDefault="00000000">
      <w:pPr>
        <w:jc w:val="both"/>
      </w:pPr>
      <w:r>
        <w:rPr>
          <w:b/>
          <w:bCs/>
        </w:rPr>
        <w:t xml:space="preserve">Spring Semester 2010-11 </w:t>
      </w:r>
      <w:r>
        <w:t xml:space="preserve">Philosophical Interpretations of the French Revolution (Seminar). </w:t>
      </w:r>
    </w:p>
    <w:p w14:paraId="3C91F4C8" w14:textId="77777777" w:rsidR="003440B9" w:rsidRDefault="00000000">
      <w:pPr>
        <w:jc w:val="both"/>
      </w:pPr>
      <w:r>
        <w:rPr>
          <w:b/>
          <w:bCs/>
        </w:rPr>
        <w:t xml:space="preserve">Spring Semester 2009- </w:t>
      </w:r>
      <w:r>
        <w:t>Philosophy of History: From Thucydides to Marx (Compulsory).</w:t>
      </w:r>
    </w:p>
    <w:p w14:paraId="4668761F" w14:textId="77777777" w:rsidR="003440B9" w:rsidRDefault="00000000">
      <w:pPr>
        <w:jc w:val="both"/>
      </w:pPr>
      <w:r>
        <w:rPr>
          <w:b/>
          <w:bCs/>
        </w:rPr>
        <w:t xml:space="preserve">Spring Semester 2012-13 </w:t>
      </w:r>
      <w:r>
        <w:t>Theories of Distributive Justice (Seminar).</w:t>
      </w:r>
    </w:p>
    <w:p w14:paraId="30885875" w14:textId="77777777" w:rsidR="003440B9" w:rsidRDefault="00000000">
      <w:pPr>
        <w:jc w:val="both"/>
      </w:pPr>
      <w:r>
        <w:rPr>
          <w:b/>
          <w:bCs/>
        </w:rPr>
        <w:t xml:space="preserve">Winter Semester 2013- </w:t>
      </w:r>
      <w:r>
        <w:t>Theories of Fascism (Seminar).</w:t>
      </w:r>
    </w:p>
    <w:p w14:paraId="79B64822" w14:textId="77777777" w:rsidR="003440B9" w:rsidRDefault="00000000">
      <w:pPr>
        <w:jc w:val="both"/>
      </w:pPr>
      <w:r>
        <w:rPr>
          <w:b/>
          <w:bCs/>
        </w:rPr>
        <w:t xml:space="preserve">Spring Semester 2021 </w:t>
      </w:r>
      <w:r>
        <w:t xml:space="preserve">Classical Liberalism and Neoliberalism. </w:t>
      </w:r>
    </w:p>
    <w:p w14:paraId="7985F09C" w14:textId="439ED35C" w:rsidR="003440B9" w:rsidRDefault="00000000" w:rsidP="009C717A">
      <w:pPr>
        <w:jc w:val="both"/>
      </w:pPr>
      <w:r>
        <w:rPr>
          <w:b/>
          <w:bCs/>
        </w:rPr>
        <w:t>Winter</w:t>
      </w:r>
      <w:r w:rsidR="009C717A">
        <w:rPr>
          <w:b/>
          <w:bCs/>
        </w:rPr>
        <w:t xml:space="preserve"> Semester 2022 </w:t>
      </w:r>
      <w:r w:rsidR="009C717A">
        <w:t>Modern and Contemporary Social Theory.</w:t>
      </w:r>
    </w:p>
    <w:p w14:paraId="372773EB" w14:textId="3F1F59A9" w:rsidR="003440B9" w:rsidRPr="009C717A" w:rsidRDefault="009C717A" w:rsidP="009C717A">
      <w:pPr>
        <w:jc w:val="both"/>
      </w:pPr>
      <w:r>
        <w:rPr>
          <w:b/>
          <w:bCs/>
        </w:rPr>
        <w:lastRenderedPageBreak/>
        <w:t>Spring</w:t>
      </w:r>
      <w:r w:rsidRPr="009C717A">
        <w:rPr>
          <w:b/>
          <w:bCs/>
        </w:rPr>
        <w:t xml:space="preserve"> </w:t>
      </w:r>
      <w:r>
        <w:rPr>
          <w:b/>
          <w:bCs/>
        </w:rPr>
        <w:t>Semester 2022</w:t>
      </w:r>
      <w:r>
        <w:t xml:space="preserve"> Passions and Politics in Modern Philosophy.</w:t>
      </w:r>
      <w:r w:rsidR="00000000" w:rsidRPr="009C717A">
        <w:rPr>
          <w:rFonts w:ascii="Helvetica" w:hAnsi="Helvetica"/>
          <w:sz w:val="32"/>
          <w:szCs w:val="32"/>
        </w:rPr>
        <w:t> </w:t>
      </w:r>
    </w:p>
    <w:p w14:paraId="7F96C626" w14:textId="77777777" w:rsidR="003440B9" w:rsidRPr="009C717A" w:rsidRDefault="003440B9">
      <w:pPr>
        <w:jc w:val="both"/>
      </w:pPr>
    </w:p>
    <w:p w14:paraId="563CA075" w14:textId="77777777" w:rsidR="003440B9" w:rsidRPr="009C717A" w:rsidRDefault="00000000">
      <w:pPr>
        <w:jc w:val="both"/>
        <w:rPr>
          <w:b/>
          <w:bCs/>
          <w:sz w:val="28"/>
          <w:szCs w:val="28"/>
        </w:rPr>
      </w:pPr>
      <w:r w:rsidRPr="009C717A">
        <w:rPr>
          <w:b/>
          <w:bCs/>
          <w:sz w:val="28"/>
          <w:szCs w:val="28"/>
        </w:rPr>
        <w:t>University of Patras</w:t>
      </w:r>
    </w:p>
    <w:p w14:paraId="6EE47DB2" w14:textId="77777777" w:rsidR="003440B9" w:rsidRPr="009C717A" w:rsidRDefault="003440B9">
      <w:pPr>
        <w:jc w:val="both"/>
        <w:rPr>
          <w:b/>
          <w:bCs/>
          <w:sz w:val="28"/>
          <w:szCs w:val="28"/>
        </w:rPr>
      </w:pPr>
    </w:p>
    <w:p w14:paraId="4EB703A9" w14:textId="77777777" w:rsidR="003440B9" w:rsidRDefault="00000000">
      <w:pPr>
        <w:jc w:val="both"/>
      </w:pPr>
      <w:r>
        <w:rPr>
          <w:b/>
          <w:bCs/>
        </w:rPr>
        <w:t xml:space="preserve">Winter Semester 2003-4 </w:t>
      </w:r>
      <w:r>
        <w:t>Philosophical Texts of the 20</w:t>
      </w:r>
      <w:r>
        <w:rPr>
          <w:vertAlign w:val="superscript"/>
        </w:rPr>
        <w:t>th</w:t>
      </w:r>
      <w:r>
        <w:t xml:space="preserve"> Century: The Frankfurt School.</w:t>
      </w:r>
    </w:p>
    <w:p w14:paraId="5E1436BF" w14:textId="77777777" w:rsidR="003440B9" w:rsidRDefault="00000000">
      <w:pPr>
        <w:jc w:val="both"/>
      </w:pPr>
      <w:r>
        <w:rPr>
          <w:b/>
          <w:bCs/>
        </w:rPr>
        <w:t xml:space="preserve">Winter Semester 2006-7 </w:t>
      </w:r>
      <w:r>
        <w:t>Philosophy as Praxis: From Marx to Frankfurt School.</w:t>
      </w:r>
    </w:p>
    <w:p w14:paraId="3BBDC2F2" w14:textId="77777777" w:rsidR="009C717A" w:rsidRDefault="009C717A">
      <w:pPr>
        <w:jc w:val="both"/>
        <w:rPr>
          <w:b/>
          <w:bCs/>
        </w:rPr>
      </w:pPr>
    </w:p>
    <w:p w14:paraId="48851ABF" w14:textId="30BF7379" w:rsidR="003440B9" w:rsidRPr="009C717A" w:rsidRDefault="00000000">
      <w:pPr>
        <w:jc w:val="both"/>
        <w:rPr>
          <w:b/>
          <w:bCs/>
          <w:sz w:val="28"/>
          <w:szCs w:val="28"/>
        </w:rPr>
      </w:pPr>
      <w:r w:rsidRPr="009C717A">
        <w:rPr>
          <w:b/>
          <w:bCs/>
          <w:sz w:val="28"/>
          <w:szCs w:val="28"/>
        </w:rPr>
        <w:t>University of Crete</w:t>
      </w:r>
    </w:p>
    <w:p w14:paraId="355FF7AA" w14:textId="77777777" w:rsidR="003440B9" w:rsidRDefault="003440B9">
      <w:pPr>
        <w:jc w:val="both"/>
        <w:rPr>
          <w:b/>
          <w:bCs/>
        </w:rPr>
      </w:pPr>
    </w:p>
    <w:p w14:paraId="3DAD0C46" w14:textId="77777777" w:rsidR="003440B9" w:rsidRDefault="00000000">
      <w:pPr>
        <w:jc w:val="both"/>
      </w:pPr>
      <w:r>
        <w:rPr>
          <w:b/>
          <w:bCs/>
        </w:rPr>
        <w:t xml:space="preserve">Spring Semester 2003-4 </w:t>
      </w:r>
      <w:r>
        <w:t>Modernity-Postmodernity Controversies (Seminar).</w:t>
      </w:r>
    </w:p>
    <w:p w14:paraId="32BCB944" w14:textId="77777777" w:rsidR="003440B9" w:rsidRDefault="00000000">
      <w:pPr>
        <w:jc w:val="both"/>
      </w:pPr>
      <w:r>
        <w:rPr>
          <w:b/>
          <w:bCs/>
        </w:rPr>
        <w:t xml:space="preserve">Winter Semester 2004-5 </w:t>
      </w:r>
      <w:r>
        <w:t>Art and Nature in post Kantian Idealism (Seminar).</w:t>
      </w:r>
    </w:p>
    <w:p w14:paraId="0D1C2565" w14:textId="77777777" w:rsidR="003440B9" w:rsidRDefault="00000000">
      <w:pPr>
        <w:jc w:val="both"/>
      </w:pPr>
      <w:r>
        <w:rPr>
          <w:b/>
          <w:bCs/>
        </w:rPr>
        <w:t xml:space="preserve">Winter Semester 2004-5 </w:t>
      </w:r>
      <w:r>
        <w:t>Introduction to Fichte and Schelling.</w:t>
      </w:r>
    </w:p>
    <w:p w14:paraId="0BD3564E" w14:textId="77777777" w:rsidR="003440B9" w:rsidRDefault="00000000">
      <w:pPr>
        <w:jc w:val="both"/>
      </w:pPr>
      <w:r>
        <w:rPr>
          <w:b/>
          <w:bCs/>
        </w:rPr>
        <w:t xml:space="preserve">Spring Semester 2004-5 </w:t>
      </w:r>
      <w:r>
        <w:t>Introduction to Hegel.</w:t>
      </w:r>
    </w:p>
    <w:p w14:paraId="45A2B42B" w14:textId="77777777" w:rsidR="003440B9" w:rsidRDefault="003440B9">
      <w:pPr>
        <w:jc w:val="both"/>
      </w:pPr>
    </w:p>
    <w:p w14:paraId="0DE6BA8E" w14:textId="77777777" w:rsidR="003440B9" w:rsidRPr="009C717A" w:rsidRDefault="00000000">
      <w:pPr>
        <w:jc w:val="both"/>
        <w:rPr>
          <w:b/>
          <w:bCs/>
          <w:sz w:val="28"/>
          <w:szCs w:val="28"/>
        </w:rPr>
      </w:pPr>
      <w:r w:rsidRPr="009C717A">
        <w:rPr>
          <w:b/>
          <w:bCs/>
          <w:sz w:val="28"/>
          <w:szCs w:val="28"/>
        </w:rPr>
        <w:t>Hellenic Open University</w:t>
      </w:r>
    </w:p>
    <w:p w14:paraId="678F8066" w14:textId="77777777" w:rsidR="003440B9" w:rsidRPr="009C717A" w:rsidRDefault="003440B9">
      <w:pPr>
        <w:jc w:val="both"/>
        <w:rPr>
          <w:b/>
          <w:bCs/>
          <w:sz w:val="28"/>
          <w:szCs w:val="28"/>
        </w:rPr>
      </w:pPr>
    </w:p>
    <w:p w14:paraId="073DA658" w14:textId="77777777" w:rsidR="003440B9" w:rsidRDefault="00000000">
      <w:pPr>
        <w:jc w:val="both"/>
      </w:pPr>
      <w:r>
        <w:rPr>
          <w:b/>
          <w:bCs/>
        </w:rPr>
        <w:t xml:space="preserve">2003-2007 </w:t>
      </w:r>
      <w:r>
        <w:t>Sciences of Nature and Man in Europe.</w:t>
      </w:r>
    </w:p>
    <w:p w14:paraId="632336EA" w14:textId="77777777" w:rsidR="003440B9" w:rsidRDefault="00000000">
      <w:pPr>
        <w:jc w:val="both"/>
      </w:pPr>
      <w:r>
        <w:rPr>
          <w:b/>
          <w:bCs/>
        </w:rPr>
        <w:t xml:space="preserve">2007-2011 </w:t>
      </w:r>
      <w:r>
        <w:t xml:space="preserve">Philosophy in Europe. </w:t>
      </w:r>
    </w:p>
    <w:p w14:paraId="58FE8AA5" w14:textId="77777777" w:rsidR="003440B9" w:rsidRDefault="003440B9">
      <w:pPr>
        <w:jc w:val="both"/>
      </w:pPr>
    </w:p>
    <w:p w14:paraId="3819BB67" w14:textId="77777777" w:rsidR="003440B9" w:rsidRPr="009C717A" w:rsidRDefault="00000000">
      <w:pPr>
        <w:jc w:val="both"/>
        <w:rPr>
          <w:b/>
          <w:bCs/>
          <w:sz w:val="32"/>
          <w:szCs w:val="32"/>
        </w:rPr>
      </w:pPr>
      <w:r w:rsidRPr="009C717A">
        <w:rPr>
          <w:b/>
          <w:bCs/>
          <w:sz w:val="32"/>
          <w:szCs w:val="32"/>
        </w:rPr>
        <w:t>POSTGRADUATE TAUGHT COURSES</w:t>
      </w:r>
    </w:p>
    <w:p w14:paraId="4E3721A1" w14:textId="77777777" w:rsidR="003440B9" w:rsidRDefault="003440B9">
      <w:pPr>
        <w:jc w:val="both"/>
        <w:rPr>
          <w:b/>
          <w:bCs/>
        </w:rPr>
      </w:pPr>
    </w:p>
    <w:p w14:paraId="3411F4B5" w14:textId="77777777" w:rsidR="003440B9" w:rsidRPr="009C717A" w:rsidRDefault="00000000">
      <w:pPr>
        <w:jc w:val="both"/>
        <w:rPr>
          <w:b/>
          <w:bCs/>
          <w:sz w:val="28"/>
          <w:szCs w:val="28"/>
        </w:rPr>
      </w:pPr>
      <w:r w:rsidRPr="009C717A">
        <w:rPr>
          <w:b/>
          <w:bCs/>
          <w:sz w:val="28"/>
          <w:szCs w:val="28"/>
        </w:rPr>
        <w:t>National Technical University of Athens</w:t>
      </w:r>
    </w:p>
    <w:p w14:paraId="2FE587B7" w14:textId="77777777" w:rsidR="003440B9" w:rsidRPr="009C717A" w:rsidRDefault="003440B9">
      <w:pPr>
        <w:jc w:val="both"/>
        <w:rPr>
          <w:b/>
          <w:bCs/>
          <w:sz w:val="28"/>
          <w:szCs w:val="28"/>
        </w:rPr>
      </w:pPr>
    </w:p>
    <w:p w14:paraId="139447A8" w14:textId="77777777" w:rsidR="003440B9" w:rsidRDefault="00000000">
      <w:pPr>
        <w:jc w:val="both"/>
        <w:rPr>
          <w:i/>
          <w:iCs/>
        </w:rPr>
      </w:pPr>
      <w:r>
        <w:rPr>
          <w:b/>
          <w:bCs/>
        </w:rPr>
        <w:t xml:space="preserve">Spring Semester 2011-12 </w:t>
      </w:r>
      <w:r>
        <w:t xml:space="preserve">Three three-hour lectures on the concept of Progress in the Postgraduate Program of the School of Architecture, </w:t>
      </w:r>
      <w:r>
        <w:rPr>
          <w:i/>
          <w:iCs/>
        </w:rPr>
        <w:t xml:space="preserve">Space, Design and Civilization. </w:t>
      </w:r>
    </w:p>
    <w:p w14:paraId="3A8DB925" w14:textId="77777777" w:rsidR="003440B9" w:rsidRDefault="003440B9">
      <w:pPr>
        <w:jc w:val="both"/>
        <w:rPr>
          <w:i/>
          <w:iCs/>
        </w:rPr>
      </w:pPr>
    </w:p>
    <w:p w14:paraId="6A04945C" w14:textId="77777777" w:rsidR="003440B9" w:rsidRPr="009C717A" w:rsidRDefault="00000000">
      <w:pPr>
        <w:jc w:val="both"/>
        <w:rPr>
          <w:b/>
          <w:bCs/>
          <w:sz w:val="28"/>
          <w:szCs w:val="28"/>
        </w:rPr>
      </w:pPr>
      <w:r w:rsidRPr="009C717A">
        <w:rPr>
          <w:b/>
          <w:bCs/>
          <w:sz w:val="28"/>
          <w:szCs w:val="28"/>
        </w:rPr>
        <w:t>Ionian University</w:t>
      </w:r>
    </w:p>
    <w:p w14:paraId="4CBC780B" w14:textId="77777777" w:rsidR="003440B9" w:rsidRDefault="003440B9">
      <w:pPr>
        <w:jc w:val="both"/>
        <w:rPr>
          <w:b/>
          <w:bCs/>
        </w:rPr>
      </w:pPr>
    </w:p>
    <w:p w14:paraId="75562A0A" w14:textId="77777777" w:rsidR="003440B9" w:rsidRDefault="00000000">
      <w:pPr>
        <w:jc w:val="both"/>
        <w:rPr>
          <w:i/>
          <w:iCs/>
        </w:rPr>
      </w:pPr>
      <w:r>
        <w:rPr>
          <w:b/>
          <w:bCs/>
        </w:rPr>
        <w:t xml:space="preserve">Spring Semester 2007-9 </w:t>
      </w:r>
      <w:r>
        <w:t xml:space="preserve">A weekly three-hour lecture throughout the spring semester on </w:t>
      </w:r>
      <w:r>
        <w:rPr>
          <w:i/>
          <w:iCs/>
        </w:rPr>
        <w:t>The European Enlightenment</w:t>
      </w:r>
      <w:r>
        <w:t xml:space="preserve"> in the Postgraduate Program of the Department of History at Ionian University, </w:t>
      </w:r>
      <w:r>
        <w:rPr>
          <w:i/>
          <w:iCs/>
        </w:rPr>
        <w:t xml:space="preserve">Historical Research, Teaching and New Technologies. </w:t>
      </w:r>
    </w:p>
    <w:p w14:paraId="0597BEFE" w14:textId="77777777" w:rsidR="003440B9" w:rsidRDefault="00000000">
      <w:pPr>
        <w:jc w:val="both"/>
        <w:rPr>
          <w:i/>
          <w:iCs/>
        </w:rPr>
      </w:pPr>
      <w:r>
        <w:rPr>
          <w:b/>
          <w:bCs/>
        </w:rPr>
        <w:t xml:space="preserve">Spring Semester 2009- </w:t>
      </w:r>
      <w:r>
        <w:t xml:space="preserve">Two three-hour lectures on </w:t>
      </w:r>
      <w:r>
        <w:rPr>
          <w:i/>
          <w:iCs/>
        </w:rPr>
        <w:t xml:space="preserve">The European Enlightenment </w:t>
      </w:r>
      <w:r>
        <w:t xml:space="preserve">in the Postgraduate Program of the Department of History at Ionian University, </w:t>
      </w:r>
      <w:r>
        <w:rPr>
          <w:i/>
          <w:iCs/>
        </w:rPr>
        <w:t xml:space="preserve">Historical Research, Teaching and New Technologies. </w:t>
      </w:r>
    </w:p>
    <w:p w14:paraId="2986C568" w14:textId="77777777" w:rsidR="003440B9" w:rsidRDefault="00000000">
      <w:pPr>
        <w:jc w:val="both"/>
        <w:rPr>
          <w:i/>
          <w:iCs/>
        </w:rPr>
      </w:pPr>
      <w:r>
        <w:rPr>
          <w:b/>
          <w:bCs/>
        </w:rPr>
        <w:t xml:space="preserve">Spring Semester 2009- </w:t>
      </w:r>
      <w:r>
        <w:t xml:space="preserve">Two three-hour lectures on </w:t>
      </w:r>
      <w:r>
        <w:rPr>
          <w:i/>
          <w:iCs/>
        </w:rPr>
        <w:t xml:space="preserve">Biopolitics: From Malthus to Foucault </w:t>
      </w:r>
      <w:r>
        <w:t xml:space="preserve">in the Postgraduate Program of the Department of History at Ionian University, </w:t>
      </w:r>
      <w:r>
        <w:rPr>
          <w:i/>
          <w:iCs/>
        </w:rPr>
        <w:t xml:space="preserve">Historical Demography. </w:t>
      </w:r>
    </w:p>
    <w:p w14:paraId="324FE3ED" w14:textId="266D25B1" w:rsidR="003440B9" w:rsidRDefault="00000000">
      <w:pPr>
        <w:jc w:val="both"/>
        <w:rPr>
          <w:i/>
          <w:iCs/>
        </w:rPr>
      </w:pPr>
      <w:r>
        <w:rPr>
          <w:b/>
          <w:bCs/>
        </w:rPr>
        <w:t xml:space="preserve">Winter Semester 2019- </w:t>
      </w:r>
      <w:r>
        <w:t xml:space="preserve">Two </w:t>
      </w:r>
      <w:r w:rsidR="00972BDA">
        <w:t>four</w:t>
      </w:r>
      <w:r>
        <w:t xml:space="preserve">-hour lectures on </w:t>
      </w:r>
      <w:r>
        <w:rPr>
          <w:i/>
          <w:iCs/>
        </w:rPr>
        <w:t xml:space="preserve">Philosophy and Revolution </w:t>
      </w:r>
      <w:r>
        <w:t xml:space="preserve">in the Postgraduate Program of the Department of History at Ionian University, </w:t>
      </w:r>
      <w:r>
        <w:rPr>
          <w:i/>
          <w:iCs/>
        </w:rPr>
        <w:t xml:space="preserve">History and Documentation. </w:t>
      </w:r>
    </w:p>
    <w:p w14:paraId="3AC18B21" w14:textId="649D6CED" w:rsidR="00972BDA" w:rsidRPr="00972BDA" w:rsidRDefault="00972BDA" w:rsidP="00972BDA">
      <w:pPr>
        <w:jc w:val="both"/>
      </w:pPr>
      <w:r>
        <w:rPr>
          <w:b/>
          <w:bCs/>
        </w:rPr>
        <w:t>Spring</w:t>
      </w:r>
      <w:r w:rsidRPr="00972BDA">
        <w:rPr>
          <w:b/>
          <w:bCs/>
        </w:rPr>
        <w:t xml:space="preserve"> </w:t>
      </w:r>
      <w:r>
        <w:rPr>
          <w:b/>
          <w:bCs/>
        </w:rPr>
        <w:t>Semester</w:t>
      </w:r>
      <w:r w:rsidRPr="00972BDA">
        <w:rPr>
          <w:b/>
          <w:bCs/>
        </w:rPr>
        <w:t xml:space="preserve"> 2022- </w:t>
      </w:r>
      <w:r>
        <w:t>Three</w:t>
      </w:r>
      <w:r w:rsidRPr="00972BDA">
        <w:t xml:space="preserve"> </w:t>
      </w:r>
      <w:r>
        <w:t>four</w:t>
      </w:r>
      <w:r w:rsidRPr="00972BDA">
        <w:t>-</w:t>
      </w:r>
      <w:r>
        <w:t>hour</w:t>
      </w:r>
      <w:r w:rsidRPr="00972BDA">
        <w:t xml:space="preserve"> </w:t>
      </w:r>
      <w:r>
        <w:t>lectures</w:t>
      </w:r>
      <w:r w:rsidRPr="00972BDA">
        <w:t xml:space="preserve"> </w:t>
      </w:r>
      <w:r>
        <w:t>on</w:t>
      </w:r>
      <w:r w:rsidRPr="00972BDA">
        <w:t xml:space="preserve"> </w:t>
      </w:r>
      <w:r>
        <w:rPr>
          <w:i/>
          <w:iCs/>
        </w:rPr>
        <w:t>Historiography</w:t>
      </w:r>
      <w:r w:rsidRPr="00972BDA">
        <w:rPr>
          <w:i/>
          <w:iCs/>
        </w:rPr>
        <w:t xml:space="preserve"> </w:t>
      </w:r>
      <w:r>
        <w:rPr>
          <w:i/>
          <w:iCs/>
        </w:rPr>
        <w:t>and</w:t>
      </w:r>
      <w:r w:rsidRPr="00972BDA">
        <w:rPr>
          <w:i/>
          <w:iCs/>
        </w:rPr>
        <w:t xml:space="preserve"> </w:t>
      </w:r>
      <w:r>
        <w:rPr>
          <w:i/>
          <w:iCs/>
        </w:rPr>
        <w:t>Social</w:t>
      </w:r>
      <w:r w:rsidRPr="00972BDA">
        <w:rPr>
          <w:i/>
          <w:iCs/>
        </w:rPr>
        <w:t xml:space="preserve"> </w:t>
      </w:r>
      <w:r>
        <w:rPr>
          <w:i/>
          <w:iCs/>
        </w:rPr>
        <w:t xml:space="preserve">Theory </w:t>
      </w:r>
      <w:r>
        <w:t>in Postgraduate Program of the Depa</w:t>
      </w:r>
      <w:r w:rsidR="004622D8">
        <w:t xml:space="preserve">rtment of History </w:t>
      </w:r>
      <w:r w:rsidR="00D629AB">
        <w:t xml:space="preserve">at Ionian University, </w:t>
      </w:r>
      <w:r w:rsidRPr="00972BDA">
        <w:rPr>
          <w:lang w:val="el-GR"/>
        </w:rPr>
        <w:t>του</w:t>
      </w:r>
      <w:r w:rsidRPr="00972BDA">
        <w:t xml:space="preserve"> </w:t>
      </w:r>
      <w:r w:rsidRPr="00972BDA">
        <w:rPr>
          <w:lang w:val="el-GR"/>
        </w:rPr>
        <w:t>Ιονίου</w:t>
      </w:r>
      <w:r w:rsidRPr="00972BDA">
        <w:t xml:space="preserve"> </w:t>
      </w:r>
      <w:r w:rsidRPr="00972BDA">
        <w:rPr>
          <w:lang w:val="el-GR"/>
        </w:rPr>
        <w:t>Παν</w:t>
      </w:r>
      <w:r w:rsidRPr="00972BDA">
        <w:t>/</w:t>
      </w:r>
      <w:proofErr w:type="spellStart"/>
      <w:r w:rsidRPr="00972BDA">
        <w:rPr>
          <w:lang w:val="el-GR"/>
        </w:rPr>
        <w:t>μίου</w:t>
      </w:r>
      <w:proofErr w:type="spellEnd"/>
      <w:r w:rsidRPr="00972BDA">
        <w:t xml:space="preserve">, </w:t>
      </w:r>
      <w:r w:rsidR="00D629AB">
        <w:rPr>
          <w:i/>
          <w:iCs/>
        </w:rPr>
        <w:t>History and Documentation</w:t>
      </w:r>
      <w:r w:rsidRPr="00972BDA">
        <w:t xml:space="preserve">. </w:t>
      </w:r>
    </w:p>
    <w:p w14:paraId="61776FA3" w14:textId="77777777" w:rsidR="00972BDA" w:rsidRPr="00D629AB" w:rsidRDefault="00972BDA">
      <w:pPr>
        <w:jc w:val="both"/>
      </w:pPr>
    </w:p>
    <w:p w14:paraId="3DE7B6F7" w14:textId="77777777" w:rsidR="003440B9" w:rsidRPr="00D629AB" w:rsidRDefault="003440B9">
      <w:pPr>
        <w:jc w:val="both"/>
        <w:rPr>
          <w:i/>
          <w:iCs/>
        </w:rPr>
      </w:pPr>
    </w:p>
    <w:p w14:paraId="7D630096" w14:textId="77777777" w:rsidR="003440B9" w:rsidRPr="0010012E" w:rsidRDefault="00000000">
      <w:pPr>
        <w:jc w:val="both"/>
        <w:rPr>
          <w:b/>
          <w:bCs/>
          <w:sz w:val="36"/>
          <w:szCs w:val="36"/>
        </w:rPr>
      </w:pPr>
      <w:r w:rsidRPr="0010012E">
        <w:rPr>
          <w:b/>
          <w:bCs/>
          <w:sz w:val="36"/>
          <w:szCs w:val="36"/>
        </w:rPr>
        <w:lastRenderedPageBreak/>
        <w:t>ADMINISTRATIVE WORK</w:t>
      </w:r>
    </w:p>
    <w:p w14:paraId="5A1A790B" w14:textId="77777777" w:rsidR="003440B9" w:rsidRPr="0010012E" w:rsidRDefault="003440B9">
      <w:pPr>
        <w:jc w:val="both"/>
        <w:rPr>
          <w:b/>
          <w:bCs/>
          <w:sz w:val="36"/>
          <w:szCs w:val="36"/>
        </w:rPr>
      </w:pPr>
    </w:p>
    <w:p w14:paraId="44A29342" w14:textId="77777777" w:rsidR="003440B9" w:rsidRDefault="00000000">
      <w:pPr>
        <w:jc w:val="both"/>
      </w:pPr>
      <w:r>
        <w:rPr>
          <w:b/>
          <w:bCs/>
        </w:rPr>
        <w:t xml:space="preserve">2008-2015 </w:t>
      </w:r>
      <w:r>
        <w:t>Erasmus Coordinator of the Department of History at Ionian University.</w:t>
      </w:r>
    </w:p>
    <w:p w14:paraId="2BF812E9" w14:textId="77777777" w:rsidR="003440B9" w:rsidRDefault="00000000">
      <w:pPr>
        <w:jc w:val="both"/>
        <w:rPr>
          <w:i/>
          <w:iCs/>
        </w:rPr>
      </w:pPr>
      <w:r>
        <w:rPr>
          <w:b/>
          <w:bCs/>
        </w:rPr>
        <w:t xml:space="preserve">2008-2015 </w:t>
      </w:r>
      <w:r>
        <w:t xml:space="preserve">Coordinator of the Department of History at Ionian University of the Program, </w:t>
      </w:r>
      <w:r>
        <w:rPr>
          <w:i/>
          <w:iCs/>
        </w:rPr>
        <w:t xml:space="preserve">Innovation and Entrepreneurship Unit. </w:t>
      </w:r>
    </w:p>
    <w:p w14:paraId="66FA3681" w14:textId="77777777" w:rsidR="003440B9" w:rsidRDefault="00000000">
      <w:pPr>
        <w:jc w:val="both"/>
      </w:pPr>
      <w:r>
        <w:rPr>
          <w:b/>
          <w:bCs/>
        </w:rPr>
        <w:t xml:space="preserve">2010-2011 </w:t>
      </w:r>
      <w:r>
        <w:t>Alternate member of the Senate of Ionian University.</w:t>
      </w:r>
    </w:p>
    <w:p w14:paraId="2809E61B" w14:textId="77777777" w:rsidR="003440B9" w:rsidRDefault="00000000">
      <w:pPr>
        <w:jc w:val="both"/>
      </w:pPr>
      <w:r>
        <w:rPr>
          <w:b/>
          <w:bCs/>
        </w:rPr>
        <w:t xml:space="preserve">2008-2010 </w:t>
      </w:r>
      <w:r>
        <w:t>Member of the Board of library for the Department of History at Ionian University</w:t>
      </w:r>
    </w:p>
    <w:p w14:paraId="1ECD5B39" w14:textId="77777777" w:rsidR="003440B9" w:rsidRDefault="00000000">
      <w:pPr>
        <w:jc w:val="both"/>
      </w:pPr>
      <w:r>
        <w:rPr>
          <w:b/>
          <w:bCs/>
        </w:rPr>
        <w:t xml:space="preserve">2019-2020 </w:t>
      </w:r>
      <w:r>
        <w:t>Member of the Board of studies of the Department of History at Ionian University</w:t>
      </w:r>
    </w:p>
    <w:p w14:paraId="47316323" w14:textId="77777777" w:rsidR="003440B9" w:rsidRDefault="00000000">
      <w:pPr>
        <w:jc w:val="both"/>
      </w:pPr>
      <w:r>
        <w:rPr>
          <w:b/>
          <w:bCs/>
        </w:rPr>
        <w:t xml:space="preserve">2020-2022 </w:t>
      </w:r>
      <w:r>
        <w:t xml:space="preserve">Member of the Board for public relations, </w:t>
      </w:r>
      <w:proofErr w:type="gramStart"/>
      <w:r>
        <w:t>promotion</w:t>
      </w:r>
      <w:proofErr w:type="gramEnd"/>
      <w:r>
        <w:t xml:space="preserve"> and the invited speakers of the Department of History at Ionian University.</w:t>
      </w:r>
    </w:p>
    <w:p w14:paraId="4CB50FDA" w14:textId="77777777" w:rsidR="003440B9" w:rsidRDefault="00000000">
      <w:pPr>
        <w:jc w:val="both"/>
        <w:rPr>
          <w:i/>
          <w:iCs/>
        </w:rPr>
      </w:pPr>
      <w:r>
        <w:rPr>
          <w:b/>
          <w:bCs/>
        </w:rPr>
        <w:t xml:space="preserve">2020-2022 </w:t>
      </w:r>
      <w:r>
        <w:t xml:space="preserve">Member of the editorial Board of the academic journal of the Department, </w:t>
      </w:r>
      <w:proofErr w:type="spellStart"/>
      <w:r>
        <w:rPr>
          <w:i/>
          <w:iCs/>
        </w:rPr>
        <w:t>Ionios</w:t>
      </w:r>
      <w:proofErr w:type="spellEnd"/>
      <w:r>
        <w:rPr>
          <w:i/>
          <w:iCs/>
        </w:rPr>
        <w:t xml:space="preserve"> Logos. </w:t>
      </w:r>
    </w:p>
    <w:p w14:paraId="592E0BBD" w14:textId="77777777" w:rsidR="003440B9" w:rsidRDefault="00000000">
      <w:pPr>
        <w:jc w:val="both"/>
      </w:pPr>
      <w:r>
        <w:rPr>
          <w:b/>
          <w:bCs/>
        </w:rPr>
        <w:t xml:space="preserve">2020- </w:t>
      </w:r>
      <w:r>
        <w:t xml:space="preserve">Member of the Board of the promotion of Ionian University. </w:t>
      </w:r>
    </w:p>
    <w:p w14:paraId="568540ED" w14:textId="77777777" w:rsidR="003440B9" w:rsidRDefault="00000000">
      <w:pPr>
        <w:jc w:val="both"/>
      </w:pPr>
      <w:r>
        <w:rPr>
          <w:b/>
          <w:bCs/>
        </w:rPr>
        <w:t xml:space="preserve">2020- </w:t>
      </w:r>
      <w:r>
        <w:t>Member of the Internal Evaluation Team of the Department of History at Ionian University.</w:t>
      </w:r>
    </w:p>
    <w:p w14:paraId="5118BA2F" w14:textId="0CB2E98B" w:rsidR="003440B9" w:rsidRDefault="00000000">
      <w:pPr>
        <w:jc w:val="both"/>
      </w:pPr>
      <w:r>
        <w:rPr>
          <w:b/>
          <w:bCs/>
        </w:rPr>
        <w:t xml:space="preserve">2020- </w:t>
      </w:r>
      <w:r>
        <w:t xml:space="preserve">Member of the Committee of Gender Equality of Ionian University. </w:t>
      </w:r>
    </w:p>
    <w:p w14:paraId="54E289E6" w14:textId="33143054" w:rsidR="0010012E" w:rsidRDefault="0010012E" w:rsidP="0010012E">
      <w:pPr>
        <w:jc w:val="both"/>
        <w:rPr>
          <w:rFonts w:cs="Calibri"/>
          <w:lang w:val="el-GR"/>
        </w:rPr>
      </w:pPr>
      <w:r w:rsidRPr="0010012E">
        <w:rPr>
          <w:rFonts w:cs="Calibri"/>
          <w:b/>
          <w:bCs/>
        </w:rPr>
        <w:t xml:space="preserve">2021- </w:t>
      </w:r>
      <w:r>
        <w:rPr>
          <w:rFonts w:cs="Calibri"/>
        </w:rPr>
        <w:t>Member</w:t>
      </w:r>
      <w:r w:rsidRPr="0010012E">
        <w:rPr>
          <w:rFonts w:cs="Calibri"/>
        </w:rPr>
        <w:t xml:space="preserve"> </w:t>
      </w:r>
      <w:r>
        <w:rPr>
          <w:rFonts w:cs="Calibri"/>
        </w:rPr>
        <w:t>of</w:t>
      </w:r>
      <w:r w:rsidRPr="0010012E">
        <w:rPr>
          <w:rFonts w:cs="Calibri"/>
        </w:rPr>
        <w:t xml:space="preserve"> </w:t>
      </w:r>
      <w:r>
        <w:rPr>
          <w:rFonts w:cs="Calibri"/>
        </w:rPr>
        <w:t>the</w:t>
      </w:r>
      <w:r w:rsidRPr="0010012E">
        <w:rPr>
          <w:rFonts w:cs="Calibri"/>
        </w:rPr>
        <w:t xml:space="preserve"> </w:t>
      </w:r>
      <w:r>
        <w:rPr>
          <w:rFonts w:cs="Calibri"/>
        </w:rPr>
        <w:t>Committee</w:t>
      </w:r>
      <w:r w:rsidRPr="0010012E">
        <w:rPr>
          <w:rFonts w:cs="Calibri"/>
        </w:rPr>
        <w:t xml:space="preserve"> </w:t>
      </w:r>
      <w:r>
        <w:rPr>
          <w:rFonts w:cs="Calibri"/>
        </w:rPr>
        <w:t>Board</w:t>
      </w:r>
      <w:r w:rsidRPr="0010012E">
        <w:rPr>
          <w:rFonts w:cs="Calibri"/>
        </w:rPr>
        <w:t xml:space="preserve"> </w:t>
      </w:r>
      <w:r>
        <w:rPr>
          <w:rFonts w:cs="Calibri"/>
        </w:rPr>
        <w:t>of</w:t>
      </w:r>
      <w:r w:rsidRPr="0010012E">
        <w:rPr>
          <w:rFonts w:cs="Calibri"/>
        </w:rPr>
        <w:t xml:space="preserve"> </w:t>
      </w:r>
      <w:r>
        <w:rPr>
          <w:rFonts w:cs="Calibri"/>
        </w:rPr>
        <w:t>the</w:t>
      </w:r>
      <w:r w:rsidRPr="0010012E">
        <w:rPr>
          <w:rFonts w:cs="Calibri"/>
        </w:rPr>
        <w:t xml:space="preserve"> </w:t>
      </w:r>
      <w:r>
        <w:rPr>
          <w:rFonts w:cs="Calibri"/>
        </w:rPr>
        <w:t>Institute</w:t>
      </w:r>
      <w:r w:rsidRPr="0010012E">
        <w:rPr>
          <w:rFonts w:cs="Calibri"/>
        </w:rPr>
        <w:t xml:space="preserve"> </w:t>
      </w:r>
      <w:r>
        <w:rPr>
          <w:rFonts w:cs="Calibri"/>
        </w:rPr>
        <w:t>of Historical Studies of the Uni</w:t>
      </w:r>
      <w:r w:rsidR="00ED6FA2">
        <w:rPr>
          <w:rFonts w:cs="Calibri"/>
        </w:rPr>
        <w:t>versity Research Center at Ionian University.</w:t>
      </w:r>
    </w:p>
    <w:p w14:paraId="0D7C059E" w14:textId="326F8C09" w:rsidR="00ED6FA2" w:rsidRDefault="00ED6FA2" w:rsidP="00ED6FA2">
      <w:pPr>
        <w:jc w:val="both"/>
        <w:rPr>
          <w:rFonts w:cs="Calibri"/>
        </w:rPr>
      </w:pPr>
      <w:r w:rsidRPr="00ED6FA2">
        <w:rPr>
          <w:rFonts w:cs="Calibri"/>
          <w:b/>
          <w:bCs/>
        </w:rPr>
        <w:t xml:space="preserve">2021- </w:t>
      </w:r>
      <w:r>
        <w:rPr>
          <w:rFonts w:cs="Calibri"/>
        </w:rPr>
        <w:t>Alternate</w:t>
      </w:r>
      <w:r w:rsidRPr="00517667">
        <w:rPr>
          <w:rFonts w:cs="Calibri"/>
        </w:rPr>
        <w:t xml:space="preserve"> </w:t>
      </w:r>
      <w:r>
        <w:rPr>
          <w:rFonts w:cs="Calibri"/>
        </w:rPr>
        <w:t>Member</w:t>
      </w:r>
      <w:r w:rsidRPr="00517667">
        <w:rPr>
          <w:rFonts w:cs="Calibri"/>
        </w:rPr>
        <w:t xml:space="preserve"> </w:t>
      </w:r>
      <w:r w:rsidR="00517667">
        <w:rPr>
          <w:rFonts w:cs="Calibri"/>
        </w:rPr>
        <w:t>of</w:t>
      </w:r>
      <w:r w:rsidR="00517667" w:rsidRPr="00517667">
        <w:rPr>
          <w:rFonts w:cs="Calibri"/>
        </w:rPr>
        <w:t xml:space="preserve"> </w:t>
      </w:r>
      <w:r w:rsidR="00517667">
        <w:rPr>
          <w:rFonts w:cs="Calibri"/>
        </w:rPr>
        <w:t>the</w:t>
      </w:r>
      <w:r w:rsidR="00517667" w:rsidRPr="00517667">
        <w:rPr>
          <w:rFonts w:cs="Calibri"/>
        </w:rPr>
        <w:t xml:space="preserve"> </w:t>
      </w:r>
      <w:r w:rsidR="00517667">
        <w:rPr>
          <w:rFonts w:cs="Calibri"/>
        </w:rPr>
        <w:t>Committee</w:t>
      </w:r>
      <w:r w:rsidR="00517667" w:rsidRPr="00517667">
        <w:rPr>
          <w:rFonts w:cs="Calibri"/>
        </w:rPr>
        <w:t xml:space="preserve"> </w:t>
      </w:r>
      <w:r w:rsidR="00517667">
        <w:rPr>
          <w:rFonts w:cs="Calibri"/>
        </w:rPr>
        <w:t>of</w:t>
      </w:r>
      <w:r w:rsidR="00517667" w:rsidRPr="00517667">
        <w:rPr>
          <w:rFonts w:cs="Calibri"/>
        </w:rPr>
        <w:t xml:space="preserve"> </w:t>
      </w:r>
      <w:r w:rsidR="00517667">
        <w:rPr>
          <w:rFonts w:cs="Calibri"/>
        </w:rPr>
        <w:t>Ethics, Deontology,</w:t>
      </w:r>
      <w:r w:rsidR="00517667" w:rsidRPr="00517667">
        <w:rPr>
          <w:rFonts w:cs="Calibri"/>
        </w:rPr>
        <w:t xml:space="preserve"> </w:t>
      </w:r>
      <w:r w:rsidR="00517667">
        <w:rPr>
          <w:rFonts w:cs="Calibri"/>
        </w:rPr>
        <w:t>and</w:t>
      </w:r>
      <w:r w:rsidR="00517667" w:rsidRPr="00517667">
        <w:rPr>
          <w:rFonts w:cs="Calibri"/>
        </w:rPr>
        <w:t xml:space="preserve"> </w:t>
      </w:r>
      <w:r w:rsidR="00517667">
        <w:rPr>
          <w:rFonts w:cs="Calibri"/>
        </w:rPr>
        <w:t xml:space="preserve">Scientific Integrity of Ionian University. </w:t>
      </w:r>
    </w:p>
    <w:p w14:paraId="72457472" w14:textId="087109EE" w:rsidR="00517667" w:rsidRPr="00517667" w:rsidRDefault="00517667" w:rsidP="00517667">
      <w:pPr>
        <w:jc w:val="both"/>
        <w:rPr>
          <w:rFonts w:cs="Calibri"/>
        </w:rPr>
      </w:pPr>
      <w:r w:rsidRPr="00517667">
        <w:rPr>
          <w:rFonts w:cs="Calibri"/>
          <w:b/>
          <w:bCs/>
        </w:rPr>
        <w:t xml:space="preserve">2022- </w:t>
      </w:r>
      <w:r>
        <w:rPr>
          <w:rFonts w:cs="Calibri"/>
        </w:rPr>
        <w:t>Member</w:t>
      </w:r>
      <w:r w:rsidRPr="00517667">
        <w:rPr>
          <w:rFonts w:cs="Calibri"/>
        </w:rPr>
        <w:t xml:space="preserve"> </w:t>
      </w:r>
      <w:r>
        <w:rPr>
          <w:rFonts w:cs="Calibri"/>
        </w:rPr>
        <w:t>of</w:t>
      </w:r>
      <w:r w:rsidRPr="00517667">
        <w:rPr>
          <w:rFonts w:cs="Calibri"/>
        </w:rPr>
        <w:t xml:space="preserve"> </w:t>
      </w:r>
      <w:r>
        <w:rPr>
          <w:rFonts w:cs="Calibri"/>
        </w:rPr>
        <w:t>the</w:t>
      </w:r>
      <w:r w:rsidRPr="00517667">
        <w:rPr>
          <w:rFonts w:cs="Calibri"/>
        </w:rPr>
        <w:t xml:space="preserve"> </w:t>
      </w:r>
      <w:r>
        <w:rPr>
          <w:rFonts w:cs="Calibri"/>
        </w:rPr>
        <w:t>Coordination</w:t>
      </w:r>
      <w:r w:rsidRPr="00517667">
        <w:rPr>
          <w:rFonts w:cs="Calibri"/>
        </w:rPr>
        <w:t xml:space="preserve"> </w:t>
      </w:r>
      <w:r>
        <w:rPr>
          <w:rFonts w:cs="Calibri"/>
        </w:rPr>
        <w:t>Committee</w:t>
      </w:r>
      <w:r w:rsidRPr="00517667">
        <w:rPr>
          <w:rFonts w:cs="Calibri"/>
        </w:rPr>
        <w:t xml:space="preserve"> </w:t>
      </w:r>
      <w:r>
        <w:rPr>
          <w:rFonts w:cs="Calibri"/>
        </w:rPr>
        <w:t>for</w:t>
      </w:r>
      <w:r w:rsidRPr="00517667">
        <w:rPr>
          <w:rFonts w:cs="Calibri"/>
        </w:rPr>
        <w:t xml:space="preserve"> </w:t>
      </w:r>
      <w:r>
        <w:rPr>
          <w:rFonts w:cs="Calibri"/>
        </w:rPr>
        <w:t>the</w:t>
      </w:r>
      <w:r w:rsidRPr="00517667">
        <w:rPr>
          <w:rFonts w:cs="Calibri"/>
        </w:rPr>
        <w:t xml:space="preserve"> </w:t>
      </w:r>
      <w:r>
        <w:rPr>
          <w:rFonts w:cs="Calibri"/>
        </w:rPr>
        <w:t>Teaching</w:t>
      </w:r>
      <w:r w:rsidRPr="00517667">
        <w:rPr>
          <w:rFonts w:cs="Calibri"/>
        </w:rPr>
        <w:t xml:space="preserve"> </w:t>
      </w:r>
      <w:r>
        <w:rPr>
          <w:rFonts w:cs="Calibri"/>
        </w:rPr>
        <w:t>and</w:t>
      </w:r>
      <w:r w:rsidRPr="00517667">
        <w:rPr>
          <w:rFonts w:cs="Calibri"/>
        </w:rPr>
        <w:t xml:space="preserve"> </w:t>
      </w:r>
      <w:r>
        <w:rPr>
          <w:rFonts w:cs="Calibri"/>
        </w:rPr>
        <w:t>Learning Support of Ionian University</w:t>
      </w:r>
      <w:r w:rsidRPr="00517667">
        <w:rPr>
          <w:rFonts w:cs="Calibri"/>
        </w:rPr>
        <w:t>.</w:t>
      </w:r>
    </w:p>
    <w:p w14:paraId="76090367" w14:textId="20093D44" w:rsidR="00517667" w:rsidRPr="00517667" w:rsidRDefault="00517667" w:rsidP="00517667">
      <w:pPr>
        <w:jc w:val="both"/>
        <w:rPr>
          <w:rFonts w:cs="Calibri"/>
          <w:lang w:val="el-GR"/>
        </w:rPr>
      </w:pPr>
      <w:r w:rsidRPr="00517667">
        <w:rPr>
          <w:rFonts w:cs="Calibri"/>
          <w:b/>
          <w:bCs/>
        </w:rPr>
        <w:t xml:space="preserve">2021-2024 </w:t>
      </w:r>
      <w:r w:rsidR="00C17ED0">
        <w:rPr>
          <w:rFonts w:cs="Calibri"/>
        </w:rPr>
        <w:t>Representative</w:t>
      </w:r>
      <w:r w:rsidR="00C17ED0" w:rsidRPr="00C17ED0">
        <w:rPr>
          <w:rFonts w:cs="Calibri"/>
        </w:rPr>
        <w:t xml:space="preserve"> </w:t>
      </w:r>
      <w:r w:rsidR="00C17ED0">
        <w:rPr>
          <w:rFonts w:cs="Calibri"/>
        </w:rPr>
        <w:t>of</w:t>
      </w:r>
      <w:r w:rsidR="00C17ED0" w:rsidRPr="00C17ED0">
        <w:rPr>
          <w:rFonts w:cs="Calibri"/>
        </w:rPr>
        <w:t xml:space="preserve"> </w:t>
      </w:r>
      <w:r w:rsidR="00C17ED0">
        <w:rPr>
          <w:rFonts w:cs="Calibri"/>
        </w:rPr>
        <w:t>the</w:t>
      </w:r>
      <w:r w:rsidR="00C17ED0" w:rsidRPr="00C17ED0">
        <w:rPr>
          <w:rFonts w:cs="Calibri"/>
        </w:rPr>
        <w:t xml:space="preserve"> </w:t>
      </w:r>
      <w:r w:rsidR="00C17ED0">
        <w:rPr>
          <w:rFonts w:cs="Calibri"/>
        </w:rPr>
        <w:t>Department</w:t>
      </w:r>
      <w:r w:rsidR="00C17ED0" w:rsidRPr="00C17ED0">
        <w:rPr>
          <w:rFonts w:cs="Calibri"/>
        </w:rPr>
        <w:t xml:space="preserve"> </w:t>
      </w:r>
      <w:r w:rsidR="00C17ED0">
        <w:rPr>
          <w:rFonts w:cs="Calibri"/>
        </w:rPr>
        <w:t>of</w:t>
      </w:r>
      <w:r w:rsidR="00C17ED0" w:rsidRPr="00C17ED0">
        <w:rPr>
          <w:rFonts w:cs="Calibri"/>
        </w:rPr>
        <w:t xml:space="preserve"> </w:t>
      </w:r>
      <w:r w:rsidR="00C17ED0">
        <w:rPr>
          <w:rFonts w:cs="Calibri"/>
        </w:rPr>
        <w:t>History</w:t>
      </w:r>
      <w:r w:rsidR="00C17ED0" w:rsidRPr="00C17ED0">
        <w:rPr>
          <w:rFonts w:cs="Calibri"/>
        </w:rPr>
        <w:t xml:space="preserve"> </w:t>
      </w:r>
      <w:r w:rsidR="00C17ED0">
        <w:rPr>
          <w:rFonts w:cs="Calibri"/>
        </w:rPr>
        <w:t>in</w:t>
      </w:r>
      <w:r w:rsidR="00C17ED0" w:rsidRPr="00C17ED0">
        <w:rPr>
          <w:rFonts w:cs="Calibri"/>
        </w:rPr>
        <w:t xml:space="preserve"> </w:t>
      </w:r>
      <w:r w:rsidR="00C17ED0">
        <w:rPr>
          <w:rFonts w:cs="Calibri"/>
        </w:rPr>
        <w:t>the</w:t>
      </w:r>
      <w:r w:rsidR="00C17ED0" w:rsidRPr="00C17ED0">
        <w:rPr>
          <w:rFonts w:cs="Calibri"/>
        </w:rPr>
        <w:t xml:space="preserve"> </w:t>
      </w:r>
      <w:r w:rsidR="00C17ED0">
        <w:rPr>
          <w:rFonts w:cs="Calibri"/>
        </w:rPr>
        <w:t xml:space="preserve">Dean’s Office </w:t>
      </w:r>
      <w:r w:rsidR="00691157">
        <w:rPr>
          <w:rFonts w:cs="Calibri"/>
        </w:rPr>
        <w:t xml:space="preserve">of </w:t>
      </w:r>
      <w:r w:rsidR="00C17ED0">
        <w:rPr>
          <w:rFonts w:cs="Calibri"/>
        </w:rPr>
        <w:t>the School</w:t>
      </w:r>
      <w:r w:rsidR="00691157">
        <w:rPr>
          <w:rFonts w:cs="Calibri"/>
        </w:rPr>
        <w:t xml:space="preserve"> of Humanities of Ionian University. </w:t>
      </w:r>
    </w:p>
    <w:p w14:paraId="3D5D1D99" w14:textId="0C560EFA" w:rsidR="00517667" w:rsidRPr="00517667" w:rsidRDefault="00517667" w:rsidP="00517667">
      <w:pPr>
        <w:jc w:val="both"/>
        <w:rPr>
          <w:rFonts w:cs="Calibri"/>
        </w:rPr>
      </w:pPr>
      <w:r w:rsidRPr="00517667">
        <w:rPr>
          <w:rFonts w:cs="Calibri"/>
          <w:b/>
          <w:bCs/>
        </w:rPr>
        <w:t xml:space="preserve">2021-2022 </w:t>
      </w:r>
      <w:r w:rsidR="000B3684">
        <w:rPr>
          <w:rFonts w:cs="Calibri"/>
        </w:rPr>
        <w:t>Academic</w:t>
      </w:r>
      <w:r w:rsidR="000B3684" w:rsidRPr="000B3684">
        <w:rPr>
          <w:rFonts w:cs="Calibri"/>
        </w:rPr>
        <w:t xml:space="preserve"> </w:t>
      </w:r>
      <w:r w:rsidR="000B3684">
        <w:rPr>
          <w:rFonts w:cs="Calibri"/>
        </w:rPr>
        <w:t>Advisor</w:t>
      </w:r>
      <w:r w:rsidR="000B3684" w:rsidRPr="000B3684">
        <w:rPr>
          <w:rFonts w:cs="Calibri"/>
        </w:rPr>
        <w:t xml:space="preserve"> </w:t>
      </w:r>
      <w:r w:rsidR="000B3684">
        <w:rPr>
          <w:rFonts w:cs="Calibri"/>
        </w:rPr>
        <w:t>of</w:t>
      </w:r>
      <w:r w:rsidR="000B3684" w:rsidRPr="000B3684">
        <w:rPr>
          <w:rFonts w:cs="Calibri"/>
        </w:rPr>
        <w:t xml:space="preserve"> </w:t>
      </w:r>
      <w:r w:rsidR="000B3684">
        <w:rPr>
          <w:rFonts w:cs="Calibri"/>
        </w:rPr>
        <w:t>the</w:t>
      </w:r>
      <w:r w:rsidR="000B3684" w:rsidRPr="000B3684">
        <w:rPr>
          <w:rFonts w:cs="Calibri"/>
        </w:rPr>
        <w:t xml:space="preserve"> </w:t>
      </w:r>
      <w:r w:rsidR="000B3684">
        <w:rPr>
          <w:rFonts w:cs="Calibri"/>
        </w:rPr>
        <w:t>fourth</w:t>
      </w:r>
      <w:r w:rsidR="000B3684" w:rsidRPr="000B3684">
        <w:rPr>
          <w:rFonts w:cs="Calibri"/>
        </w:rPr>
        <w:t>-year</w:t>
      </w:r>
      <w:r w:rsidR="000B3684">
        <w:rPr>
          <w:rFonts w:cs="Calibri"/>
        </w:rPr>
        <w:t xml:space="preserve"> undergraduate</w:t>
      </w:r>
      <w:r w:rsidR="000B3684" w:rsidRPr="000B3684">
        <w:rPr>
          <w:rFonts w:cs="Calibri"/>
        </w:rPr>
        <w:t xml:space="preserve"> </w:t>
      </w:r>
      <w:r w:rsidR="000B3684">
        <w:rPr>
          <w:rFonts w:cs="Calibri"/>
        </w:rPr>
        <w:t>students</w:t>
      </w:r>
      <w:r w:rsidR="000B3684" w:rsidRPr="000B3684">
        <w:rPr>
          <w:rFonts w:cs="Calibri"/>
        </w:rPr>
        <w:t xml:space="preserve"> </w:t>
      </w:r>
      <w:r w:rsidR="000B3684">
        <w:rPr>
          <w:rFonts w:cs="Calibri"/>
        </w:rPr>
        <w:t>of the Department of History at Ionian University.</w:t>
      </w:r>
    </w:p>
    <w:p w14:paraId="53930EC8" w14:textId="3B4E5028" w:rsidR="00517667" w:rsidRPr="00517667" w:rsidRDefault="00517667" w:rsidP="00517667">
      <w:pPr>
        <w:jc w:val="both"/>
        <w:rPr>
          <w:rFonts w:cs="Calibri"/>
        </w:rPr>
      </w:pPr>
      <w:r w:rsidRPr="00517667">
        <w:rPr>
          <w:rFonts w:cs="Calibri"/>
          <w:b/>
          <w:bCs/>
        </w:rPr>
        <w:t xml:space="preserve">2022- </w:t>
      </w:r>
      <w:r w:rsidR="000B3684">
        <w:rPr>
          <w:rFonts w:cs="Calibri"/>
        </w:rPr>
        <w:t>Head of Department of History</w:t>
      </w:r>
      <w:r w:rsidR="009F33D6">
        <w:rPr>
          <w:rFonts w:cs="Calibri"/>
        </w:rPr>
        <w:t xml:space="preserve"> at Ionian University. </w:t>
      </w:r>
    </w:p>
    <w:p w14:paraId="7C5BF4A8" w14:textId="77777777" w:rsidR="00517667" w:rsidRPr="00ED6FA2" w:rsidRDefault="00517667" w:rsidP="00ED6FA2">
      <w:pPr>
        <w:jc w:val="both"/>
        <w:rPr>
          <w:rFonts w:cs="Calibri"/>
        </w:rPr>
      </w:pPr>
    </w:p>
    <w:p w14:paraId="6F3DEDBA" w14:textId="77777777" w:rsidR="003440B9" w:rsidRPr="0062466C" w:rsidRDefault="00000000">
      <w:pPr>
        <w:jc w:val="both"/>
        <w:rPr>
          <w:b/>
          <w:bCs/>
          <w:sz w:val="28"/>
          <w:szCs w:val="28"/>
        </w:rPr>
      </w:pPr>
      <w:r w:rsidRPr="0062466C">
        <w:rPr>
          <w:b/>
          <w:bCs/>
          <w:sz w:val="28"/>
          <w:szCs w:val="28"/>
        </w:rPr>
        <w:t xml:space="preserve">MEMBER OF THE BOARD OF EXAMINERS OF </w:t>
      </w:r>
      <w:proofErr w:type="spellStart"/>
      <w:proofErr w:type="gramStart"/>
      <w:r w:rsidRPr="0062466C">
        <w:rPr>
          <w:b/>
          <w:bCs/>
          <w:sz w:val="28"/>
          <w:szCs w:val="28"/>
        </w:rPr>
        <w:t>PH.D</w:t>
      </w:r>
      <w:proofErr w:type="spellEnd"/>
      <w:proofErr w:type="gramEnd"/>
      <w:r w:rsidRPr="0062466C">
        <w:rPr>
          <w:b/>
          <w:bCs/>
          <w:sz w:val="28"/>
          <w:szCs w:val="28"/>
        </w:rPr>
        <w:t xml:space="preserve"> THESES</w:t>
      </w:r>
    </w:p>
    <w:p w14:paraId="35D5F9BF" w14:textId="77777777" w:rsidR="003440B9" w:rsidRDefault="003440B9">
      <w:pPr>
        <w:jc w:val="both"/>
        <w:rPr>
          <w:b/>
          <w:bCs/>
        </w:rPr>
      </w:pPr>
    </w:p>
    <w:p w14:paraId="6CDAF3EB" w14:textId="77777777" w:rsidR="003440B9" w:rsidRDefault="00000000">
      <w:pPr>
        <w:jc w:val="both"/>
      </w:pPr>
      <w:r>
        <w:rPr>
          <w:b/>
          <w:bCs/>
        </w:rPr>
        <w:t xml:space="preserve">1. </w:t>
      </w:r>
      <w:proofErr w:type="spellStart"/>
      <w:r>
        <w:t>Manolis</w:t>
      </w:r>
      <w:proofErr w:type="spellEnd"/>
      <w:r>
        <w:t xml:space="preserve"> </w:t>
      </w:r>
      <w:proofErr w:type="spellStart"/>
      <w:r>
        <w:t>Athanasakis</w:t>
      </w:r>
      <w:proofErr w:type="spellEnd"/>
      <w:r>
        <w:t xml:space="preserve">, </w:t>
      </w:r>
      <w:r>
        <w:rPr>
          <w:i/>
          <w:iCs/>
        </w:rPr>
        <w:t xml:space="preserve">From Language to History: Images through piles of fragments: Walter Benjamin’s Philosophy of History. </w:t>
      </w:r>
      <w:r>
        <w:t xml:space="preserve">(Inter-departmental Postgraduate Program on the History and Philosophy of Sciences and Technology, </w:t>
      </w:r>
      <w:proofErr w:type="spellStart"/>
      <w:r>
        <w:t>NTUA</w:t>
      </w:r>
      <w:proofErr w:type="spellEnd"/>
      <w:r>
        <w:t xml:space="preserve">, Athens, 2010). </w:t>
      </w:r>
    </w:p>
    <w:p w14:paraId="26CC6EEA" w14:textId="77777777" w:rsidR="003440B9" w:rsidRDefault="00000000">
      <w:pPr>
        <w:jc w:val="both"/>
      </w:pPr>
      <w:r>
        <w:rPr>
          <w:b/>
          <w:bCs/>
        </w:rPr>
        <w:t xml:space="preserve">2. </w:t>
      </w:r>
      <w:proofErr w:type="spellStart"/>
      <w:r>
        <w:t>Panagiota</w:t>
      </w:r>
      <w:proofErr w:type="spellEnd"/>
      <w:r>
        <w:t xml:space="preserve"> </w:t>
      </w:r>
      <w:proofErr w:type="spellStart"/>
      <w:r>
        <w:t>Dimitriou</w:t>
      </w:r>
      <w:proofErr w:type="spellEnd"/>
      <w:r>
        <w:t xml:space="preserve">, </w:t>
      </w:r>
      <w:proofErr w:type="spellStart"/>
      <w:r>
        <w:rPr>
          <w:i/>
          <w:iCs/>
        </w:rPr>
        <w:t>Τhe</w:t>
      </w:r>
      <w:proofErr w:type="spellEnd"/>
      <w:r>
        <w:rPr>
          <w:i/>
          <w:iCs/>
        </w:rPr>
        <w:t xml:space="preserve"> Western European Medieval History in Greek-language Texts: 1830-1914. </w:t>
      </w:r>
      <w:r>
        <w:t xml:space="preserve">(Department of History, Ionian University, May 2011). </w:t>
      </w:r>
    </w:p>
    <w:p w14:paraId="0BC7DA42" w14:textId="77777777" w:rsidR="003440B9" w:rsidRDefault="00000000">
      <w:pPr>
        <w:jc w:val="both"/>
      </w:pPr>
      <w:r>
        <w:rPr>
          <w:b/>
          <w:bCs/>
        </w:rPr>
        <w:t xml:space="preserve">3. </w:t>
      </w:r>
      <w:proofErr w:type="spellStart"/>
      <w:r>
        <w:t>Angeliki</w:t>
      </w:r>
      <w:proofErr w:type="spellEnd"/>
      <w:r>
        <w:t xml:space="preserve"> </w:t>
      </w:r>
      <w:proofErr w:type="spellStart"/>
      <w:r>
        <w:t>Avgeri</w:t>
      </w:r>
      <w:proofErr w:type="spellEnd"/>
      <w:r>
        <w:t xml:space="preserve">, </w:t>
      </w:r>
      <w:r>
        <w:rPr>
          <w:i/>
          <w:iCs/>
        </w:rPr>
        <w:t xml:space="preserve">Aspects of the Philosophy of Language and Translation Theory and Practice in the Work of W. von Humboldt. </w:t>
      </w:r>
      <w:r>
        <w:t>(Department of Foreign Languages, Translation and Interpreting, Ionian University, June 2011).</w:t>
      </w:r>
    </w:p>
    <w:p w14:paraId="0D0CC1E3" w14:textId="77777777" w:rsidR="003440B9" w:rsidRDefault="00000000">
      <w:pPr>
        <w:jc w:val="both"/>
      </w:pPr>
      <w:r>
        <w:rPr>
          <w:b/>
          <w:bCs/>
        </w:rPr>
        <w:t xml:space="preserve">4. </w:t>
      </w:r>
      <w:proofErr w:type="spellStart"/>
      <w:r>
        <w:t>Evridiki</w:t>
      </w:r>
      <w:proofErr w:type="spellEnd"/>
      <w:r>
        <w:t xml:space="preserve"> </w:t>
      </w:r>
      <w:proofErr w:type="spellStart"/>
      <w:r>
        <w:t>Papazoglou</w:t>
      </w:r>
      <w:proofErr w:type="spellEnd"/>
      <w:r>
        <w:t xml:space="preserve">, </w:t>
      </w:r>
      <w:r>
        <w:rPr>
          <w:i/>
          <w:iCs/>
        </w:rPr>
        <w:t xml:space="preserve">Extreme Social Behaviors: Pupils’ Delinquency in the Greek Educational System (2002-2008). </w:t>
      </w:r>
      <w:r>
        <w:t>(Department of History, Ionian University, June 2011).</w:t>
      </w:r>
    </w:p>
    <w:p w14:paraId="3D76E5E0" w14:textId="77777777" w:rsidR="003440B9" w:rsidRDefault="00000000">
      <w:pPr>
        <w:jc w:val="both"/>
      </w:pPr>
      <w:r>
        <w:rPr>
          <w:b/>
          <w:bCs/>
        </w:rPr>
        <w:t xml:space="preserve">5. </w:t>
      </w:r>
      <w:r>
        <w:t xml:space="preserve">Maria </w:t>
      </w:r>
      <w:proofErr w:type="spellStart"/>
      <w:r>
        <w:t>Balou</w:t>
      </w:r>
      <w:proofErr w:type="spellEnd"/>
      <w:r>
        <w:t xml:space="preserve">, </w:t>
      </w:r>
      <w:r>
        <w:rPr>
          <w:i/>
          <w:iCs/>
        </w:rPr>
        <w:t xml:space="preserve">Anglican Missions in colonized India, </w:t>
      </w:r>
      <w:r>
        <w:t>Department of History, Ionian University (in progress).</w:t>
      </w:r>
    </w:p>
    <w:p w14:paraId="155D95FF" w14:textId="6C26071A" w:rsidR="003440B9" w:rsidRDefault="00000000">
      <w:pPr>
        <w:jc w:val="both"/>
      </w:pPr>
      <w:r>
        <w:rPr>
          <w:b/>
          <w:bCs/>
        </w:rPr>
        <w:lastRenderedPageBreak/>
        <w:t xml:space="preserve">6. </w:t>
      </w:r>
      <w:proofErr w:type="spellStart"/>
      <w:r>
        <w:t>Ioannis</w:t>
      </w:r>
      <w:proofErr w:type="spellEnd"/>
      <w:r>
        <w:t xml:space="preserve"> </w:t>
      </w:r>
      <w:proofErr w:type="spellStart"/>
      <w:r>
        <w:t>Perperidis</w:t>
      </w:r>
      <w:proofErr w:type="spellEnd"/>
      <w:r>
        <w:t xml:space="preserve">, </w:t>
      </w:r>
      <w:r>
        <w:rPr>
          <w:i/>
          <w:iCs/>
        </w:rPr>
        <w:t xml:space="preserve">The Structural Transformation of Publicity in Conditions of Current Digital Technologies: Democracy and Communication in the Era of Internet from the Standpoint of J. Habermas’s Theory of Communicative Action, </w:t>
      </w:r>
      <w:r>
        <w:t>(</w:t>
      </w:r>
      <w:r w:rsidR="009F33D6">
        <w:t xml:space="preserve">in progress in the </w:t>
      </w:r>
      <w:r>
        <w:t>Departments of Philosophy at University of Ioannina, Education at University of Ioannina</w:t>
      </w:r>
      <w:r w:rsidR="009F33D6">
        <w:t>,</w:t>
      </w:r>
      <w:r>
        <w:t xml:space="preserve"> and History at Ionian University). </w:t>
      </w:r>
    </w:p>
    <w:p w14:paraId="270A0307" w14:textId="01C80F00" w:rsidR="009F33D6" w:rsidRPr="009F33D6" w:rsidRDefault="009F33D6" w:rsidP="009F33D6">
      <w:pPr>
        <w:jc w:val="both"/>
      </w:pPr>
      <w:r w:rsidRPr="009F33D6">
        <w:rPr>
          <w:b/>
        </w:rPr>
        <w:t xml:space="preserve">7. </w:t>
      </w:r>
      <w:r>
        <w:rPr>
          <w:bCs/>
        </w:rPr>
        <w:t>Maria</w:t>
      </w:r>
      <w:r w:rsidRPr="00C004D3">
        <w:rPr>
          <w:bCs/>
        </w:rPr>
        <w:t xml:space="preserve"> </w:t>
      </w:r>
      <w:proofErr w:type="spellStart"/>
      <w:r>
        <w:rPr>
          <w:bCs/>
        </w:rPr>
        <w:t>Kontogeorgi</w:t>
      </w:r>
      <w:proofErr w:type="spellEnd"/>
      <w:r w:rsidRPr="009F33D6">
        <w:t xml:space="preserve">, </w:t>
      </w:r>
      <w:r>
        <w:rPr>
          <w:i/>
          <w:iCs/>
        </w:rPr>
        <w:t>The</w:t>
      </w:r>
      <w:r w:rsidRPr="00C004D3">
        <w:rPr>
          <w:i/>
          <w:iCs/>
        </w:rPr>
        <w:t xml:space="preserve"> </w:t>
      </w:r>
      <w:r>
        <w:rPr>
          <w:i/>
          <w:iCs/>
        </w:rPr>
        <w:t>Contribution</w:t>
      </w:r>
      <w:r w:rsidR="00C004D3">
        <w:rPr>
          <w:i/>
          <w:iCs/>
        </w:rPr>
        <w:t>s</w:t>
      </w:r>
      <w:r w:rsidRPr="00C004D3">
        <w:rPr>
          <w:i/>
          <w:iCs/>
        </w:rPr>
        <w:t xml:space="preserve"> </w:t>
      </w:r>
      <w:r>
        <w:rPr>
          <w:i/>
          <w:iCs/>
        </w:rPr>
        <w:t>of</w:t>
      </w:r>
      <w:r w:rsidRPr="00C004D3">
        <w:rPr>
          <w:i/>
          <w:iCs/>
        </w:rPr>
        <w:t xml:space="preserve"> </w:t>
      </w:r>
      <w:r w:rsidR="00C004D3">
        <w:rPr>
          <w:i/>
          <w:iCs/>
        </w:rPr>
        <w:t xml:space="preserve">Peter </w:t>
      </w:r>
      <w:proofErr w:type="gramStart"/>
      <w:r w:rsidR="00C004D3">
        <w:rPr>
          <w:i/>
          <w:iCs/>
        </w:rPr>
        <w:t>Lee</w:t>
      </w:r>
      <w:proofErr w:type="gramEnd"/>
      <w:r w:rsidR="00C004D3">
        <w:rPr>
          <w:i/>
          <w:iCs/>
        </w:rPr>
        <w:t xml:space="preserve"> and Dennis </w:t>
      </w:r>
      <w:proofErr w:type="spellStart"/>
      <w:r w:rsidR="00C004D3">
        <w:rPr>
          <w:i/>
          <w:iCs/>
        </w:rPr>
        <w:t>Shemilt</w:t>
      </w:r>
      <w:proofErr w:type="spellEnd"/>
      <w:r w:rsidR="00C004D3">
        <w:rPr>
          <w:i/>
          <w:iCs/>
        </w:rPr>
        <w:t xml:space="preserve"> of </w:t>
      </w:r>
      <w:r>
        <w:rPr>
          <w:i/>
          <w:iCs/>
        </w:rPr>
        <w:t>the</w:t>
      </w:r>
      <w:r w:rsidRPr="00C004D3">
        <w:rPr>
          <w:i/>
          <w:iCs/>
        </w:rPr>
        <w:t xml:space="preserve"> </w:t>
      </w:r>
      <w:r>
        <w:rPr>
          <w:i/>
          <w:iCs/>
        </w:rPr>
        <w:t>English</w:t>
      </w:r>
      <w:r w:rsidRPr="00C004D3">
        <w:rPr>
          <w:i/>
          <w:iCs/>
        </w:rPr>
        <w:t xml:space="preserve"> </w:t>
      </w:r>
      <w:r>
        <w:rPr>
          <w:i/>
          <w:iCs/>
        </w:rPr>
        <w:t>School</w:t>
      </w:r>
      <w:r w:rsidRPr="00C004D3">
        <w:rPr>
          <w:i/>
          <w:iCs/>
        </w:rPr>
        <w:t xml:space="preserve"> </w:t>
      </w:r>
      <w:r>
        <w:rPr>
          <w:i/>
          <w:iCs/>
        </w:rPr>
        <w:t>in</w:t>
      </w:r>
      <w:r w:rsidRPr="00C004D3">
        <w:rPr>
          <w:i/>
          <w:iCs/>
        </w:rPr>
        <w:t xml:space="preserve"> </w:t>
      </w:r>
      <w:r w:rsidR="00C004D3">
        <w:rPr>
          <w:i/>
          <w:iCs/>
        </w:rPr>
        <w:t>the</w:t>
      </w:r>
      <w:r w:rsidR="00C004D3" w:rsidRPr="00C004D3">
        <w:rPr>
          <w:i/>
          <w:iCs/>
        </w:rPr>
        <w:t xml:space="preserve"> </w:t>
      </w:r>
      <w:r w:rsidR="00C004D3">
        <w:rPr>
          <w:i/>
          <w:iCs/>
        </w:rPr>
        <w:t>teaching of History</w:t>
      </w:r>
      <w:r w:rsidR="00C004D3">
        <w:rPr>
          <w:i/>
        </w:rPr>
        <w:t xml:space="preserve"> </w:t>
      </w:r>
      <w:r w:rsidR="00C004D3">
        <w:rPr>
          <w:iCs/>
        </w:rPr>
        <w:t>(in progress)</w:t>
      </w:r>
      <w:r w:rsidRPr="009F33D6">
        <w:t xml:space="preserve">. </w:t>
      </w:r>
    </w:p>
    <w:p w14:paraId="12EFCBDD" w14:textId="77777777" w:rsidR="009F33D6" w:rsidRPr="00C004D3" w:rsidRDefault="009F33D6">
      <w:pPr>
        <w:jc w:val="both"/>
      </w:pPr>
    </w:p>
    <w:p w14:paraId="17DD7A23" w14:textId="77777777" w:rsidR="003440B9" w:rsidRPr="009F33D6" w:rsidRDefault="00000000">
      <w:pPr>
        <w:jc w:val="both"/>
        <w:rPr>
          <w:b/>
          <w:bCs/>
          <w:sz w:val="28"/>
          <w:szCs w:val="28"/>
        </w:rPr>
      </w:pPr>
      <w:r w:rsidRPr="009F33D6">
        <w:rPr>
          <w:b/>
          <w:bCs/>
          <w:sz w:val="28"/>
          <w:szCs w:val="28"/>
        </w:rPr>
        <w:t>SUPERVISION OF MASTER’S DISSERTATIONS</w:t>
      </w:r>
    </w:p>
    <w:p w14:paraId="26A33FD9" w14:textId="77777777" w:rsidR="003440B9" w:rsidRDefault="003440B9">
      <w:pPr>
        <w:jc w:val="both"/>
        <w:rPr>
          <w:b/>
          <w:bCs/>
        </w:rPr>
      </w:pPr>
    </w:p>
    <w:p w14:paraId="5FD524F9" w14:textId="77777777" w:rsidR="003440B9" w:rsidRDefault="00000000">
      <w:pPr>
        <w:jc w:val="both"/>
      </w:pPr>
      <w:r>
        <w:rPr>
          <w:b/>
          <w:bCs/>
        </w:rPr>
        <w:t xml:space="preserve">1. </w:t>
      </w:r>
      <w:proofErr w:type="spellStart"/>
      <w:r>
        <w:t>Sotirios</w:t>
      </w:r>
      <w:proofErr w:type="spellEnd"/>
      <w:r>
        <w:t xml:space="preserve"> </w:t>
      </w:r>
      <w:proofErr w:type="spellStart"/>
      <w:r>
        <w:t>Amarantos</w:t>
      </w:r>
      <w:proofErr w:type="spellEnd"/>
      <w:r>
        <w:t xml:space="preserve">, </w:t>
      </w:r>
      <w:r>
        <w:rPr>
          <w:i/>
          <w:iCs/>
        </w:rPr>
        <w:t xml:space="preserve">The Imaginary Institution of Society and History in </w:t>
      </w:r>
      <w:proofErr w:type="spellStart"/>
      <w:r>
        <w:rPr>
          <w:i/>
          <w:iCs/>
        </w:rPr>
        <w:t>Castoriadis’s</w:t>
      </w:r>
      <w:proofErr w:type="spellEnd"/>
      <w:r>
        <w:rPr>
          <w:i/>
          <w:iCs/>
        </w:rPr>
        <w:t xml:space="preserve"> Philosophy and its Utilization in Teaching. </w:t>
      </w:r>
      <w:r>
        <w:t xml:space="preserve">(Joint Postgraduate Program, </w:t>
      </w:r>
      <w:r>
        <w:rPr>
          <w:i/>
          <w:iCs/>
        </w:rPr>
        <w:t xml:space="preserve">Historical Research, Teaching and New Technologies, </w:t>
      </w:r>
      <w:r>
        <w:t xml:space="preserve">Department of History, Ionian University, 2012). </w:t>
      </w:r>
    </w:p>
    <w:p w14:paraId="0EF846B1" w14:textId="77777777" w:rsidR="003440B9" w:rsidRDefault="00000000">
      <w:pPr>
        <w:jc w:val="both"/>
      </w:pPr>
      <w:r>
        <w:rPr>
          <w:b/>
          <w:bCs/>
        </w:rPr>
        <w:t xml:space="preserve">2. </w:t>
      </w:r>
      <w:r>
        <w:t xml:space="preserve">Konstantinos </w:t>
      </w:r>
      <w:proofErr w:type="spellStart"/>
      <w:r>
        <w:t>Kosmeas</w:t>
      </w:r>
      <w:proofErr w:type="spellEnd"/>
      <w:r>
        <w:t xml:space="preserve">, </w:t>
      </w:r>
      <w:r>
        <w:rPr>
          <w:i/>
          <w:iCs/>
        </w:rPr>
        <w:t xml:space="preserve">Autonomy, Normative </w:t>
      </w:r>
      <w:proofErr w:type="gramStart"/>
      <w:r>
        <w:rPr>
          <w:i/>
          <w:iCs/>
        </w:rPr>
        <w:t>Action</w:t>
      </w:r>
      <w:proofErr w:type="gramEnd"/>
      <w:r>
        <w:rPr>
          <w:i/>
          <w:iCs/>
        </w:rPr>
        <w:t xml:space="preserve"> and Public Sphere.</w:t>
      </w:r>
      <w:r>
        <w:rPr>
          <w:b/>
          <w:bCs/>
        </w:rPr>
        <w:t xml:space="preserve"> </w:t>
      </w:r>
      <w:r>
        <w:t xml:space="preserve">(Department of Political Science and History, </w:t>
      </w:r>
      <w:proofErr w:type="spellStart"/>
      <w:r>
        <w:t>Panteion</w:t>
      </w:r>
      <w:proofErr w:type="spellEnd"/>
      <w:r>
        <w:t xml:space="preserve"> University, 2014). </w:t>
      </w:r>
    </w:p>
    <w:p w14:paraId="65BCACCB" w14:textId="77777777" w:rsidR="003440B9" w:rsidRDefault="003440B9">
      <w:pPr>
        <w:jc w:val="both"/>
      </w:pPr>
    </w:p>
    <w:p w14:paraId="123DE64E" w14:textId="77777777" w:rsidR="003440B9" w:rsidRPr="00C004D3" w:rsidRDefault="00000000">
      <w:pPr>
        <w:jc w:val="both"/>
        <w:rPr>
          <w:b/>
          <w:bCs/>
          <w:sz w:val="28"/>
          <w:szCs w:val="28"/>
        </w:rPr>
      </w:pPr>
      <w:r w:rsidRPr="00C004D3">
        <w:rPr>
          <w:b/>
          <w:bCs/>
          <w:sz w:val="28"/>
          <w:szCs w:val="28"/>
        </w:rPr>
        <w:t xml:space="preserve">SUPERVISOR OF </w:t>
      </w:r>
      <w:proofErr w:type="spellStart"/>
      <w:proofErr w:type="gramStart"/>
      <w:r w:rsidRPr="00C004D3">
        <w:rPr>
          <w:b/>
          <w:bCs/>
          <w:sz w:val="28"/>
          <w:szCs w:val="28"/>
        </w:rPr>
        <w:t>PH.D</w:t>
      </w:r>
      <w:proofErr w:type="spellEnd"/>
      <w:proofErr w:type="gramEnd"/>
      <w:r w:rsidRPr="00C004D3">
        <w:rPr>
          <w:b/>
          <w:bCs/>
          <w:sz w:val="28"/>
          <w:szCs w:val="28"/>
        </w:rPr>
        <w:t xml:space="preserve"> THESES</w:t>
      </w:r>
    </w:p>
    <w:p w14:paraId="6BB8E9CB" w14:textId="77777777" w:rsidR="003440B9" w:rsidRDefault="003440B9">
      <w:pPr>
        <w:jc w:val="both"/>
        <w:rPr>
          <w:b/>
          <w:bCs/>
        </w:rPr>
      </w:pPr>
    </w:p>
    <w:p w14:paraId="2FEDF813" w14:textId="77777777" w:rsidR="003440B9" w:rsidRDefault="00000000">
      <w:pPr>
        <w:jc w:val="both"/>
      </w:pPr>
      <w:r>
        <w:rPr>
          <w:b/>
          <w:bCs/>
        </w:rPr>
        <w:t xml:space="preserve">1 </w:t>
      </w:r>
      <w:proofErr w:type="spellStart"/>
      <w:r>
        <w:t>Sotirios</w:t>
      </w:r>
      <w:proofErr w:type="spellEnd"/>
      <w:r>
        <w:t xml:space="preserve"> </w:t>
      </w:r>
      <w:proofErr w:type="spellStart"/>
      <w:r>
        <w:t>Amarantos</w:t>
      </w:r>
      <w:proofErr w:type="spellEnd"/>
      <w:r>
        <w:t xml:space="preserve">, </w:t>
      </w:r>
      <w:r>
        <w:rPr>
          <w:i/>
          <w:iCs/>
        </w:rPr>
        <w:t xml:space="preserve">Human Condition and the Radical Imaginary as Presuppositions of the Emergence of the Concept of Political in H. Arendt and Cornelius </w:t>
      </w:r>
      <w:proofErr w:type="spellStart"/>
      <w:r>
        <w:rPr>
          <w:i/>
          <w:iCs/>
        </w:rPr>
        <w:t>Castoriadis</w:t>
      </w:r>
      <w:proofErr w:type="spellEnd"/>
      <w:r>
        <w:rPr>
          <w:i/>
          <w:iCs/>
        </w:rPr>
        <w:t xml:space="preserve">. </w:t>
      </w:r>
      <w:r>
        <w:t xml:space="preserve">(Department of History, Ionian University, 2018). </w:t>
      </w:r>
    </w:p>
    <w:p w14:paraId="5752B6F6" w14:textId="77777777" w:rsidR="003440B9" w:rsidRDefault="00000000">
      <w:pPr>
        <w:jc w:val="both"/>
      </w:pPr>
      <w:r>
        <w:rPr>
          <w:b/>
          <w:bCs/>
        </w:rPr>
        <w:t xml:space="preserve">2. </w:t>
      </w:r>
      <w:r>
        <w:t xml:space="preserve">Eleni </w:t>
      </w:r>
      <w:proofErr w:type="spellStart"/>
      <w:r>
        <w:t>Moraiti</w:t>
      </w:r>
      <w:proofErr w:type="spellEnd"/>
      <w:r>
        <w:t xml:space="preserve">, </w:t>
      </w:r>
      <w:r>
        <w:rPr>
          <w:i/>
          <w:iCs/>
        </w:rPr>
        <w:t xml:space="preserve">The Concept of Evil in Kant and Arendt. </w:t>
      </w:r>
      <w:r>
        <w:t xml:space="preserve">(Department of History, Ionian University, in progress). </w:t>
      </w:r>
    </w:p>
    <w:p w14:paraId="1B41CED7" w14:textId="77777777" w:rsidR="003440B9" w:rsidRDefault="00000000">
      <w:pPr>
        <w:jc w:val="both"/>
      </w:pPr>
      <w:r>
        <w:rPr>
          <w:b/>
          <w:bCs/>
        </w:rPr>
        <w:t xml:space="preserve">3. </w:t>
      </w:r>
      <w:proofErr w:type="spellStart"/>
      <w:r>
        <w:t>Ioannis</w:t>
      </w:r>
      <w:proofErr w:type="spellEnd"/>
      <w:r>
        <w:t xml:space="preserve"> </w:t>
      </w:r>
      <w:proofErr w:type="spellStart"/>
      <w:r>
        <w:t>Vartholomaios</w:t>
      </w:r>
      <w:proofErr w:type="spellEnd"/>
      <w:r>
        <w:t xml:space="preserve">, </w:t>
      </w:r>
      <w:r>
        <w:rPr>
          <w:i/>
          <w:iCs/>
        </w:rPr>
        <w:t xml:space="preserve">The Construction of Consensus in Neoliberalism via Cultural Theory. </w:t>
      </w:r>
      <w:r>
        <w:t xml:space="preserve">(Department of History, Ionian University, in progress). </w:t>
      </w:r>
    </w:p>
    <w:p w14:paraId="1C50A01D" w14:textId="77777777" w:rsidR="00C004D3" w:rsidRDefault="00C004D3">
      <w:pPr>
        <w:jc w:val="both"/>
        <w:rPr>
          <w:b/>
          <w:bCs/>
        </w:rPr>
      </w:pPr>
    </w:p>
    <w:p w14:paraId="46A8CEEB" w14:textId="72F42C33" w:rsidR="003440B9" w:rsidRPr="00C004D3" w:rsidRDefault="00000000">
      <w:pPr>
        <w:jc w:val="both"/>
        <w:rPr>
          <w:b/>
          <w:bCs/>
          <w:sz w:val="28"/>
          <w:szCs w:val="28"/>
        </w:rPr>
      </w:pPr>
      <w:r w:rsidRPr="00C004D3">
        <w:rPr>
          <w:b/>
          <w:bCs/>
          <w:sz w:val="28"/>
          <w:szCs w:val="28"/>
        </w:rPr>
        <w:t xml:space="preserve">SUPERVISOR OF </w:t>
      </w:r>
      <w:proofErr w:type="spellStart"/>
      <w:r w:rsidRPr="00C004D3">
        <w:rPr>
          <w:b/>
          <w:bCs/>
          <w:sz w:val="28"/>
          <w:szCs w:val="28"/>
        </w:rPr>
        <w:t>B.A</w:t>
      </w:r>
      <w:proofErr w:type="spellEnd"/>
      <w:r w:rsidRPr="00C004D3">
        <w:rPr>
          <w:b/>
          <w:bCs/>
          <w:sz w:val="28"/>
          <w:szCs w:val="28"/>
        </w:rPr>
        <w:t xml:space="preserve"> DISSERTATIONS (SELECTION)</w:t>
      </w:r>
    </w:p>
    <w:p w14:paraId="5516EBC8" w14:textId="77777777" w:rsidR="003440B9" w:rsidRDefault="003440B9">
      <w:pPr>
        <w:jc w:val="both"/>
        <w:rPr>
          <w:b/>
          <w:bCs/>
        </w:rPr>
      </w:pPr>
    </w:p>
    <w:p w14:paraId="6B602C66" w14:textId="77777777" w:rsidR="003440B9" w:rsidRDefault="00000000">
      <w:pPr>
        <w:jc w:val="both"/>
      </w:pPr>
      <w:r>
        <w:rPr>
          <w:b/>
          <w:bCs/>
        </w:rPr>
        <w:t xml:space="preserve">1. </w:t>
      </w:r>
      <w:proofErr w:type="spellStart"/>
      <w:r>
        <w:t>Εmily</w:t>
      </w:r>
      <w:proofErr w:type="spellEnd"/>
      <w:r>
        <w:t xml:space="preserve"> </w:t>
      </w:r>
      <w:proofErr w:type="spellStart"/>
      <w:r>
        <w:t>Poulakou</w:t>
      </w:r>
      <w:proofErr w:type="spellEnd"/>
      <w:r>
        <w:t xml:space="preserve">, </w:t>
      </w:r>
      <w:r>
        <w:rPr>
          <w:i/>
          <w:iCs/>
        </w:rPr>
        <w:t xml:space="preserve">The Concept of Alienation in K. Marx </w:t>
      </w:r>
      <w:r>
        <w:t>(Department of History, 2007).</w:t>
      </w:r>
    </w:p>
    <w:p w14:paraId="63942F9A" w14:textId="77777777" w:rsidR="003440B9" w:rsidRDefault="00000000">
      <w:pPr>
        <w:jc w:val="both"/>
      </w:pPr>
      <w:r>
        <w:rPr>
          <w:b/>
          <w:bCs/>
        </w:rPr>
        <w:t xml:space="preserve">2. </w:t>
      </w:r>
      <w:r>
        <w:t xml:space="preserve">Iris </w:t>
      </w:r>
      <w:proofErr w:type="spellStart"/>
      <w:r>
        <w:t>Bechraki</w:t>
      </w:r>
      <w:proofErr w:type="spellEnd"/>
      <w:r>
        <w:t xml:space="preserve">, </w:t>
      </w:r>
      <w:r>
        <w:rPr>
          <w:i/>
          <w:iCs/>
        </w:rPr>
        <w:t xml:space="preserve">The Foundation of State in T. Hobbes </w:t>
      </w:r>
      <w:r>
        <w:t xml:space="preserve">(Department of History, 2008). </w:t>
      </w:r>
    </w:p>
    <w:p w14:paraId="46F30C2C" w14:textId="77777777" w:rsidR="003440B9" w:rsidRDefault="00000000">
      <w:pPr>
        <w:jc w:val="both"/>
        <w:rPr>
          <w:b/>
          <w:bCs/>
        </w:rPr>
      </w:pPr>
      <w:r>
        <w:rPr>
          <w:b/>
          <w:bCs/>
        </w:rPr>
        <w:t xml:space="preserve">3. </w:t>
      </w:r>
      <w:r>
        <w:t xml:space="preserve">Niki </w:t>
      </w:r>
      <w:proofErr w:type="spellStart"/>
      <w:r>
        <w:t>Kollia</w:t>
      </w:r>
      <w:proofErr w:type="spellEnd"/>
      <w:r>
        <w:t xml:space="preserve">, </w:t>
      </w:r>
      <w:r>
        <w:rPr>
          <w:i/>
          <w:iCs/>
        </w:rPr>
        <w:t xml:space="preserve">Theories of Social Contract: Hobbes, Locke, Rousseau </w:t>
      </w:r>
      <w:r>
        <w:t xml:space="preserve">(Department of History, 2010). </w:t>
      </w:r>
      <w:r>
        <w:rPr>
          <w:b/>
          <w:bCs/>
        </w:rPr>
        <w:t xml:space="preserve"> </w:t>
      </w:r>
    </w:p>
    <w:p w14:paraId="7526DD08" w14:textId="77777777" w:rsidR="003440B9" w:rsidRDefault="00000000">
      <w:pPr>
        <w:jc w:val="both"/>
      </w:pPr>
      <w:r>
        <w:rPr>
          <w:b/>
          <w:bCs/>
        </w:rPr>
        <w:t xml:space="preserve">4. </w:t>
      </w:r>
      <w:proofErr w:type="spellStart"/>
      <w:r>
        <w:t>Ioanna</w:t>
      </w:r>
      <w:proofErr w:type="spellEnd"/>
      <w:r>
        <w:t xml:space="preserve"> </w:t>
      </w:r>
      <w:proofErr w:type="spellStart"/>
      <w:r>
        <w:t>Tsarkou</w:t>
      </w:r>
      <w:proofErr w:type="spellEnd"/>
      <w:r>
        <w:t xml:space="preserve">, </w:t>
      </w:r>
      <w:r>
        <w:rPr>
          <w:i/>
          <w:iCs/>
        </w:rPr>
        <w:t xml:space="preserve">The concept of Citizen in Aristotle’s Politics </w:t>
      </w:r>
      <w:r>
        <w:t xml:space="preserve">(Department of History, 2011). </w:t>
      </w:r>
    </w:p>
    <w:p w14:paraId="6EFA6F12" w14:textId="77777777" w:rsidR="003440B9" w:rsidRDefault="00000000">
      <w:pPr>
        <w:jc w:val="both"/>
      </w:pPr>
      <w:r>
        <w:rPr>
          <w:b/>
          <w:bCs/>
        </w:rPr>
        <w:t xml:space="preserve">5. </w:t>
      </w:r>
      <w:r>
        <w:t xml:space="preserve">Aglaia </w:t>
      </w:r>
      <w:proofErr w:type="spellStart"/>
      <w:r>
        <w:t>Dokome</w:t>
      </w:r>
      <w:proofErr w:type="spellEnd"/>
      <w:r>
        <w:t xml:space="preserve">, </w:t>
      </w:r>
      <w:r>
        <w:rPr>
          <w:i/>
          <w:iCs/>
        </w:rPr>
        <w:t xml:space="preserve">Nietzsche’s Genealogy of Morals </w:t>
      </w:r>
      <w:r>
        <w:t xml:space="preserve">(Department of History, 2011). </w:t>
      </w:r>
    </w:p>
    <w:p w14:paraId="1883E66D" w14:textId="77777777" w:rsidR="003440B9" w:rsidRDefault="00000000">
      <w:pPr>
        <w:jc w:val="both"/>
      </w:pPr>
      <w:r>
        <w:rPr>
          <w:b/>
          <w:bCs/>
        </w:rPr>
        <w:t xml:space="preserve">6. </w:t>
      </w:r>
      <w:r>
        <w:t xml:space="preserve">Konstantinos </w:t>
      </w:r>
      <w:proofErr w:type="spellStart"/>
      <w:r>
        <w:t>Kourlis</w:t>
      </w:r>
      <w:proofErr w:type="spellEnd"/>
      <w:r>
        <w:t xml:space="preserve">, </w:t>
      </w:r>
      <w:r>
        <w:rPr>
          <w:i/>
          <w:iCs/>
        </w:rPr>
        <w:t xml:space="preserve">The Concept of Property in J. Locke </w:t>
      </w:r>
      <w:r>
        <w:t xml:space="preserve">(Department of History, 2011). </w:t>
      </w:r>
    </w:p>
    <w:p w14:paraId="172B91D5" w14:textId="77777777" w:rsidR="003440B9" w:rsidRDefault="00000000">
      <w:pPr>
        <w:jc w:val="both"/>
      </w:pPr>
      <w:r>
        <w:rPr>
          <w:b/>
          <w:bCs/>
        </w:rPr>
        <w:t xml:space="preserve">7. </w:t>
      </w:r>
      <w:proofErr w:type="spellStart"/>
      <w:r>
        <w:t>Afendra</w:t>
      </w:r>
      <w:proofErr w:type="spellEnd"/>
      <w:r>
        <w:t xml:space="preserve"> </w:t>
      </w:r>
      <w:proofErr w:type="spellStart"/>
      <w:r>
        <w:t>Brellou</w:t>
      </w:r>
      <w:proofErr w:type="spellEnd"/>
      <w:r>
        <w:t xml:space="preserve">, </w:t>
      </w:r>
      <w:r>
        <w:rPr>
          <w:i/>
          <w:iCs/>
        </w:rPr>
        <w:t xml:space="preserve">Hobbes’s Leviathan </w:t>
      </w:r>
      <w:r>
        <w:t xml:space="preserve">(Department of History, 2011). </w:t>
      </w:r>
    </w:p>
    <w:p w14:paraId="7D864EA0" w14:textId="77777777" w:rsidR="003440B9" w:rsidRDefault="00000000">
      <w:pPr>
        <w:jc w:val="both"/>
      </w:pPr>
      <w:r>
        <w:rPr>
          <w:b/>
          <w:bCs/>
        </w:rPr>
        <w:t xml:space="preserve">8. </w:t>
      </w:r>
      <w:proofErr w:type="spellStart"/>
      <w:r>
        <w:t>Aikaterini</w:t>
      </w:r>
      <w:proofErr w:type="spellEnd"/>
      <w:r>
        <w:t xml:space="preserve"> </w:t>
      </w:r>
      <w:proofErr w:type="spellStart"/>
      <w:r>
        <w:t>Bakopoulou</w:t>
      </w:r>
      <w:proofErr w:type="spellEnd"/>
      <w:r>
        <w:t xml:space="preserve">, </w:t>
      </w:r>
      <w:r>
        <w:rPr>
          <w:i/>
          <w:iCs/>
        </w:rPr>
        <w:t xml:space="preserve">The Social Contract in J. J. Rousseau </w:t>
      </w:r>
      <w:r>
        <w:t xml:space="preserve">(Department of History, 2012). </w:t>
      </w:r>
    </w:p>
    <w:p w14:paraId="24833D73" w14:textId="77777777" w:rsidR="003440B9" w:rsidRDefault="00000000">
      <w:pPr>
        <w:jc w:val="both"/>
      </w:pPr>
      <w:r>
        <w:rPr>
          <w:b/>
          <w:bCs/>
        </w:rPr>
        <w:t xml:space="preserve">9. </w:t>
      </w:r>
      <w:r>
        <w:t xml:space="preserve">Lina </w:t>
      </w:r>
      <w:proofErr w:type="spellStart"/>
      <w:r>
        <w:t>Tsirimiagkou</w:t>
      </w:r>
      <w:proofErr w:type="spellEnd"/>
      <w:r>
        <w:t xml:space="preserve">, </w:t>
      </w:r>
      <w:r>
        <w:rPr>
          <w:i/>
          <w:iCs/>
        </w:rPr>
        <w:t xml:space="preserve">The concept of Multitude as a Revolutionary Subject in the Social Theory of Antonio Negri </w:t>
      </w:r>
      <w:r>
        <w:t xml:space="preserve">(Department of History, 2013). </w:t>
      </w:r>
    </w:p>
    <w:p w14:paraId="59D918DA" w14:textId="77777777" w:rsidR="003440B9" w:rsidRDefault="00000000">
      <w:pPr>
        <w:jc w:val="both"/>
      </w:pPr>
      <w:r>
        <w:rPr>
          <w:b/>
          <w:bCs/>
        </w:rPr>
        <w:t xml:space="preserve">10. </w:t>
      </w:r>
      <w:r>
        <w:t xml:space="preserve">Nikos </w:t>
      </w:r>
      <w:proofErr w:type="spellStart"/>
      <w:r>
        <w:t>Arvanitakis</w:t>
      </w:r>
      <w:proofErr w:type="spellEnd"/>
      <w:r>
        <w:t xml:space="preserve">, </w:t>
      </w:r>
      <w:r>
        <w:rPr>
          <w:i/>
          <w:iCs/>
        </w:rPr>
        <w:t xml:space="preserve">The idea of cosmopolitanism in I. Kant: A Descriptive Account of the conditions of possibility of the Perpetual Peace </w:t>
      </w:r>
      <w:r>
        <w:t xml:space="preserve">(Department of History, 2014). </w:t>
      </w:r>
    </w:p>
    <w:p w14:paraId="789B463F" w14:textId="77777777" w:rsidR="003440B9" w:rsidRDefault="00000000">
      <w:pPr>
        <w:jc w:val="both"/>
      </w:pPr>
      <w:r>
        <w:rPr>
          <w:b/>
          <w:bCs/>
        </w:rPr>
        <w:t xml:space="preserve">11. </w:t>
      </w:r>
      <w:proofErr w:type="spellStart"/>
      <w:r>
        <w:t>Nikoleta</w:t>
      </w:r>
      <w:proofErr w:type="spellEnd"/>
      <w:r>
        <w:t xml:space="preserve"> </w:t>
      </w:r>
      <w:proofErr w:type="spellStart"/>
      <w:r>
        <w:t>Chronaki</w:t>
      </w:r>
      <w:proofErr w:type="spellEnd"/>
      <w:r>
        <w:t xml:space="preserve">, </w:t>
      </w:r>
      <w:r>
        <w:rPr>
          <w:i/>
          <w:iCs/>
        </w:rPr>
        <w:t xml:space="preserve">A Comparative Analysis of the Relation between Politics and Human Nature in N. Machiavelli and T. Hobbes </w:t>
      </w:r>
      <w:r>
        <w:t xml:space="preserve">(Department of History, 2014). </w:t>
      </w:r>
    </w:p>
    <w:p w14:paraId="77E2E408" w14:textId="77777777" w:rsidR="003440B9" w:rsidRDefault="00000000">
      <w:pPr>
        <w:jc w:val="both"/>
      </w:pPr>
      <w:r>
        <w:rPr>
          <w:b/>
          <w:bCs/>
        </w:rPr>
        <w:lastRenderedPageBreak/>
        <w:t xml:space="preserve">12. </w:t>
      </w:r>
      <w:r>
        <w:t xml:space="preserve">Alexandros </w:t>
      </w:r>
      <w:proofErr w:type="spellStart"/>
      <w:r>
        <w:t>Stylianidis</w:t>
      </w:r>
      <w:proofErr w:type="spellEnd"/>
      <w:r>
        <w:t xml:space="preserve">, </w:t>
      </w:r>
      <w:r>
        <w:rPr>
          <w:i/>
          <w:iCs/>
        </w:rPr>
        <w:t xml:space="preserve">A Theoretical Model of Children’s Right to Cultural Identity </w:t>
      </w:r>
      <w:r>
        <w:t xml:space="preserve">(Department of History, 2014). </w:t>
      </w:r>
    </w:p>
    <w:p w14:paraId="5652FE91" w14:textId="77777777" w:rsidR="003440B9" w:rsidRDefault="00000000">
      <w:pPr>
        <w:jc w:val="both"/>
      </w:pPr>
      <w:r>
        <w:rPr>
          <w:b/>
          <w:bCs/>
        </w:rPr>
        <w:t xml:space="preserve">13. </w:t>
      </w:r>
      <w:proofErr w:type="spellStart"/>
      <w:r>
        <w:t>Ioannis</w:t>
      </w:r>
      <w:proofErr w:type="spellEnd"/>
      <w:r>
        <w:t xml:space="preserve"> </w:t>
      </w:r>
      <w:proofErr w:type="spellStart"/>
      <w:r>
        <w:t>Vartholomaios</w:t>
      </w:r>
      <w:proofErr w:type="spellEnd"/>
      <w:r>
        <w:t xml:space="preserve">, </w:t>
      </w:r>
      <w:r>
        <w:rPr>
          <w:i/>
          <w:iCs/>
        </w:rPr>
        <w:t xml:space="preserve">Alienation and Commodity Fetishism: Ideas and Concepts of the Marxian Social Theory </w:t>
      </w:r>
      <w:r>
        <w:t xml:space="preserve">(Department of History, 2015). </w:t>
      </w:r>
    </w:p>
    <w:p w14:paraId="48FCDDA9" w14:textId="77777777" w:rsidR="003440B9" w:rsidRDefault="00000000">
      <w:pPr>
        <w:jc w:val="both"/>
      </w:pPr>
      <w:r>
        <w:rPr>
          <w:b/>
          <w:bCs/>
        </w:rPr>
        <w:t xml:space="preserve">14. </w:t>
      </w:r>
      <w:r>
        <w:t xml:space="preserve">Anna </w:t>
      </w:r>
      <w:proofErr w:type="spellStart"/>
      <w:r>
        <w:t>Tzogovatze</w:t>
      </w:r>
      <w:proofErr w:type="spellEnd"/>
      <w:r>
        <w:t xml:space="preserve">, </w:t>
      </w:r>
      <w:r>
        <w:rPr>
          <w:i/>
          <w:iCs/>
        </w:rPr>
        <w:t xml:space="preserve">Concentration Camps: Life ‘unworthy’ to be lived </w:t>
      </w:r>
      <w:r>
        <w:t xml:space="preserve">(Department of History, 2015). </w:t>
      </w:r>
    </w:p>
    <w:p w14:paraId="27D08632" w14:textId="4BE9123B" w:rsidR="003440B9" w:rsidRDefault="00000000">
      <w:pPr>
        <w:jc w:val="both"/>
      </w:pPr>
      <w:r>
        <w:rPr>
          <w:b/>
          <w:bCs/>
        </w:rPr>
        <w:t>1</w:t>
      </w:r>
      <w:r w:rsidR="007F7D6E">
        <w:rPr>
          <w:b/>
          <w:bCs/>
        </w:rPr>
        <w:t>5</w:t>
      </w:r>
      <w:r>
        <w:rPr>
          <w:b/>
          <w:bCs/>
        </w:rPr>
        <w:t xml:space="preserve">. </w:t>
      </w:r>
      <w:r>
        <w:t xml:space="preserve">Sofia </w:t>
      </w:r>
      <w:proofErr w:type="spellStart"/>
      <w:r>
        <w:t>Giannadaki</w:t>
      </w:r>
      <w:proofErr w:type="spellEnd"/>
      <w:r>
        <w:t xml:space="preserve">, </w:t>
      </w:r>
      <w:r>
        <w:rPr>
          <w:i/>
          <w:iCs/>
        </w:rPr>
        <w:t>The Far Right in Greek Society in the beginning of the 21</w:t>
      </w:r>
      <w:r>
        <w:rPr>
          <w:i/>
          <w:iCs/>
          <w:vertAlign w:val="superscript"/>
        </w:rPr>
        <w:t>st</w:t>
      </w:r>
      <w:r>
        <w:rPr>
          <w:i/>
          <w:iCs/>
        </w:rPr>
        <w:t xml:space="preserve"> Century </w:t>
      </w:r>
      <w:r>
        <w:t xml:space="preserve">(Department of History, 2015). </w:t>
      </w:r>
    </w:p>
    <w:p w14:paraId="658C84CB" w14:textId="47C398DB" w:rsidR="00736CC8" w:rsidRPr="00736CC8" w:rsidRDefault="00736CC8" w:rsidP="00736CC8">
      <w:pPr>
        <w:jc w:val="both"/>
      </w:pPr>
      <w:r w:rsidRPr="00736CC8">
        <w:rPr>
          <w:b/>
          <w:bCs/>
        </w:rPr>
        <w:t>1</w:t>
      </w:r>
      <w:r w:rsidR="007F7D6E">
        <w:rPr>
          <w:b/>
          <w:bCs/>
        </w:rPr>
        <w:t>6</w:t>
      </w:r>
      <w:r w:rsidRPr="00736CC8">
        <w:rPr>
          <w:b/>
          <w:bCs/>
        </w:rPr>
        <w:t xml:space="preserve">. </w:t>
      </w:r>
      <w:r>
        <w:t>Spyros</w:t>
      </w:r>
      <w:r w:rsidRPr="00736CC8">
        <w:t xml:space="preserve"> </w:t>
      </w:r>
      <w:proofErr w:type="spellStart"/>
      <w:r>
        <w:t>Mantzavinos</w:t>
      </w:r>
      <w:proofErr w:type="spellEnd"/>
      <w:r w:rsidRPr="00736CC8">
        <w:t xml:space="preserve">, </w:t>
      </w:r>
      <w:r w:rsidRPr="00736CC8">
        <w:rPr>
          <w:i/>
          <w:iCs/>
        </w:rPr>
        <w:t>Thucydides</w:t>
      </w:r>
      <w:r w:rsidRPr="00736CC8">
        <w:rPr>
          <w:i/>
          <w:iCs/>
        </w:rPr>
        <w:t>:</w:t>
      </w:r>
      <w:r w:rsidRPr="00736CC8">
        <w:t xml:space="preserve"> </w:t>
      </w:r>
      <w:r>
        <w:rPr>
          <w:i/>
          <w:iCs/>
        </w:rPr>
        <w:t>The</w:t>
      </w:r>
      <w:r w:rsidRPr="00736CC8">
        <w:rPr>
          <w:i/>
          <w:iCs/>
        </w:rPr>
        <w:t xml:space="preserve"> </w:t>
      </w:r>
      <w:r>
        <w:rPr>
          <w:i/>
          <w:iCs/>
        </w:rPr>
        <w:t>cycle</w:t>
      </w:r>
      <w:r w:rsidRPr="00736CC8">
        <w:rPr>
          <w:i/>
          <w:iCs/>
        </w:rPr>
        <w:t xml:space="preserve">, </w:t>
      </w:r>
      <w:r>
        <w:rPr>
          <w:i/>
          <w:iCs/>
        </w:rPr>
        <w:t>the</w:t>
      </w:r>
      <w:r w:rsidRPr="00736CC8">
        <w:rPr>
          <w:i/>
          <w:iCs/>
        </w:rPr>
        <w:t xml:space="preserve"> </w:t>
      </w:r>
      <w:r>
        <w:rPr>
          <w:i/>
          <w:iCs/>
        </w:rPr>
        <w:t>indeterminacy, and history as tragedy</w:t>
      </w:r>
      <w:r w:rsidRPr="00736CC8">
        <w:rPr>
          <w:i/>
          <w:iCs/>
        </w:rPr>
        <w:t xml:space="preserve">, </w:t>
      </w:r>
      <w:r w:rsidRPr="00736CC8">
        <w:t>2021.</w:t>
      </w:r>
    </w:p>
    <w:p w14:paraId="5ACF45DF" w14:textId="00CF419D" w:rsidR="00736CC8" w:rsidRPr="00736CC8" w:rsidRDefault="00736CC8" w:rsidP="00736CC8">
      <w:pPr>
        <w:jc w:val="both"/>
      </w:pPr>
      <w:r w:rsidRPr="00736CC8">
        <w:rPr>
          <w:b/>
          <w:bCs/>
        </w:rPr>
        <w:t>1</w:t>
      </w:r>
      <w:r w:rsidR="007F7D6E">
        <w:rPr>
          <w:b/>
          <w:bCs/>
        </w:rPr>
        <w:t>7</w:t>
      </w:r>
      <w:r w:rsidRPr="00736CC8">
        <w:rPr>
          <w:b/>
          <w:bCs/>
        </w:rPr>
        <w:t xml:space="preserve">. </w:t>
      </w:r>
      <w:r>
        <w:t>Anna</w:t>
      </w:r>
      <w:r w:rsidRPr="007F7D6E">
        <w:t>-</w:t>
      </w:r>
      <w:r>
        <w:t>Maria</w:t>
      </w:r>
      <w:r w:rsidRPr="007F7D6E">
        <w:t xml:space="preserve"> </w:t>
      </w:r>
      <w:proofErr w:type="spellStart"/>
      <w:r>
        <w:t>Koskina</w:t>
      </w:r>
      <w:proofErr w:type="spellEnd"/>
      <w:r w:rsidRPr="007F7D6E">
        <w:t xml:space="preserve">, </w:t>
      </w:r>
      <w:r w:rsidR="007F7D6E">
        <w:rPr>
          <w:i/>
          <w:iCs/>
        </w:rPr>
        <w:t>Marxist</w:t>
      </w:r>
      <w:r w:rsidR="007F7D6E" w:rsidRPr="007F7D6E">
        <w:rPr>
          <w:i/>
          <w:iCs/>
        </w:rPr>
        <w:t xml:space="preserve"> </w:t>
      </w:r>
      <w:r w:rsidR="007F7D6E">
        <w:rPr>
          <w:i/>
          <w:iCs/>
        </w:rPr>
        <w:t>Theory</w:t>
      </w:r>
      <w:r w:rsidR="007F7D6E" w:rsidRPr="007F7D6E">
        <w:rPr>
          <w:i/>
          <w:iCs/>
        </w:rPr>
        <w:t xml:space="preserve"> </w:t>
      </w:r>
      <w:r w:rsidR="007F7D6E">
        <w:rPr>
          <w:i/>
          <w:iCs/>
        </w:rPr>
        <w:t>after</w:t>
      </w:r>
      <w:r w:rsidR="007F7D6E" w:rsidRPr="007F7D6E">
        <w:rPr>
          <w:i/>
          <w:iCs/>
        </w:rPr>
        <w:t xml:space="preserve"> </w:t>
      </w:r>
      <w:r w:rsidR="007F7D6E">
        <w:rPr>
          <w:i/>
          <w:iCs/>
        </w:rPr>
        <w:t>the</w:t>
      </w:r>
      <w:r w:rsidR="007F7D6E" w:rsidRPr="007F7D6E">
        <w:rPr>
          <w:i/>
          <w:iCs/>
        </w:rPr>
        <w:t xml:space="preserve"> </w:t>
      </w:r>
      <w:r w:rsidR="007F7D6E">
        <w:rPr>
          <w:i/>
          <w:iCs/>
        </w:rPr>
        <w:t>end</w:t>
      </w:r>
      <w:r w:rsidR="007F7D6E" w:rsidRPr="007F7D6E">
        <w:rPr>
          <w:i/>
          <w:iCs/>
        </w:rPr>
        <w:t xml:space="preserve"> </w:t>
      </w:r>
      <w:r w:rsidR="007F7D6E">
        <w:rPr>
          <w:i/>
          <w:iCs/>
        </w:rPr>
        <w:t>of</w:t>
      </w:r>
      <w:r w:rsidR="007F7D6E" w:rsidRPr="007F7D6E">
        <w:rPr>
          <w:i/>
          <w:iCs/>
        </w:rPr>
        <w:t xml:space="preserve"> </w:t>
      </w:r>
      <w:proofErr w:type="gramStart"/>
      <w:r w:rsidR="007F7D6E">
        <w:rPr>
          <w:i/>
          <w:iCs/>
        </w:rPr>
        <w:t>actually</w:t>
      </w:r>
      <w:r w:rsidR="007F7D6E" w:rsidRPr="007F7D6E">
        <w:rPr>
          <w:i/>
          <w:iCs/>
        </w:rPr>
        <w:t xml:space="preserve"> </w:t>
      </w:r>
      <w:r w:rsidR="007F7D6E">
        <w:rPr>
          <w:i/>
          <w:iCs/>
        </w:rPr>
        <w:t>existing</w:t>
      </w:r>
      <w:proofErr w:type="gramEnd"/>
      <w:r w:rsidR="007F7D6E">
        <w:rPr>
          <w:i/>
          <w:iCs/>
        </w:rPr>
        <w:t xml:space="preserve"> Socialism</w:t>
      </w:r>
      <w:r w:rsidRPr="00736CC8">
        <w:t>,</w:t>
      </w:r>
      <w:r w:rsidRPr="00736CC8">
        <w:rPr>
          <w:i/>
          <w:iCs/>
        </w:rPr>
        <w:t xml:space="preserve"> </w:t>
      </w:r>
      <w:r w:rsidRPr="00736CC8">
        <w:t xml:space="preserve">2022. </w:t>
      </w:r>
    </w:p>
    <w:p w14:paraId="5CB86BF4" w14:textId="79D18724" w:rsidR="00736CC8" w:rsidRPr="00736CC8" w:rsidRDefault="00736CC8" w:rsidP="00736CC8">
      <w:pPr>
        <w:jc w:val="both"/>
      </w:pPr>
      <w:r w:rsidRPr="00736CC8">
        <w:rPr>
          <w:b/>
          <w:bCs/>
        </w:rPr>
        <w:t>1</w:t>
      </w:r>
      <w:r w:rsidR="007F7D6E" w:rsidRPr="007F7D6E">
        <w:rPr>
          <w:b/>
          <w:bCs/>
        </w:rPr>
        <w:t>8</w:t>
      </w:r>
      <w:r w:rsidRPr="00736CC8">
        <w:rPr>
          <w:b/>
          <w:bCs/>
        </w:rPr>
        <w:t xml:space="preserve">. </w:t>
      </w:r>
      <w:r w:rsidR="007F7D6E">
        <w:t>Demetra</w:t>
      </w:r>
      <w:r w:rsidR="007F7D6E" w:rsidRPr="007F7D6E">
        <w:t xml:space="preserve"> </w:t>
      </w:r>
      <w:proofErr w:type="spellStart"/>
      <w:r w:rsidR="007F7D6E">
        <w:t>Andreou</w:t>
      </w:r>
      <w:proofErr w:type="spellEnd"/>
      <w:r w:rsidR="007F7D6E" w:rsidRPr="007F7D6E">
        <w:t xml:space="preserve">, </w:t>
      </w:r>
      <w:r w:rsidR="007F7D6E">
        <w:rPr>
          <w:i/>
          <w:iCs/>
        </w:rPr>
        <w:t>Political</w:t>
      </w:r>
      <w:r w:rsidR="007F7D6E" w:rsidRPr="007F7D6E">
        <w:rPr>
          <w:i/>
          <w:iCs/>
        </w:rPr>
        <w:t xml:space="preserve"> </w:t>
      </w:r>
      <w:r w:rsidR="007F7D6E">
        <w:rPr>
          <w:i/>
          <w:iCs/>
        </w:rPr>
        <w:t>Philosophy</w:t>
      </w:r>
      <w:r w:rsidR="007F7D6E" w:rsidRPr="007F7D6E">
        <w:rPr>
          <w:i/>
          <w:iCs/>
        </w:rPr>
        <w:t xml:space="preserve"> </w:t>
      </w:r>
      <w:r w:rsidR="007F7D6E">
        <w:rPr>
          <w:i/>
          <w:iCs/>
        </w:rPr>
        <w:t>in</w:t>
      </w:r>
      <w:r w:rsidR="007F7D6E" w:rsidRPr="007F7D6E">
        <w:rPr>
          <w:i/>
          <w:iCs/>
        </w:rPr>
        <w:t xml:space="preserve"> </w:t>
      </w:r>
      <w:r w:rsidR="007F7D6E">
        <w:rPr>
          <w:i/>
          <w:iCs/>
        </w:rPr>
        <w:t>the</w:t>
      </w:r>
      <w:r w:rsidR="007F7D6E" w:rsidRPr="007F7D6E">
        <w:rPr>
          <w:i/>
          <w:iCs/>
        </w:rPr>
        <w:t xml:space="preserve"> </w:t>
      </w:r>
      <w:r w:rsidR="007F7D6E">
        <w:rPr>
          <w:i/>
          <w:iCs/>
        </w:rPr>
        <w:t>context</w:t>
      </w:r>
      <w:r w:rsidR="007F7D6E" w:rsidRPr="007F7D6E">
        <w:rPr>
          <w:i/>
          <w:iCs/>
        </w:rPr>
        <w:t xml:space="preserve"> </w:t>
      </w:r>
      <w:r w:rsidR="007F7D6E">
        <w:rPr>
          <w:i/>
          <w:iCs/>
        </w:rPr>
        <w:t xml:space="preserve">of the Russian Revolution and the early USSR, </w:t>
      </w:r>
      <w:r w:rsidR="007F7D6E">
        <w:t>2022</w:t>
      </w:r>
      <w:r w:rsidRPr="00736CC8">
        <w:t xml:space="preserve">. </w:t>
      </w:r>
    </w:p>
    <w:p w14:paraId="323B619B" w14:textId="77777777" w:rsidR="00736CC8" w:rsidRPr="007F7D6E" w:rsidRDefault="00736CC8">
      <w:pPr>
        <w:jc w:val="both"/>
      </w:pPr>
    </w:p>
    <w:p w14:paraId="05B8F1ED" w14:textId="77777777" w:rsidR="003440B9" w:rsidRPr="007F7D6E" w:rsidRDefault="003440B9">
      <w:pPr>
        <w:jc w:val="both"/>
      </w:pPr>
    </w:p>
    <w:p w14:paraId="2325C8B2" w14:textId="77777777" w:rsidR="003440B9" w:rsidRPr="0062466C" w:rsidRDefault="00000000">
      <w:pPr>
        <w:jc w:val="both"/>
        <w:rPr>
          <w:b/>
          <w:bCs/>
          <w:sz w:val="32"/>
          <w:szCs w:val="32"/>
        </w:rPr>
      </w:pPr>
      <w:r w:rsidRPr="0062466C">
        <w:rPr>
          <w:b/>
          <w:bCs/>
          <w:sz w:val="32"/>
          <w:szCs w:val="32"/>
        </w:rPr>
        <w:t>PUBLICATIONS</w:t>
      </w:r>
    </w:p>
    <w:p w14:paraId="7B9125F5" w14:textId="77777777" w:rsidR="003440B9" w:rsidRPr="0062466C" w:rsidRDefault="003440B9">
      <w:pPr>
        <w:jc w:val="both"/>
        <w:rPr>
          <w:b/>
          <w:bCs/>
          <w:sz w:val="32"/>
          <w:szCs w:val="32"/>
        </w:rPr>
      </w:pPr>
    </w:p>
    <w:p w14:paraId="0A6A2B48" w14:textId="686BAC6D" w:rsidR="003440B9" w:rsidRPr="0062466C" w:rsidRDefault="00000000">
      <w:pPr>
        <w:jc w:val="both"/>
        <w:rPr>
          <w:b/>
          <w:bCs/>
          <w:sz w:val="28"/>
          <w:szCs w:val="28"/>
        </w:rPr>
      </w:pPr>
      <w:r w:rsidRPr="0062466C">
        <w:rPr>
          <w:b/>
          <w:bCs/>
          <w:sz w:val="28"/>
          <w:szCs w:val="28"/>
        </w:rPr>
        <w:t>A</w:t>
      </w:r>
      <w:r w:rsidR="0062466C" w:rsidRPr="0062466C">
        <w:rPr>
          <w:b/>
          <w:bCs/>
          <w:sz w:val="28"/>
          <w:szCs w:val="28"/>
        </w:rPr>
        <w:t>.</w:t>
      </w:r>
      <w:r w:rsidRPr="0062466C">
        <w:rPr>
          <w:b/>
          <w:bCs/>
          <w:sz w:val="28"/>
          <w:szCs w:val="28"/>
        </w:rPr>
        <w:t xml:space="preserve"> Monographs</w:t>
      </w:r>
    </w:p>
    <w:p w14:paraId="260B25A0" w14:textId="77777777" w:rsidR="003440B9" w:rsidRPr="0062466C" w:rsidRDefault="003440B9">
      <w:pPr>
        <w:jc w:val="both"/>
        <w:rPr>
          <w:b/>
          <w:bCs/>
          <w:sz w:val="32"/>
          <w:szCs w:val="32"/>
        </w:rPr>
      </w:pPr>
    </w:p>
    <w:p w14:paraId="14AF3502" w14:textId="77777777" w:rsidR="003440B9" w:rsidRDefault="00000000">
      <w:pPr>
        <w:jc w:val="both"/>
      </w:pPr>
      <w:r>
        <w:rPr>
          <w:b/>
          <w:bCs/>
        </w:rPr>
        <w:t xml:space="preserve">1. </w:t>
      </w:r>
      <w:r>
        <w:rPr>
          <w:i/>
          <w:iCs/>
        </w:rPr>
        <w:t xml:space="preserve">Marx and Habermas on the Paradigm of Production: Towards a Re-interpretation of the Normative Foundations of Critical Theory </w:t>
      </w:r>
      <w:r>
        <w:t>(</w:t>
      </w:r>
      <w:proofErr w:type="spellStart"/>
      <w:proofErr w:type="gramStart"/>
      <w:r>
        <w:t>Ph.D</w:t>
      </w:r>
      <w:proofErr w:type="spellEnd"/>
      <w:proofErr w:type="gramEnd"/>
      <w:r>
        <w:t xml:space="preserve"> Thesis, University of Essex, 2002). </w:t>
      </w:r>
    </w:p>
    <w:p w14:paraId="209144F3" w14:textId="77777777" w:rsidR="003440B9" w:rsidRDefault="003440B9">
      <w:pPr>
        <w:jc w:val="both"/>
      </w:pPr>
    </w:p>
    <w:p w14:paraId="000EF31A" w14:textId="77777777" w:rsidR="003440B9" w:rsidRDefault="00000000">
      <w:pPr>
        <w:jc w:val="both"/>
      </w:pPr>
      <w:r>
        <w:rPr>
          <w:b/>
          <w:bCs/>
        </w:rPr>
        <w:t xml:space="preserve">2. </w:t>
      </w:r>
      <w:r>
        <w:rPr>
          <w:i/>
          <w:iCs/>
        </w:rPr>
        <w:t xml:space="preserve">Progress in the Enlightenment: Faces and Facets, </w:t>
      </w:r>
      <w:r>
        <w:t>Athens, Eurasia, 2012 (in Greek).</w:t>
      </w:r>
    </w:p>
    <w:p w14:paraId="5890D13C" w14:textId="77777777" w:rsidR="003440B9" w:rsidRDefault="003440B9">
      <w:pPr>
        <w:jc w:val="both"/>
      </w:pPr>
    </w:p>
    <w:p w14:paraId="46B7CBC1" w14:textId="77777777" w:rsidR="003440B9" w:rsidRDefault="00000000">
      <w:pPr>
        <w:jc w:val="both"/>
      </w:pPr>
      <w:r>
        <w:rPr>
          <w:b/>
          <w:bCs/>
        </w:rPr>
        <w:t xml:space="preserve">3. </w:t>
      </w:r>
      <w:r>
        <w:rPr>
          <w:i/>
          <w:iCs/>
        </w:rPr>
        <w:t xml:space="preserve">Neoliberalism, Democracy and Rights, </w:t>
      </w:r>
      <w:r>
        <w:t xml:space="preserve">Athens, Eurasia, 2021 (in Greek). </w:t>
      </w:r>
    </w:p>
    <w:p w14:paraId="1410943E" w14:textId="77777777" w:rsidR="003440B9" w:rsidRDefault="003440B9">
      <w:pPr>
        <w:jc w:val="both"/>
      </w:pPr>
    </w:p>
    <w:p w14:paraId="5B13BBEE" w14:textId="77777777" w:rsidR="003440B9" w:rsidRPr="00E96886" w:rsidRDefault="00000000">
      <w:pPr>
        <w:jc w:val="both"/>
        <w:rPr>
          <w:b/>
          <w:bCs/>
          <w:sz w:val="28"/>
          <w:szCs w:val="28"/>
        </w:rPr>
      </w:pPr>
      <w:r w:rsidRPr="00E96886">
        <w:rPr>
          <w:b/>
          <w:bCs/>
          <w:sz w:val="28"/>
          <w:szCs w:val="28"/>
        </w:rPr>
        <w:t xml:space="preserve">B. Refereed Papers in Academic Journals </w:t>
      </w:r>
    </w:p>
    <w:p w14:paraId="1F1D7626" w14:textId="77777777" w:rsidR="003440B9" w:rsidRDefault="003440B9">
      <w:pPr>
        <w:jc w:val="both"/>
        <w:rPr>
          <w:b/>
          <w:bCs/>
        </w:rPr>
      </w:pPr>
    </w:p>
    <w:p w14:paraId="484A5DBB" w14:textId="77777777" w:rsidR="003440B9" w:rsidRDefault="00000000">
      <w:pPr>
        <w:jc w:val="both"/>
      </w:pPr>
      <w:r>
        <w:rPr>
          <w:b/>
          <w:bCs/>
        </w:rPr>
        <w:t xml:space="preserve">1. </w:t>
      </w:r>
      <w:r>
        <w:t>“</w:t>
      </w:r>
      <w:proofErr w:type="spellStart"/>
      <w:r>
        <w:t>Labour</w:t>
      </w:r>
      <w:proofErr w:type="spellEnd"/>
      <w:r>
        <w:t xml:space="preserve"> or Language? Towards a Re-interpretation of the Normative Foundations of Critical Theory” in </w:t>
      </w:r>
      <w:proofErr w:type="spellStart"/>
      <w:r>
        <w:rPr>
          <w:i/>
          <w:iCs/>
        </w:rPr>
        <w:t>Nea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Koinoniologia</w:t>
      </w:r>
      <w:proofErr w:type="spellEnd"/>
      <w:r>
        <w:rPr>
          <w:i/>
          <w:iCs/>
        </w:rPr>
        <w:t xml:space="preserve">, </w:t>
      </w:r>
      <w:r>
        <w:t xml:space="preserve">37, Autumn 2003: 95-109 (in Greek). </w:t>
      </w:r>
    </w:p>
    <w:p w14:paraId="67FAA52D" w14:textId="77777777" w:rsidR="003440B9" w:rsidRDefault="003440B9">
      <w:pPr>
        <w:jc w:val="both"/>
      </w:pPr>
    </w:p>
    <w:p w14:paraId="159F8BD0" w14:textId="77777777" w:rsidR="003440B9" w:rsidRDefault="00000000">
      <w:pPr>
        <w:jc w:val="both"/>
      </w:pPr>
      <w:r>
        <w:rPr>
          <w:b/>
          <w:bCs/>
        </w:rPr>
        <w:t xml:space="preserve">2. </w:t>
      </w:r>
      <w:r>
        <w:t xml:space="preserve">“Adorno Contra Habermas and the Claim of Critical Theory as Immanent Critique,” </w:t>
      </w:r>
      <w:r>
        <w:rPr>
          <w:i/>
          <w:iCs/>
        </w:rPr>
        <w:t xml:space="preserve">Historical Materialism, </w:t>
      </w:r>
      <w:r>
        <w:t xml:space="preserve">13.4, December 2005:  79-120. </w:t>
      </w:r>
    </w:p>
    <w:p w14:paraId="24C36396" w14:textId="77777777" w:rsidR="003440B9" w:rsidRDefault="00000000">
      <w:pPr>
        <w:jc w:val="both"/>
      </w:pPr>
      <w:r>
        <w:rPr>
          <w:b/>
          <w:bCs/>
        </w:rPr>
        <w:t xml:space="preserve">3. </w:t>
      </w:r>
      <w:r>
        <w:t xml:space="preserve">“The Empire and its Enemies,” </w:t>
      </w:r>
      <w:r>
        <w:rPr>
          <w:i/>
          <w:iCs/>
        </w:rPr>
        <w:t xml:space="preserve">Utopia, </w:t>
      </w:r>
      <w:r>
        <w:t xml:space="preserve">71, October 2006: 43-61 (in Greek). </w:t>
      </w:r>
    </w:p>
    <w:p w14:paraId="76D02DBB" w14:textId="77777777" w:rsidR="003440B9" w:rsidRDefault="003440B9">
      <w:pPr>
        <w:jc w:val="both"/>
      </w:pPr>
    </w:p>
    <w:p w14:paraId="2B7760A3" w14:textId="77777777" w:rsidR="003440B9" w:rsidRDefault="00000000">
      <w:pPr>
        <w:jc w:val="both"/>
      </w:pPr>
      <w:r>
        <w:rPr>
          <w:b/>
          <w:bCs/>
        </w:rPr>
        <w:t xml:space="preserve">4. </w:t>
      </w:r>
      <w:proofErr w:type="gramStart"/>
      <w:r>
        <w:t>«”Dialectics</w:t>
      </w:r>
      <w:proofErr w:type="gramEnd"/>
      <w:r>
        <w:t xml:space="preserve"> of Enlightenment” in German Idealism: Kant and his Epigones,” </w:t>
      </w:r>
      <w:proofErr w:type="spellStart"/>
      <w:r>
        <w:rPr>
          <w:i/>
          <w:iCs/>
        </w:rPr>
        <w:t>Defkalion</w:t>
      </w:r>
      <w:proofErr w:type="spellEnd"/>
      <w:r>
        <w:rPr>
          <w:i/>
          <w:iCs/>
        </w:rPr>
        <w:t xml:space="preserve">, </w:t>
      </w:r>
      <w:r>
        <w:t xml:space="preserve">June 2006, 24/1: 87-108 (in Greek). </w:t>
      </w:r>
    </w:p>
    <w:p w14:paraId="1DC310E1" w14:textId="77777777" w:rsidR="003440B9" w:rsidRDefault="003440B9">
      <w:pPr>
        <w:jc w:val="both"/>
      </w:pPr>
    </w:p>
    <w:p w14:paraId="5F6B3C09" w14:textId="77777777" w:rsidR="003440B9" w:rsidRDefault="00000000">
      <w:pPr>
        <w:jc w:val="both"/>
      </w:pPr>
      <w:r>
        <w:rPr>
          <w:b/>
          <w:bCs/>
        </w:rPr>
        <w:t xml:space="preserve">5. </w:t>
      </w:r>
      <w:r>
        <w:t xml:space="preserve">“The Materialism of Feuerbach/The Materialism of Marx,” </w:t>
      </w:r>
      <w:proofErr w:type="spellStart"/>
      <w:r>
        <w:rPr>
          <w:i/>
          <w:iCs/>
        </w:rPr>
        <w:t>Axiologika</w:t>
      </w:r>
      <w:proofErr w:type="spellEnd"/>
      <w:r>
        <w:rPr>
          <w:i/>
          <w:iCs/>
        </w:rPr>
        <w:t xml:space="preserve"> </w:t>
      </w:r>
      <w:r>
        <w:t xml:space="preserve">18, November 2007: 149-159 (in Greek). </w:t>
      </w:r>
    </w:p>
    <w:p w14:paraId="2FEB1D3B" w14:textId="77777777" w:rsidR="003440B9" w:rsidRDefault="003440B9">
      <w:pPr>
        <w:jc w:val="both"/>
      </w:pPr>
    </w:p>
    <w:p w14:paraId="69CD32DA" w14:textId="77777777" w:rsidR="003440B9" w:rsidRDefault="00000000">
      <w:pPr>
        <w:jc w:val="both"/>
      </w:pPr>
      <w:r>
        <w:rPr>
          <w:b/>
          <w:bCs/>
        </w:rPr>
        <w:t xml:space="preserve">6. </w:t>
      </w:r>
      <w:r>
        <w:t xml:space="preserve">“A Critical Theory of Morality: Horkheimer, Habermas and Adorno,” </w:t>
      </w:r>
      <w:proofErr w:type="spellStart"/>
      <w:r>
        <w:rPr>
          <w:i/>
          <w:iCs/>
        </w:rPr>
        <w:t>Axiologika</w:t>
      </w:r>
      <w:proofErr w:type="spellEnd"/>
      <w:r>
        <w:rPr>
          <w:i/>
          <w:iCs/>
        </w:rPr>
        <w:t xml:space="preserve"> </w:t>
      </w:r>
      <w:r>
        <w:t xml:space="preserve">20, November 2008: 25-47 (in Greek). </w:t>
      </w:r>
    </w:p>
    <w:p w14:paraId="0024CDE9" w14:textId="77777777" w:rsidR="003440B9" w:rsidRDefault="003440B9">
      <w:pPr>
        <w:jc w:val="both"/>
      </w:pPr>
    </w:p>
    <w:p w14:paraId="1EFC08A9" w14:textId="77777777" w:rsidR="003440B9" w:rsidRDefault="00000000">
      <w:pPr>
        <w:jc w:val="both"/>
      </w:pPr>
      <w:r>
        <w:rPr>
          <w:b/>
          <w:bCs/>
        </w:rPr>
        <w:t xml:space="preserve">7. </w:t>
      </w:r>
      <w:r>
        <w:t xml:space="preserve">“On Habermas”, </w:t>
      </w:r>
      <w:r>
        <w:rPr>
          <w:i/>
          <w:iCs/>
        </w:rPr>
        <w:t xml:space="preserve">Cogito </w:t>
      </w:r>
      <w:r>
        <w:t xml:space="preserve">9, January 2009: 104-107 (in Greek). </w:t>
      </w:r>
    </w:p>
    <w:p w14:paraId="45E50AE5" w14:textId="77777777" w:rsidR="003440B9" w:rsidRDefault="003440B9">
      <w:pPr>
        <w:jc w:val="both"/>
      </w:pPr>
    </w:p>
    <w:p w14:paraId="7EDFD0B3" w14:textId="77777777" w:rsidR="003440B9" w:rsidRDefault="00000000">
      <w:pPr>
        <w:jc w:val="both"/>
      </w:pPr>
      <w:r>
        <w:rPr>
          <w:b/>
          <w:bCs/>
        </w:rPr>
        <w:t xml:space="preserve">8. </w:t>
      </w:r>
      <w:r>
        <w:t xml:space="preserve">“The Moral Subject in the Scottish Enlightenment: Francis Hutcheson and Adam Smith,” </w:t>
      </w:r>
      <w:proofErr w:type="spellStart"/>
      <w:r>
        <w:rPr>
          <w:i/>
          <w:iCs/>
        </w:rPr>
        <w:t>Ionios</w:t>
      </w:r>
      <w:proofErr w:type="spellEnd"/>
      <w:r>
        <w:rPr>
          <w:i/>
          <w:iCs/>
        </w:rPr>
        <w:t xml:space="preserve"> Logos </w:t>
      </w:r>
      <w:r>
        <w:t xml:space="preserve">2, 2010: 133-146 (in Greek). </w:t>
      </w:r>
    </w:p>
    <w:p w14:paraId="6B56573D" w14:textId="77777777" w:rsidR="003440B9" w:rsidRDefault="003440B9">
      <w:pPr>
        <w:jc w:val="both"/>
      </w:pPr>
    </w:p>
    <w:p w14:paraId="6A5DB4DF" w14:textId="77777777" w:rsidR="003440B9" w:rsidRDefault="00000000">
      <w:pPr>
        <w:jc w:val="both"/>
      </w:pPr>
      <w:r>
        <w:rPr>
          <w:b/>
          <w:bCs/>
        </w:rPr>
        <w:t xml:space="preserve">9. </w:t>
      </w:r>
      <w:r>
        <w:t xml:space="preserve">“Marcuse on Marx: A Left Heideggerian?” </w:t>
      </w:r>
      <w:r>
        <w:rPr>
          <w:i/>
          <w:iCs/>
        </w:rPr>
        <w:t xml:space="preserve">Philosophical Inquiry </w:t>
      </w:r>
      <w:r>
        <w:t xml:space="preserve">35/3, July 2011: 80-90. </w:t>
      </w:r>
    </w:p>
    <w:p w14:paraId="27F0B6A4" w14:textId="77777777" w:rsidR="003440B9" w:rsidRDefault="003440B9">
      <w:pPr>
        <w:jc w:val="both"/>
      </w:pPr>
    </w:p>
    <w:p w14:paraId="589B6D12" w14:textId="77777777" w:rsidR="003440B9" w:rsidRDefault="00000000">
      <w:pPr>
        <w:jc w:val="both"/>
      </w:pPr>
      <w:r>
        <w:rPr>
          <w:b/>
          <w:bCs/>
        </w:rPr>
        <w:t xml:space="preserve">10. </w:t>
      </w:r>
      <w:r>
        <w:t xml:space="preserve">“Absolute Freedom and Terror: Hegel’s Criticism of the French Revolution,” </w:t>
      </w:r>
      <w:proofErr w:type="spellStart"/>
      <w:r>
        <w:rPr>
          <w:i/>
          <w:iCs/>
        </w:rPr>
        <w:t>Mnemon</w:t>
      </w:r>
      <w:proofErr w:type="spellEnd"/>
      <w:r>
        <w:rPr>
          <w:i/>
          <w:iCs/>
        </w:rPr>
        <w:t xml:space="preserve"> </w:t>
      </w:r>
      <w:r>
        <w:t xml:space="preserve">31, 2010: 247-266 (in Greek). </w:t>
      </w:r>
    </w:p>
    <w:p w14:paraId="5DB42DEB" w14:textId="77777777" w:rsidR="003440B9" w:rsidRDefault="003440B9">
      <w:pPr>
        <w:jc w:val="both"/>
      </w:pPr>
    </w:p>
    <w:p w14:paraId="64527D2A" w14:textId="77777777" w:rsidR="003440B9" w:rsidRDefault="00000000">
      <w:pPr>
        <w:jc w:val="both"/>
      </w:pPr>
      <w:r>
        <w:rPr>
          <w:b/>
          <w:bCs/>
        </w:rPr>
        <w:t xml:space="preserve">11. </w:t>
      </w:r>
      <w:r>
        <w:t xml:space="preserve">“Greek Revolution and European Enlightenment,” </w:t>
      </w:r>
      <w:proofErr w:type="spellStart"/>
      <w:r>
        <w:rPr>
          <w:i/>
          <w:iCs/>
        </w:rPr>
        <w:t>Ionios</w:t>
      </w:r>
      <w:proofErr w:type="spellEnd"/>
      <w:r>
        <w:rPr>
          <w:i/>
          <w:iCs/>
        </w:rPr>
        <w:t xml:space="preserve"> Logos </w:t>
      </w:r>
      <w:r>
        <w:t xml:space="preserve">3, 2011: 155-167 (in Greek). </w:t>
      </w:r>
    </w:p>
    <w:p w14:paraId="4B98AA92" w14:textId="77777777" w:rsidR="003440B9" w:rsidRDefault="003440B9">
      <w:pPr>
        <w:jc w:val="both"/>
      </w:pPr>
    </w:p>
    <w:p w14:paraId="3AD4759C" w14:textId="77777777" w:rsidR="003440B9" w:rsidRDefault="00000000">
      <w:pPr>
        <w:jc w:val="both"/>
      </w:pPr>
      <w:r>
        <w:rPr>
          <w:b/>
          <w:bCs/>
        </w:rPr>
        <w:t xml:space="preserve">12. </w:t>
      </w:r>
      <w:r>
        <w:t xml:space="preserve">“The Universal Legislator, the Impartial Spectator and the </w:t>
      </w:r>
      <w:proofErr w:type="spellStart"/>
      <w:r>
        <w:rPr>
          <w:i/>
          <w:iCs/>
        </w:rPr>
        <w:t>Sensus</w:t>
      </w:r>
      <w:proofErr w:type="spellEnd"/>
      <w:r>
        <w:rPr>
          <w:i/>
          <w:iCs/>
        </w:rPr>
        <w:t xml:space="preserve"> Communis</w:t>
      </w:r>
      <w:r>
        <w:t xml:space="preserve">: Kant and Smith on Judgment and Morality,” </w:t>
      </w:r>
      <w:r>
        <w:rPr>
          <w:i/>
          <w:iCs/>
        </w:rPr>
        <w:t xml:space="preserve">Adam Smith Review </w:t>
      </w:r>
      <w:r>
        <w:t xml:space="preserve">7, August 2013: 96-113. </w:t>
      </w:r>
    </w:p>
    <w:p w14:paraId="03B0C1F5" w14:textId="77777777" w:rsidR="003440B9" w:rsidRDefault="003440B9">
      <w:pPr>
        <w:jc w:val="both"/>
      </w:pPr>
    </w:p>
    <w:p w14:paraId="2F0D9724" w14:textId="77777777" w:rsidR="003440B9" w:rsidRDefault="00000000">
      <w:pPr>
        <w:jc w:val="both"/>
      </w:pPr>
      <w:r>
        <w:rPr>
          <w:b/>
          <w:bCs/>
        </w:rPr>
        <w:t xml:space="preserve">13. </w:t>
      </w:r>
      <w:r>
        <w:t xml:space="preserve">“The Commercial Society and its Enemies: Rousseau versus Mandeville,” </w:t>
      </w:r>
      <w:proofErr w:type="spellStart"/>
      <w:r>
        <w:rPr>
          <w:i/>
          <w:iCs/>
        </w:rPr>
        <w:t>Axiologika</w:t>
      </w:r>
      <w:proofErr w:type="spellEnd"/>
      <w:r>
        <w:rPr>
          <w:i/>
          <w:iCs/>
        </w:rPr>
        <w:t xml:space="preserve"> </w:t>
      </w:r>
      <w:r>
        <w:t xml:space="preserve">28, Winter 2013: 89-97 (in Greek). </w:t>
      </w:r>
    </w:p>
    <w:p w14:paraId="376C1054" w14:textId="77777777" w:rsidR="003440B9" w:rsidRDefault="003440B9">
      <w:pPr>
        <w:jc w:val="both"/>
      </w:pPr>
    </w:p>
    <w:p w14:paraId="47BB2E99" w14:textId="77777777" w:rsidR="003440B9" w:rsidRDefault="00000000">
      <w:pPr>
        <w:jc w:val="both"/>
      </w:pPr>
      <w:r>
        <w:rPr>
          <w:b/>
          <w:bCs/>
        </w:rPr>
        <w:t xml:space="preserve">14. </w:t>
      </w:r>
      <w:r>
        <w:t xml:space="preserve">“Barbarity as the Ritual of Civilization: Adorno on Fascism,” </w:t>
      </w:r>
      <w:proofErr w:type="spellStart"/>
      <w:r>
        <w:rPr>
          <w:i/>
          <w:iCs/>
        </w:rPr>
        <w:t>Sygxrona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Themata</w:t>
      </w:r>
      <w:proofErr w:type="spellEnd"/>
      <w:r>
        <w:rPr>
          <w:i/>
          <w:iCs/>
        </w:rPr>
        <w:t xml:space="preserve"> </w:t>
      </w:r>
      <w:r>
        <w:t xml:space="preserve">122-3, December 2013: 130-134 (in Greek). </w:t>
      </w:r>
    </w:p>
    <w:p w14:paraId="72F77361" w14:textId="77777777" w:rsidR="003440B9" w:rsidRDefault="003440B9">
      <w:pPr>
        <w:jc w:val="both"/>
      </w:pPr>
    </w:p>
    <w:p w14:paraId="1A123B3D" w14:textId="77777777" w:rsidR="003440B9" w:rsidRDefault="00000000">
      <w:pPr>
        <w:jc w:val="both"/>
      </w:pPr>
      <w:r>
        <w:rPr>
          <w:b/>
          <w:bCs/>
        </w:rPr>
        <w:t xml:space="preserve">15. </w:t>
      </w:r>
      <w:r>
        <w:t xml:space="preserve">“The Philosopher </w:t>
      </w:r>
      <w:proofErr w:type="spellStart"/>
      <w:r>
        <w:t>Kalvos</w:t>
      </w:r>
      <w:proofErr w:type="spellEnd"/>
      <w:r>
        <w:t xml:space="preserve">,” </w:t>
      </w:r>
      <w:proofErr w:type="spellStart"/>
      <w:r>
        <w:rPr>
          <w:i/>
          <w:iCs/>
        </w:rPr>
        <w:t>Nea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Estia</w:t>
      </w:r>
      <w:proofErr w:type="spellEnd"/>
      <w:r>
        <w:rPr>
          <w:i/>
          <w:iCs/>
        </w:rPr>
        <w:t xml:space="preserve"> </w:t>
      </w:r>
      <w:r>
        <w:t xml:space="preserve">176/1863, 2014: 180-196 (in Greek). </w:t>
      </w:r>
    </w:p>
    <w:p w14:paraId="48775552" w14:textId="77777777" w:rsidR="003440B9" w:rsidRDefault="003440B9">
      <w:pPr>
        <w:jc w:val="both"/>
      </w:pPr>
    </w:p>
    <w:p w14:paraId="2511138A" w14:textId="77777777" w:rsidR="003440B9" w:rsidRDefault="00000000">
      <w:pPr>
        <w:jc w:val="both"/>
      </w:pPr>
      <w:r>
        <w:rPr>
          <w:b/>
          <w:bCs/>
        </w:rPr>
        <w:t xml:space="preserve">16. </w:t>
      </w:r>
      <w:r>
        <w:t xml:space="preserve">“The Visible Hand of Justice: A. Smith’s Normative Political Theory,” </w:t>
      </w:r>
      <w:proofErr w:type="spellStart"/>
      <w:r>
        <w:rPr>
          <w:i/>
          <w:iCs/>
        </w:rPr>
        <w:t>Ionios</w:t>
      </w:r>
      <w:proofErr w:type="spellEnd"/>
      <w:r>
        <w:rPr>
          <w:i/>
          <w:iCs/>
        </w:rPr>
        <w:t xml:space="preserve"> Logos, </w:t>
      </w:r>
      <w:r>
        <w:t xml:space="preserve">E, 2015: 17-27 (in Greek). </w:t>
      </w:r>
    </w:p>
    <w:p w14:paraId="1B276C6D" w14:textId="77777777" w:rsidR="003440B9" w:rsidRDefault="003440B9">
      <w:pPr>
        <w:jc w:val="both"/>
      </w:pPr>
    </w:p>
    <w:p w14:paraId="52775C86" w14:textId="77777777" w:rsidR="003440B9" w:rsidRDefault="00000000">
      <w:pPr>
        <w:jc w:val="both"/>
      </w:pPr>
      <w:r>
        <w:rPr>
          <w:b/>
          <w:bCs/>
        </w:rPr>
        <w:t xml:space="preserve">17. </w:t>
      </w:r>
      <w:r>
        <w:t xml:space="preserve">“Adam Smith and Immanuel Kant as Critics of Empire: International Trade companies and Global Commerce versus </w:t>
      </w:r>
      <w:r>
        <w:rPr>
          <w:i/>
          <w:iCs/>
        </w:rPr>
        <w:t xml:space="preserve">Jus </w:t>
      </w:r>
      <w:proofErr w:type="spellStart"/>
      <w:r>
        <w:rPr>
          <w:i/>
          <w:iCs/>
        </w:rPr>
        <w:t>Commercii</w:t>
      </w:r>
      <w:proofErr w:type="spellEnd"/>
      <w:r>
        <w:t xml:space="preserve">”, </w:t>
      </w:r>
      <w:r>
        <w:rPr>
          <w:i/>
          <w:iCs/>
        </w:rPr>
        <w:t xml:space="preserve">Adam Smith Review </w:t>
      </w:r>
      <w:r>
        <w:t xml:space="preserve">9, September 2016: 10-18. </w:t>
      </w:r>
    </w:p>
    <w:p w14:paraId="48257318" w14:textId="77777777" w:rsidR="003440B9" w:rsidRDefault="003440B9">
      <w:pPr>
        <w:jc w:val="both"/>
      </w:pPr>
    </w:p>
    <w:p w14:paraId="5FBD4791" w14:textId="77777777" w:rsidR="003440B9" w:rsidRDefault="00000000">
      <w:pPr>
        <w:jc w:val="both"/>
      </w:pPr>
      <w:r>
        <w:rPr>
          <w:b/>
          <w:bCs/>
        </w:rPr>
        <w:t xml:space="preserve">18. </w:t>
      </w:r>
      <w:r>
        <w:t xml:space="preserve">“Thomas Reid on Liberty”, </w:t>
      </w:r>
      <w:proofErr w:type="spellStart"/>
      <w:r>
        <w:rPr>
          <w:i/>
          <w:iCs/>
        </w:rPr>
        <w:t>Ionios</w:t>
      </w:r>
      <w:proofErr w:type="spellEnd"/>
      <w:r>
        <w:rPr>
          <w:i/>
          <w:iCs/>
        </w:rPr>
        <w:t xml:space="preserve"> Logos </w:t>
      </w:r>
      <w:proofErr w:type="spellStart"/>
      <w:r>
        <w:t>ΣΤ</w:t>
      </w:r>
      <w:proofErr w:type="spellEnd"/>
      <w:r>
        <w:t>, 2016: 123-134.</w:t>
      </w:r>
    </w:p>
    <w:p w14:paraId="7B6F7C6F" w14:textId="77777777" w:rsidR="003440B9" w:rsidRDefault="003440B9">
      <w:pPr>
        <w:jc w:val="both"/>
      </w:pPr>
    </w:p>
    <w:p w14:paraId="7F05AAB4" w14:textId="77777777" w:rsidR="003440B9" w:rsidRDefault="00000000">
      <w:pPr>
        <w:jc w:val="both"/>
      </w:pPr>
      <w:r>
        <w:rPr>
          <w:b/>
          <w:bCs/>
        </w:rPr>
        <w:t xml:space="preserve">19. </w:t>
      </w:r>
      <w:r>
        <w:t xml:space="preserve">«Kant on Revolution,” </w:t>
      </w:r>
      <w:proofErr w:type="spellStart"/>
      <w:r>
        <w:rPr>
          <w:i/>
          <w:iCs/>
        </w:rPr>
        <w:t>Ionios</w:t>
      </w:r>
      <w:proofErr w:type="spellEnd"/>
      <w:r>
        <w:rPr>
          <w:i/>
          <w:iCs/>
        </w:rPr>
        <w:t xml:space="preserve"> Logos </w:t>
      </w:r>
      <w:r>
        <w:t xml:space="preserve">Z, 2021: 17-42 (in Greek). </w:t>
      </w:r>
    </w:p>
    <w:p w14:paraId="1772A950" w14:textId="77777777" w:rsidR="003440B9" w:rsidRDefault="003440B9">
      <w:pPr>
        <w:jc w:val="both"/>
      </w:pPr>
    </w:p>
    <w:p w14:paraId="0FD777D6" w14:textId="77777777" w:rsidR="000359A7" w:rsidRDefault="00000000">
      <w:pPr>
        <w:jc w:val="both"/>
      </w:pPr>
      <w:r>
        <w:rPr>
          <w:b/>
          <w:bCs/>
        </w:rPr>
        <w:t xml:space="preserve">20. </w:t>
      </w:r>
      <w:r>
        <w:t xml:space="preserve">“National State, </w:t>
      </w:r>
      <w:proofErr w:type="spellStart"/>
      <w:r>
        <w:t>Postnational</w:t>
      </w:r>
      <w:proofErr w:type="spellEnd"/>
      <w:r>
        <w:t xml:space="preserve"> Constellations and Democracy: Kant after Habermas?” </w:t>
      </w:r>
      <w:r>
        <w:rPr>
          <w:i/>
          <w:iCs/>
        </w:rPr>
        <w:t xml:space="preserve">Il </w:t>
      </w:r>
      <w:proofErr w:type="spellStart"/>
      <w:r>
        <w:rPr>
          <w:i/>
          <w:iCs/>
        </w:rPr>
        <w:t>Giornale</w:t>
      </w:r>
      <w:proofErr w:type="spellEnd"/>
      <w:r>
        <w:rPr>
          <w:i/>
          <w:iCs/>
        </w:rPr>
        <w:t xml:space="preserve"> di </w:t>
      </w:r>
      <w:proofErr w:type="spellStart"/>
      <w:r>
        <w:rPr>
          <w:i/>
          <w:iCs/>
        </w:rPr>
        <w:t>Filosofia</w:t>
      </w:r>
      <w:proofErr w:type="spellEnd"/>
      <w:r>
        <w:rPr>
          <w:i/>
          <w:iCs/>
        </w:rPr>
        <w:t xml:space="preserve"> </w:t>
      </w:r>
      <w:r>
        <w:t xml:space="preserve">1, </w:t>
      </w:r>
      <w:r w:rsidR="008B06F9">
        <w:t>vol. 1/2021, pp. 25-49</w:t>
      </w:r>
      <w:r>
        <w:t>.</w:t>
      </w:r>
    </w:p>
    <w:p w14:paraId="4A73E8BE" w14:textId="243EF9B7" w:rsidR="000359A7" w:rsidRDefault="000359A7" w:rsidP="00CC0BBD">
      <w:pPr>
        <w:pStyle w:val="Web"/>
        <w:shd w:val="clear" w:color="auto" w:fill="FFFFFF"/>
        <w:jc w:val="both"/>
        <w:rPr>
          <w:rFonts w:ascii="Calibri" w:hAnsi="Calibri" w:cs="Calibri"/>
          <w:i/>
          <w:iCs/>
        </w:rPr>
      </w:pPr>
      <w:r w:rsidRPr="000359A7">
        <w:rPr>
          <w:b/>
          <w:bCs/>
        </w:rPr>
        <w:t>21.</w:t>
      </w:r>
      <w:r w:rsidRPr="006E6C7B">
        <w:rPr>
          <w:rFonts w:ascii="Calibri" w:hAnsi="Calibri" w:cs="Calibri"/>
          <w:b/>
          <w:bCs/>
          <w:lang w:eastAsia="el-GR"/>
        </w:rPr>
        <w:t xml:space="preserve"> </w:t>
      </w:r>
      <w:r w:rsidRPr="006E6C7B">
        <w:rPr>
          <w:rFonts w:ascii="Calibri" w:hAnsi="Calibri" w:cs="Calibri"/>
        </w:rPr>
        <w:t xml:space="preserve">“C. Schmitt and F. Hayek on democracy: Elective affinities?” </w:t>
      </w:r>
      <w:r w:rsidRPr="006E6C7B">
        <w:rPr>
          <w:rFonts w:ascii="Calibri" w:hAnsi="Calibri" w:cs="Calibri"/>
          <w:i/>
          <w:iCs/>
          <w:lang w:val="el-GR"/>
        </w:rPr>
        <w:t>Α</w:t>
      </w:r>
      <w:proofErr w:type="spellStart"/>
      <w:r w:rsidRPr="006E6C7B">
        <w:rPr>
          <w:rFonts w:ascii="Calibri" w:hAnsi="Calibri" w:cs="Calibri"/>
          <w:i/>
          <w:iCs/>
        </w:rPr>
        <w:t>rche</w:t>
      </w:r>
      <w:proofErr w:type="spellEnd"/>
      <w:r w:rsidRPr="006E6C7B">
        <w:rPr>
          <w:rFonts w:ascii="Calibri" w:hAnsi="Calibri" w:cs="Calibri"/>
          <w:i/>
          <w:iCs/>
        </w:rPr>
        <w:t xml:space="preserve">, </w:t>
      </w:r>
      <w:r w:rsidRPr="006E6C7B">
        <w:rPr>
          <w:rFonts w:ascii="Calibri" w:hAnsi="Calibri" w:cs="Calibri"/>
        </w:rPr>
        <w:t xml:space="preserve">Journal of Philosophy, </w:t>
      </w:r>
      <w:r>
        <w:rPr>
          <w:rFonts w:ascii="Calibri" w:hAnsi="Calibri" w:cs="Calibri"/>
        </w:rPr>
        <w:t>(forthcoming</w:t>
      </w:r>
      <w:r w:rsidRPr="006E6C7B">
        <w:rPr>
          <w:rFonts w:ascii="Calibri" w:hAnsi="Calibri" w:cs="Calibri"/>
        </w:rPr>
        <w:t xml:space="preserve">). </w:t>
      </w:r>
      <w:r w:rsidRPr="006E6C7B">
        <w:rPr>
          <w:rFonts w:ascii="Calibri" w:hAnsi="Calibri" w:cs="Calibri"/>
          <w:i/>
          <w:iCs/>
        </w:rPr>
        <w:t xml:space="preserve"> </w:t>
      </w:r>
    </w:p>
    <w:p w14:paraId="6386DF15" w14:textId="29AD6A8C" w:rsidR="00CC0BBD" w:rsidRPr="00CC0BBD" w:rsidRDefault="00CC0BBD" w:rsidP="00CC0BBD">
      <w:pPr>
        <w:pStyle w:val="Web"/>
        <w:shd w:val="clear" w:color="auto" w:fill="FFFFFF"/>
        <w:jc w:val="both"/>
        <w:rPr>
          <w:rFonts w:cs="Calibri"/>
        </w:rPr>
      </w:pPr>
      <w:r w:rsidRPr="00CC0BBD">
        <w:rPr>
          <w:rFonts w:cs="Calibri"/>
          <w:b/>
          <w:bCs/>
        </w:rPr>
        <w:t xml:space="preserve">22. </w:t>
      </w:r>
      <w:r w:rsidRPr="00CC0BBD">
        <w:rPr>
          <w:rFonts w:cs="Calibri"/>
        </w:rPr>
        <w:t xml:space="preserve">"Radical Imaginary and </w:t>
      </w:r>
      <w:proofErr w:type="spellStart"/>
      <w:r w:rsidRPr="00CC0BBD">
        <w:rPr>
          <w:rFonts w:cs="Calibri"/>
          <w:i/>
          <w:iCs/>
        </w:rPr>
        <w:t>sensus</w:t>
      </w:r>
      <w:proofErr w:type="spellEnd"/>
      <w:r w:rsidRPr="00CC0BBD">
        <w:rPr>
          <w:rFonts w:cs="Calibri"/>
          <w:i/>
          <w:iCs/>
        </w:rPr>
        <w:t xml:space="preserve"> communis: </w:t>
      </w:r>
      <w:r w:rsidRPr="00CC0BBD">
        <w:rPr>
          <w:rFonts w:cs="Calibri"/>
        </w:rPr>
        <w:t xml:space="preserve">Judgment and Praxis in </w:t>
      </w:r>
      <w:proofErr w:type="spellStart"/>
      <w:r w:rsidRPr="00CC0BBD">
        <w:rPr>
          <w:rFonts w:cs="Calibri"/>
        </w:rPr>
        <w:t>Castoriadis</w:t>
      </w:r>
      <w:proofErr w:type="spellEnd"/>
      <w:r w:rsidRPr="00CC0BBD">
        <w:rPr>
          <w:rFonts w:cs="Calibri"/>
        </w:rPr>
        <w:t xml:space="preserve"> and Kant,” </w:t>
      </w:r>
      <w:proofErr w:type="spellStart"/>
      <w:r w:rsidRPr="00CC0BBD">
        <w:rPr>
          <w:rFonts w:cs="Calibri"/>
          <w:i/>
          <w:iCs/>
          <w:lang w:val="en-GB"/>
        </w:rPr>
        <w:t>Etica</w:t>
      </w:r>
      <w:proofErr w:type="spellEnd"/>
      <w:r w:rsidRPr="00CC0BBD">
        <w:rPr>
          <w:rFonts w:cs="Calibri"/>
          <w:i/>
          <w:iCs/>
          <w:lang w:val="en-GB"/>
        </w:rPr>
        <w:t xml:space="preserve"> &amp; </w:t>
      </w:r>
      <w:proofErr w:type="spellStart"/>
      <w:r w:rsidRPr="00CC0BBD">
        <w:rPr>
          <w:rFonts w:cs="Calibri"/>
          <w:i/>
          <w:iCs/>
          <w:lang w:val="en-GB"/>
        </w:rPr>
        <w:t>Politica</w:t>
      </w:r>
      <w:proofErr w:type="spellEnd"/>
      <w:r w:rsidRPr="00CC0BBD">
        <w:rPr>
          <w:rFonts w:cs="Calibri"/>
          <w:i/>
          <w:iCs/>
          <w:lang w:val="en-GB"/>
        </w:rPr>
        <w:t xml:space="preserve"> / Ethics &amp; </w:t>
      </w:r>
      <w:proofErr w:type="spellStart"/>
      <w:r w:rsidRPr="00CC0BBD">
        <w:rPr>
          <w:rFonts w:cs="Calibri"/>
          <w:i/>
          <w:iCs/>
          <w:lang w:val="en-GB"/>
        </w:rPr>
        <w:t>Politcs</w:t>
      </w:r>
      <w:proofErr w:type="spellEnd"/>
      <w:r w:rsidRPr="00CC0BBD">
        <w:rPr>
          <w:rFonts w:cs="Calibri"/>
        </w:rPr>
        <w:t xml:space="preserve"> (</w:t>
      </w:r>
      <w:r>
        <w:rPr>
          <w:rFonts w:cs="Calibri"/>
        </w:rPr>
        <w:t>forthcoming</w:t>
      </w:r>
      <w:r w:rsidRPr="00CC0BBD">
        <w:rPr>
          <w:rFonts w:cs="Calibri"/>
        </w:rPr>
        <w:t xml:space="preserve">). </w:t>
      </w:r>
    </w:p>
    <w:p w14:paraId="1EFEB3D4" w14:textId="77777777" w:rsidR="00CC0BBD" w:rsidRPr="00CC0BBD" w:rsidRDefault="00CC0BBD" w:rsidP="000359A7">
      <w:pPr>
        <w:pStyle w:val="Web"/>
        <w:shd w:val="clear" w:color="auto" w:fill="FFFFFF"/>
        <w:spacing w:line="360" w:lineRule="auto"/>
        <w:jc w:val="both"/>
        <w:rPr>
          <w:rFonts w:ascii="Calibri" w:hAnsi="Calibri" w:cs="Calibri"/>
          <w:b/>
          <w:bCs/>
          <w:lang w:eastAsia="el-GR"/>
        </w:rPr>
      </w:pPr>
    </w:p>
    <w:p w14:paraId="75CB9DFB" w14:textId="23152338" w:rsidR="003440B9" w:rsidRPr="00E96886" w:rsidRDefault="00000000">
      <w:pPr>
        <w:jc w:val="both"/>
        <w:rPr>
          <w:sz w:val="28"/>
          <w:szCs w:val="28"/>
        </w:rPr>
      </w:pPr>
      <w:r>
        <w:lastRenderedPageBreak/>
        <w:t xml:space="preserve"> </w:t>
      </w:r>
      <w:r w:rsidRPr="00E96886">
        <w:rPr>
          <w:b/>
          <w:bCs/>
          <w:sz w:val="28"/>
          <w:szCs w:val="28"/>
        </w:rPr>
        <w:t>C. Non-refereed papers</w:t>
      </w:r>
    </w:p>
    <w:p w14:paraId="1F78A7F6" w14:textId="77777777" w:rsidR="003440B9" w:rsidRDefault="003440B9">
      <w:pPr>
        <w:jc w:val="both"/>
        <w:rPr>
          <w:b/>
          <w:bCs/>
        </w:rPr>
      </w:pPr>
    </w:p>
    <w:p w14:paraId="72D052EB" w14:textId="5E1EE939" w:rsidR="003440B9" w:rsidRDefault="00000000">
      <w:pPr>
        <w:jc w:val="both"/>
      </w:pPr>
      <w:r>
        <w:rPr>
          <w:b/>
          <w:bCs/>
        </w:rPr>
        <w:t>2</w:t>
      </w:r>
      <w:r w:rsidR="00DA0597">
        <w:rPr>
          <w:b/>
          <w:bCs/>
        </w:rPr>
        <w:t>3</w:t>
      </w:r>
      <w:r>
        <w:rPr>
          <w:b/>
          <w:bCs/>
        </w:rPr>
        <w:t xml:space="preserve">. </w:t>
      </w:r>
      <w:r>
        <w:t xml:space="preserve">“The Declaration of the Rights of Man and Citizen after Two Centuries,” </w:t>
      </w:r>
      <w:proofErr w:type="spellStart"/>
      <w:r>
        <w:rPr>
          <w:i/>
          <w:iCs/>
        </w:rPr>
        <w:t>Diaplous</w:t>
      </w:r>
      <w:proofErr w:type="spellEnd"/>
      <w:r>
        <w:rPr>
          <w:i/>
          <w:iCs/>
        </w:rPr>
        <w:t xml:space="preserve"> </w:t>
      </w:r>
      <w:r w:rsidR="000359A7">
        <w:rPr>
          <w:i/>
          <w:iCs/>
        </w:rPr>
        <w:t xml:space="preserve">       </w:t>
      </w:r>
      <w:r>
        <w:t xml:space="preserve">25, April-May 2008: 56-58 (in Greek). </w:t>
      </w:r>
    </w:p>
    <w:p w14:paraId="3D09F74F" w14:textId="77777777" w:rsidR="003440B9" w:rsidRDefault="003440B9">
      <w:pPr>
        <w:jc w:val="both"/>
      </w:pPr>
    </w:p>
    <w:p w14:paraId="426167F1" w14:textId="31112E9D" w:rsidR="003440B9" w:rsidRDefault="00000000">
      <w:pPr>
        <w:jc w:val="both"/>
      </w:pPr>
      <w:r>
        <w:rPr>
          <w:b/>
          <w:bCs/>
        </w:rPr>
        <w:t>2</w:t>
      </w:r>
      <w:r w:rsidR="00DA0597">
        <w:rPr>
          <w:b/>
          <w:bCs/>
        </w:rPr>
        <w:t>4</w:t>
      </w:r>
      <w:r>
        <w:rPr>
          <w:b/>
          <w:bCs/>
        </w:rPr>
        <w:t xml:space="preserve">. </w:t>
      </w:r>
      <w:r>
        <w:t xml:space="preserve">“Return to Adorno,” </w:t>
      </w:r>
      <w:proofErr w:type="spellStart"/>
      <w:r>
        <w:rPr>
          <w:i/>
          <w:iCs/>
        </w:rPr>
        <w:t>Sygxrona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Themata</w:t>
      </w:r>
      <w:proofErr w:type="spellEnd"/>
      <w:r>
        <w:rPr>
          <w:i/>
          <w:iCs/>
        </w:rPr>
        <w:t xml:space="preserve">, </w:t>
      </w:r>
      <w:r>
        <w:t xml:space="preserve">90: 2005 (in Greek). </w:t>
      </w:r>
    </w:p>
    <w:p w14:paraId="2DDD6504" w14:textId="77777777" w:rsidR="003440B9" w:rsidRDefault="003440B9">
      <w:pPr>
        <w:jc w:val="both"/>
      </w:pPr>
    </w:p>
    <w:p w14:paraId="2179037A" w14:textId="77777777" w:rsidR="003440B9" w:rsidRPr="00E96886" w:rsidRDefault="00000000">
      <w:pPr>
        <w:jc w:val="both"/>
        <w:rPr>
          <w:b/>
          <w:bCs/>
          <w:sz w:val="28"/>
          <w:szCs w:val="28"/>
        </w:rPr>
      </w:pPr>
      <w:r w:rsidRPr="00E96886">
        <w:rPr>
          <w:b/>
          <w:bCs/>
          <w:sz w:val="28"/>
          <w:szCs w:val="28"/>
        </w:rPr>
        <w:t>D. Papers in Collective Volumes</w:t>
      </w:r>
    </w:p>
    <w:p w14:paraId="3A871B90" w14:textId="77777777" w:rsidR="003440B9" w:rsidRDefault="003440B9">
      <w:pPr>
        <w:jc w:val="both"/>
        <w:rPr>
          <w:b/>
          <w:bCs/>
        </w:rPr>
      </w:pPr>
    </w:p>
    <w:p w14:paraId="6C393EA6" w14:textId="65016214" w:rsidR="003440B9" w:rsidRDefault="00000000">
      <w:pPr>
        <w:jc w:val="both"/>
      </w:pPr>
      <w:r>
        <w:rPr>
          <w:b/>
          <w:bCs/>
        </w:rPr>
        <w:t>2</w:t>
      </w:r>
      <w:r w:rsidR="00DA0597">
        <w:rPr>
          <w:b/>
          <w:bCs/>
        </w:rPr>
        <w:t>5</w:t>
      </w:r>
      <w:r>
        <w:rPr>
          <w:b/>
          <w:bCs/>
        </w:rPr>
        <w:t xml:space="preserve">. </w:t>
      </w:r>
      <w:r>
        <w:t xml:space="preserve">“Critical Theory as Negative Dialectic: Adorno’s Metacritique of German Idealism,” in </w:t>
      </w:r>
      <w:r>
        <w:rPr>
          <w:i/>
          <w:iCs/>
        </w:rPr>
        <w:t xml:space="preserve">Critical Theory: Tradition and Perspectives, </w:t>
      </w:r>
      <w:r>
        <w:t xml:space="preserve">K. </w:t>
      </w:r>
      <w:proofErr w:type="spellStart"/>
      <w:r>
        <w:t>Kavoulakos</w:t>
      </w:r>
      <w:proofErr w:type="spellEnd"/>
      <w:r>
        <w:t xml:space="preserve"> (edit.), Athens, </w:t>
      </w:r>
      <w:proofErr w:type="spellStart"/>
      <w:r>
        <w:t>Nisos</w:t>
      </w:r>
      <w:proofErr w:type="spellEnd"/>
      <w:r>
        <w:t xml:space="preserve">, 2004, p. 107-125 (in Greek). </w:t>
      </w:r>
    </w:p>
    <w:p w14:paraId="6B255040" w14:textId="77777777" w:rsidR="003440B9" w:rsidRDefault="003440B9">
      <w:pPr>
        <w:jc w:val="both"/>
      </w:pPr>
    </w:p>
    <w:p w14:paraId="1184A176" w14:textId="16D6755B" w:rsidR="003440B9" w:rsidRDefault="00000000">
      <w:pPr>
        <w:jc w:val="both"/>
      </w:pPr>
      <w:r>
        <w:rPr>
          <w:b/>
          <w:bCs/>
        </w:rPr>
        <w:t>2</w:t>
      </w:r>
      <w:r w:rsidR="00DA0597">
        <w:rPr>
          <w:b/>
          <w:bCs/>
        </w:rPr>
        <w:t>6.</w:t>
      </w:r>
      <w:r>
        <w:rPr>
          <w:b/>
          <w:bCs/>
        </w:rPr>
        <w:t xml:space="preserve"> </w:t>
      </w:r>
      <w:r>
        <w:t xml:space="preserve">“National State, </w:t>
      </w:r>
      <w:proofErr w:type="spellStart"/>
      <w:r>
        <w:t>Postnational</w:t>
      </w:r>
      <w:proofErr w:type="spellEnd"/>
      <w:r>
        <w:t xml:space="preserve"> Constellations and Democracy: Kant after Habermas?” in </w:t>
      </w:r>
      <w:r>
        <w:rPr>
          <w:i/>
          <w:iCs/>
        </w:rPr>
        <w:t xml:space="preserve">Art, Culture, Globalization, </w:t>
      </w:r>
      <w:r>
        <w:t xml:space="preserve">V. </w:t>
      </w:r>
      <w:proofErr w:type="spellStart"/>
      <w:r>
        <w:t>Fioravantes</w:t>
      </w:r>
      <w:proofErr w:type="spellEnd"/>
      <w:r>
        <w:t xml:space="preserve"> (edit.), Athens, </w:t>
      </w:r>
      <w:proofErr w:type="spellStart"/>
      <w:r>
        <w:t>Papazisisis</w:t>
      </w:r>
      <w:proofErr w:type="spellEnd"/>
      <w:r>
        <w:t xml:space="preserve">, 2008, p. 291-329 (in Greek). </w:t>
      </w:r>
    </w:p>
    <w:p w14:paraId="2832E93C" w14:textId="77777777" w:rsidR="003440B9" w:rsidRDefault="003440B9">
      <w:pPr>
        <w:jc w:val="both"/>
      </w:pPr>
    </w:p>
    <w:p w14:paraId="442A7392" w14:textId="696A7DC0" w:rsidR="003440B9" w:rsidRDefault="00000000">
      <w:pPr>
        <w:jc w:val="both"/>
      </w:pPr>
      <w:r>
        <w:rPr>
          <w:b/>
          <w:bCs/>
        </w:rPr>
        <w:t>2</w:t>
      </w:r>
      <w:r w:rsidR="00DA0597">
        <w:rPr>
          <w:b/>
          <w:bCs/>
        </w:rPr>
        <w:t>7</w:t>
      </w:r>
      <w:r>
        <w:rPr>
          <w:b/>
          <w:bCs/>
        </w:rPr>
        <w:t xml:space="preserve">. </w:t>
      </w:r>
      <w:r>
        <w:t xml:space="preserve">“Enlightenment versus Empire: The concept of Nation in Kant and Herder” in </w:t>
      </w:r>
      <w:r>
        <w:rPr>
          <w:i/>
          <w:iCs/>
        </w:rPr>
        <w:t xml:space="preserve">The Greek Revolution in 1821: A European Event, </w:t>
      </w:r>
      <w:r>
        <w:t xml:space="preserve">P. </w:t>
      </w:r>
      <w:proofErr w:type="spellStart"/>
      <w:r>
        <w:t>Pizanias</w:t>
      </w:r>
      <w:proofErr w:type="spellEnd"/>
      <w:r>
        <w:t xml:space="preserve"> (edit.), Athens, </w:t>
      </w:r>
      <w:proofErr w:type="spellStart"/>
      <w:r>
        <w:t>Kedros</w:t>
      </w:r>
      <w:proofErr w:type="spellEnd"/>
      <w:r>
        <w:t xml:space="preserve">, 2009, p. 81-93 (in Greek). </w:t>
      </w:r>
    </w:p>
    <w:p w14:paraId="2BA07A89" w14:textId="77777777" w:rsidR="003440B9" w:rsidRDefault="003440B9">
      <w:pPr>
        <w:jc w:val="both"/>
      </w:pPr>
    </w:p>
    <w:p w14:paraId="4689B315" w14:textId="50E8EAAD" w:rsidR="003440B9" w:rsidRDefault="00000000">
      <w:pPr>
        <w:jc w:val="both"/>
      </w:pPr>
      <w:r>
        <w:rPr>
          <w:b/>
          <w:bCs/>
        </w:rPr>
        <w:t>2</w:t>
      </w:r>
      <w:r w:rsidR="00DA0597">
        <w:rPr>
          <w:b/>
          <w:bCs/>
        </w:rPr>
        <w:t>8</w:t>
      </w:r>
      <w:r>
        <w:rPr>
          <w:b/>
          <w:bCs/>
        </w:rPr>
        <w:t xml:space="preserve">. </w:t>
      </w:r>
      <w:r>
        <w:t xml:space="preserve">“Hope and the Philosophies of History” in </w:t>
      </w:r>
      <w:r>
        <w:rPr>
          <w:i/>
          <w:iCs/>
        </w:rPr>
        <w:t>Hope in the 21</w:t>
      </w:r>
      <w:r>
        <w:rPr>
          <w:i/>
          <w:iCs/>
          <w:vertAlign w:val="superscript"/>
        </w:rPr>
        <w:t>st</w:t>
      </w:r>
      <w:r>
        <w:rPr>
          <w:i/>
          <w:iCs/>
        </w:rPr>
        <w:t xml:space="preserve"> Century, </w:t>
      </w:r>
      <w:r>
        <w:t xml:space="preserve">John </w:t>
      </w:r>
      <w:proofErr w:type="spellStart"/>
      <w:r>
        <w:t>Hocheimer</w:t>
      </w:r>
      <w:proofErr w:type="spellEnd"/>
      <w:r>
        <w:t xml:space="preserve"> (edit), Oxford, Interdisciplinary Press 2009, p. 3-15. </w:t>
      </w:r>
    </w:p>
    <w:p w14:paraId="2BA81A40" w14:textId="77777777" w:rsidR="003440B9" w:rsidRDefault="003440B9">
      <w:pPr>
        <w:jc w:val="both"/>
      </w:pPr>
    </w:p>
    <w:p w14:paraId="6B03D91F" w14:textId="4CA74993" w:rsidR="003440B9" w:rsidRDefault="00000000">
      <w:pPr>
        <w:jc w:val="both"/>
      </w:pPr>
      <w:r>
        <w:rPr>
          <w:b/>
          <w:bCs/>
        </w:rPr>
        <w:t>2</w:t>
      </w:r>
      <w:r w:rsidR="00DA0597">
        <w:rPr>
          <w:b/>
          <w:bCs/>
        </w:rPr>
        <w:t>9</w:t>
      </w:r>
      <w:r>
        <w:rPr>
          <w:b/>
          <w:bCs/>
        </w:rPr>
        <w:t xml:space="preserve">. </w:t>
      </w:r>
      <w:r>
        <w:t xml:space="preserve">“Hope in Theory and Praxis: From Adorno’s </w:t>
      </w:r>
      <w:r>
        <w:rPr>
          <w:i/>
          <w:iCs/>
        </w:rPr>
        <w:t xml:space="preserve">Negative Dialectics </w:t>
      </w:r>
      <w:r>
        <w:t xml:space="preserve">to Benjamin’s ‘Divine Violence’” in </w:t>
      </w:r>
      <w:r>
        <w:rPr>
          <w:i/>
          <w:iCs/>
        </w:rPr>
        <w:t xml:space="preserve">Hope against Hope: Philosophies, Cultures and Politics of Possibility and Doubt, </w:t>
      </w:r>
      <w:r>
        <w:t xml:space="preserve">Janet </w:t>
      </w:r>
      <w:proofErr w:type="gramStart"/>
      <w:r>
        <w:t>Horrigan</w:t>
      </w:r>
      <w:proofErr w:type="gramEnd"/>
      <w:r>
        <w:t xml:space="preserve"> and Ed </w:t>
      </w:r>
      <w:proofErr w:type="spellStart"/>
      <w:r>
        <w:t>Wiltse</w:t>
      </w:r>
      <w:proofErr w:type="spellEnd"/>
      <w:r>
        <w:t xml:space="preserve"> (edit), Amsterdam/New York, </w:t>
      </w:r>
      <w:proofErr w:type="spellStart"/>
      <w:r>
        <w:t>Rodopi</w:t>
      </w:r>
      <w:proofErr w:type="spellEnd"/>
      <w:r>
        <w:t xml:space="preserve"> Press, 2010, p. 75-97. </w:t>
      </w:r>
    </w:p>
    <w:p w14:paraId="0DAD6C3B" w14:textId="77777777" w:rsidR="003440B9" w:rsidRDefault="003440B9">
      <w:pPr>
        <w:jc w:val="both"/>
      </w:pPr>
    </w:p>
    <w:p w14:paraId="511DD18C" w14:textId="7E326856" w:rsidR="003440B9" w:rsidRDefault="00DA0597">
      <w:pPr>
        <w:jc w:val="both"/>
      </w:pPr>
      <w:r>
        <w:rPr>
          <w:b/>
          <w:bCs/>
        </w:rPr>
        <w:t>30</w:t>
      </w:r>
      <w:r w:rsidR="00000000">
        <w:rPr>
          <w:b/>
          <w:bCs/>
        </w:rPr>
        <w:t xml:space="preserve">. </w:t>
      </w:r>
      <w:r w:rsidR="00000000">
        <w:t xml:space="preserve">“What are we allowed to hope: Kant’s Philosophy of History” in </w:t>
      </w:r>
      <w:r w:rsidR="00000000">
        <w:rPr>
          <w:i/>
          <w:iCs/>
        </w:rPr>
        <w:t xml:space="preserve">Politics and Teleology in Kant, </w:t>
      </w:r>
      <w:r w:rsidR="00000000">
        <w:t xml:space="preserve">Paul Formosa, Avery </w:t>
      </w:r>
      <w:proofErr w:type="spellStart"/>
      <w:r w:rsidR="00000000">
        <w:t>Goldmann</w:t>
      </w:r>
      <w:proofErr w:type="spellEnd"/>
      <w:r w:rsidR="00000000">
        <w:t xml:space="preserve">, Tatiana </w:t>
      </w:r>
      <w:proofErr w:type="spellStart"/>
      <w:r w:rsidR="00000000">
        <w:t>Patrone</w:t>
      </w:r>
      <w:proofErr w:type="spellEnd"/>
      <w:r w:rsidR="00000000">
        <w:t xml:space="preserve"> (edit.), Wales University Press 2014, p. 194-211. </w:t>
      </w:r>
    </w:p>
    <w:p w14:paraId="7FFCD7F3" w14:textId="77777777" w:rsidR="003440B9" w:rsidRDefault="003440B9">
      <w:pPr>
        <w:jc w:val="both"/>
      </w:pPr>
    </w:p>
    <w:p w14:paraId="21F57B4B" w14:textId="35FC2754" w:rsidR="003440B9" w:rsidRDefault="00DA0597">
      <w:pPr>
        <w:jc w:val="both"/>
      </w:pPr>
      <w:r>
        <w:rPr>
          <w:b/>
          <w:bCs/>
        </w:rPr>
        <w:t>31</w:t>
      </w:r>
      <w:r w:rsidR="00000000">
        <w:rPr>
          <w:b/>
          <w:bCs/>
        </w:rPr>
        <w:t xml:space="preserve">. </w:t>
      </w:r>
      <w:r w:rsidR="00000000">
        <w:t xml:space="preserve">“Covid-19: A political virus” in </w:t>
      </w:r>
      <w:proofErr w:type="spellStart"/>
      <w:r w:rsidR="00000000">
        <w:rPr>
          <w:i/>
          <w:iCs/>
        </w:rPr>
        <w:t>Topika</w:t>
      </w:r>
      <w:proofErr w:type="spellEnd"/>
      <w:r w:rsidR="00000000">
        <w:rPr>
          <w:i/>
          <w:iCs/>
        </w:rPr>
        <w:t xml:space="preserve"> </w:t>
      </w:r>
      <w:proofErr w:type="spellStart"/>
      <w:r w:rsidR="00000000">
        <w:t>IΘ</w:t>
      </w:r>
      <w:proofErr w:type="spellEnd"/>
      <w:r w:rsidR="00000000">
        <w:t xml:space="preserve">, P. </w:t>
      </w:r>
      <w:proofErr w:type="spellStart"/>
      <w:r w:rsidR="00000000">
        <w:t>Kapola</w:t>
      </w:r>
      <w:proofErr w:type="spellEnd"/>
      <w:r w:rsidR="00000000">
        <w:t xml:space="preserve">, G. </w:t>
      </w:r>
      <w:proofErr w:type="spellStart"/>
      <w:r w:rsidR="00000000">
        <w:t>Kouzelis</w:t>
      </w:r>
      <w:proofErr w:type="spellEnd"/>
      <w:r w:rsidR="00000000">
        <w:t xml:space="preserve"> and O. </w:t>
      </w:r>
      <w:proofErr w:type="spellStart"/>
      <w:r w:rsidR="00000000">
        <w:t>Konstantas</w:t>
      </w:r>
      <w:proofErr w:type="spellEnd"/>
      <w:r w:rsidR="00000000">
        <w:t xml:space="preserve"> (edit.), Athens, </w:t>
      </w:r>
      <w:proofErr w:type="spellStart"/>
      <w:r w:rsidR="00000000">
        <w:t>Nisos</w:t>
      </w:r>
      <w:proofErr w:type="spellEnd"/>
      <w:r w:rsidR="00000000">
        <w:t xml:space="preserve">, 2020, p. 69-76. </w:t>
      </w:r>
    </w:p>
    <w:p w14:paraId="6187A304" w14:textId="77777777" w:rsidR="003440B9" w:rsidRDefault="003440B9">
      <w:pPr>
        <w:jc w:val="both"/>
      </w:pPr>
    </w:p>
    <w:p w14:paraId="2B85C831" w14:textId="77777777" w:rsidR="003440B9" w:rsidRPr="00E153F5" w:rsidRDefault="00000000">
      <w:pPr>
        <w:jc w:val="both"/>
        <w:rPr>
          <w:b/>
          <w:bCs/>
          <w:sz w:val="28"/>
          <w:szCs w:val="28"/>
        </w:rPr>
      </w:pPr>
      <w:r w:rsidRPr="00E96886">
        <w:rPr>
          <w:b/>
          <w:bCs/>
          <w:sz w:val="28"/>
          <w:szCs w:val="28"/>
        </w:rPr>
        <w:t>E. Refereed Conference Proceedings</w:t>
      </w:r>
    </w:p>
    <w:p w14:paraId="465DBD51" w14:textId="77777777" w:rsidR="003440B9" w:rsidRDefault="003440B9">
      <w:pPr>
        <w:jc w:val="both"/>
        <w:rPr>
          <w:b/>
          <w:bCs/>
        </w:rPr>
      </w:pPr>
    </w:p>
    <w:p w14:paraId="1534AB23" w14:textId="5AEC6FB3" w:rsidR="003440B9" w:rsidRDefault="00000000">
      <w:pPr>
        <w:jc w:val="both"/>
      </w:pPr>
      <w:r>
        <w:rPr>
          <w:b/>
          <w:bCs/>
        </w:rPr>
        <w:t>3</w:t>
      </w:r>
      <w:r w:rsidR="00DA0597">
        <w:rPr>
          <w:b/>
          <w:bCs/>
        </w:rPr>
        <w:t>2</w:t>
      </w:r>
      <w:r>
        <w:rPr>
          <w:b/>
          <w:bCs/>
        </w:rPr>
        <w:t xml:space="preserve">. </w:t>
      </w:r>
      <w:r>
        <w:t xml:space="preserve">“Information as Commodity: Critique of immaterial Labor,” </w:t>
      </w:r>
      <w:r>
        <w:rPr>
          <w:i/>
          <w:iCs/>
        </w:rPr>
        <w:t xml:space="preserve">Information Society: Myth and Reality, </w:t>
      </w:r>
      <w:r>
        <w:t xml:space="preserve">Department of Philosophy, University of Ioannina 2006, p. 13-24. </w:t>
      </w:r>
    </w:p>
    <w:p w14:paraId="209627F9" w14:textId="77777777" w:rsidR="003440B9" w:rsidRDefault="003440B9">
      <w:pPr>
        <w:jc w:val="both"/>
      </w:pPr>
    </w:p>
    <w:p w14:paraId="3B882F28" w14:textId="21A6D770" w:rsidR="003440B9" w:rsidRDefault="00000000">
      <w:pPr>
        <w:jc w:val="both"/>
      </w:pPr>
      <w:r>
        <w:rPr>
          <w:b/>
          <w:bCs/>
        </w:rPr>
        <w:t>3</w:t>
      </w:r>
      <w:r w:rsidR="00DA0597">
        <w:rPr>
          <w:b/>
          <w:bCs/>
        </w:rPr>
        <w:t>3</w:t>
      </w:r>
      <w:r>
        <w:rPr>
          <w:b/>
          <w:bCs/>
        </w:rPr>
        <w:t xml:space="preserve">. </w:t>
      </w:r>
      <w:r>
        <w:t xml:space="preserve">“The Reception of Enlightenment’s Ideas in contemporary Greece: A Critical Review of P. </w:t>
      </w:r>
      <w:proofErr w:type="spellStart"/>
      <w:r>
        <w:t>Kondylis’s</w:t>
      </w:r>
      <w:proofErr w:type="spellEnd"/>
      <w:r>
        <w:t xml:space="preserve"> and K. </w:t>
      </w:r>
      <w:proofErr w:type="spellStart"/>
      <w:r>
        <w:t>Psychopedis’s</w:t>
      </w:r>
      <w:proofErr w:type="spellEnd"/>
      <w:r>
        <w:t xml:space="preserve"> Works” in </w:t>
      </w:r>
      <w:r>
        <w:rPr>
          <w:i/>
          <w:iCs/>
        </w:rPr>
        <w:t xml:space="preserve">Myths and Ideologies in Contemporary Greece, </w:t>
      </w:r>
      <w:proofErr w:type="spellStart"/>
      <w:r>
        <w:t>Moraitis’s</w:t>
      </w:r>
      <w:proofErr w:type="spellEnd"/>
      <w:r>
        <w:t xml:space="preserve"> School Society for the Study of Modern Greek Culture and General Education, September 2006, p. 183-198. </w:t>
      </w:r>
    </w:p>
    <w:p w14:paraId="7285F81B" w14:textId="77777777" w:rsidR="003440B9" w:rsidRDefault="003440B9">
      <w:pPr>
        <w:jc w:val="both"/>
      </w:pPr>
    </w:p>
    <w:p w14:paraId="188C1733" w14:textId="5BC4C00F" w:rsidR="003440B9" w:rsidRDefault="00000000">
      <w:pPr>
        <w:jc w:val="both"/>
      </w:pPr>
      <w:r>
        <w:rPr>
          <w:b/>
          <w:bCs/>
        </w:rPr>
        <w:lastRenderedPageBreak/>
        <w:t>3</w:t>
      </w:r>
      <w:r w:rsidR="00DA0597">
        <w:rPr>
          <w:b/>
          <w:bCs/>
        </w:rPr>
        <w:t>4</w:t>
      </w:r>
      <w:r>
        <w:rPr>
          <w:b/>
          <w:bCs/>
        </w:rPr>
        <w:t xml:space="preserve">. </w:t>
      </w:r>
      <w:r>
        <w:t xml:space="preserve">“Adorno and </w:t>
      </w:r>
      <w:proofErr w:type="spellStart"/>
      <w:r>
        <w:t>Badiou</w:t>
      </w:r>
      <w:proofErr w:type="spellEnd"/>
      <w:r>
        <w:t xml:space="preserve"> on the case of Wagner: A new Experience of Time?” (</w:t>
      </w:r>
      <w:proofErr w:type="gramStart"/>
      <w:r>
        <w:t>online</w:t>
      </w:r>
      <w:proofErr w:type="gramEnd"/>
      <w:r>
        <w:t xml:space="preserve"> Proceedings of the International Conference, </w:t>
      </w:r>
      <w:r>
        <w:rPr>
          <w:i/>
          <w:iCs/>
        </w:rPr>
        <w:t xml:space="preserve">Theories of Time and Music, </w:t>
      </w:r>
      <w:r>
        <w:t xml:space="preserve">Corfu 27-29 April. </w:t>
      </w:r>
    </w:p>
    <w:p w14:paraId="5162CEE0" w14:textId="77777777" w:rsidR="003440B9" w:rsidRDefault="003440B9">
      <w:pPr>
        <w:jc w:val="both"/>
      </w:pPr>
    </w:p>
    <w:p w14:paraId="56A74EED" w14:textId="3FDD5704" w:rsidR="003440B9" w:rsidRDefault="00000000">
      <w:pPr>
        <w:jc w:val="both"/>
      </w:pPr>
      <w:r>
        <w:rPr>
          <w:b/>
          <w:bCs/>
        </w:rPr>
        <w:t>3</w:t>
      </w:r>
      <w:r w:rsidR="00DA0597">
        <w:rPr>
          <w:b/>
          <w:bCs/>
        </w:rPr>
        <w:t>5</w:t>
      </w:r>
      <w:r>
        <w:rPr>
          <w:b/>
          <w:bCs/>
        </w:rPr>
        <w:t xml:space="preserve">. </w:t>
      </w:r>
      <w:r>
        <w:t xml:space="preserve">“Civil Disobedience in the Era of Crisis” in </w:t>
      </w:r>
      <w:r>
        <w:rPr>
          <w:i/>
          <w:iCs/>
        </w:rPr>
        <w:t xml:space="preserve">Greece and European Union at the Crossroad of Crucial Developments: Policies, Strategic Choices and Perspectives, </w:t>
      </w:r>
      <w:r>
        <w:t xml:space="preserve">Athens, Law Library, 2016, p. 541-557. </w:t>
      </w:r>
    </w:p>
    <w:p w14:paraId="6B8BB4FC" w14:textId="77777777" w:rsidR="003440B9" w:rsidRDefault="003440B9">
      <w:pPr>
        <w:jc w:val="both"/>
      </w:pPr>
    </w:p>
    <w:p w14:paraId="69AB0E0C" w14:textId="7BF639B6" w:rsidR="003440B9" w:rsidRDefault="00000000">
      <w:pPr>
        <w:jc w:val="both"/>
      </w:pPr>
      <w:r>
        <w:rPr>
          <w:b/>
          <w:bCs/>
        </w:rPr>
        <w:t>3</w:t>
      </w:r>
      <w:r w:rsidR="00DA0597">
        <w:rPr>
          <w:b/>
          <w:bCs/>
        </w:rPr>
        <w:t>6</w:t>
      </w:r>
      <w:r>
        <w:rPr>
          <w:b/>
          <w:bCs/>
        </w:rPr>
        <w:t xml:space="preserve">. </w:t>
      </w:r>
      <w:r>
        <w:t xml:space="preserve">“Publicity as the Public Use of Reason” in </w:t>
      </w:r>
      <w:r>
        <w:rPr>
          <w:i/>
          <w:iCs/>
        </w:rPr>
        <w:t xml:space="preserve">Critical Publicity in Contemporary Greece, </w:t>
      </w:r>
      <w:r>
        <w:t xml:space="preserve">G. </w:t>
      </w:r>
      <w:proofErr w:type="spellStart"/>
      <w:r>
        <w:t>Kouzelis</w:t>
      </w:r>
      <w:proofErr w:type="spellEnd"/>
      <w:r>
        <w:t xml:space="preserve"> (edit.), </w:t>
      </w:r>
      <w:proofErr w:type="spellStart"/>
      <w:r>
        <w:rPr>
          <w:i/>
          <w:iCs/>
        </w:rPr>
        <w:t>Topika</w:t>
      </w:r>
      <w:proofErr w:type="spellEnd"/>
      <w:r>
        <w:rPr>
          <w:i/>
          <w:iCs/>
        </w:rPr>
        <w:t xml:space="preserve"> </w:t>
      </w:r>
      <w:r>
        <w:t xml:space="preserve">(forthcoming). </w:t>
      </w:r>
    </w:p>
    <w:p w14:paraId="3010E43E" w14:textId="1310F25F" w:rsidR="00A92C97" w:rsidRDefault="00A92C97">
      <w:pPr>
        <w:jc w:val="both"/>
      </w:pPr>
    </w:p>
    <w:p w14:paraId="7C2A215E" w14:textId="503562CE" w:rsidR="00A92C97" w:rsidRPr="00A92C97" w:rsidRDefault="00A92C97" w:rsidP="00A92C97">
      <w:pPr>
        <w:jc w:val="both"/>
      </w:pPr>
      <w:r w:rsidRPr="00A92C97">
        <w:rPr>
          <w:b/>
          <w:bCs/>
        </w:rPr>
        <w:t xml:space="preserve">37. </w:t>
      </w:r>
      <w:r w:rsidRPr="00A92C97">
        <w:t>“</w:t>
      </w:r>
      <w:r>
        <w:t>Nation</w:t>
      </w:r>
      <w:r w:rsidRPr="00A92C97">
        <w:t xml:space="preserve"> </w:t>
      </w:r>
      <w:r>
        <w:t>and</w:t>
      </w:r>
      <w:r w:rsidRPr="00A92C97">
        <w:t xml:space="preserve"> </w:t>
      </w:r>
      <w:r>
        <w:t>Citizen</w:t>
      </w:r>
      <w:r w:rsidRPr="00A92C97">
        <w:t xml:space="preserve"> </w:t>
      </w:r>
      <w:r>
        <w:t>in</w:t>
      </w:r>
      <w:r w:rsidRPr="00A92C97">
        <w:t xml:space="preserve"> </w:t>
      </w:r>
      <w:r w:rsidRPr="00A92C97">
        <w:t xml:space="preserve">Hellenic </w:t>
      </w:r>
      <w:proofErr w:type="spellStart"/>
      <w:r w:rsidRPr="00A92C97">
        <w:t>Nomarchy</w:t>
      </w:r>
      <w:proofErr w:type="spellEnd"/>
      <w:r w:rsidRPr="00A92C97">
        <w:t xml:space="preserve"> and </w:t>
      </w:r>
      <w:proofErr w:type="spellStart"/>
      <w:r w:rsidRPr="00A92C97">
        <w:t>Rigas</w:t>
      </w:r>
      <w:proofErr w:type="spellEnd"/>
      <w:r w:rsidRPr="00A92C97">
        <w:t xml:space="preserve"> </w:t>
      </w:r>
      <w:proofErr w:type="spellStart"/>
      <w:r w:rsidRPr="00A92C97">
        <w:t>Feraios’s</w:t>
      </w:r>
      <w:proofErr w:type="spellEnd"/>
      <w:r w:rsidRPr="00A92C97">
        <w:t xml:space="preserve"> texts</w:t>
      </w:r>
      <w:r>
        <w:t xml:space="preserve">” in </w:t>
      </w:r>
      <w:r>
        <w:rPr>
          <w:i/>
          <w:iCs/>
        </w:rPr>
        <w:t>Revolution, Nation-State, and the Ancient Greek Ideal: Philosophical approaches to the Hellenic Revolution</w:t>
      </w:r>
      <w:r w:rsidRPr="00A92C97">
        <w:rPr>
          <w:i/>
          <w:iCs/>
        </w:rPr>
        <w:t xml:space="preserve">, </w:t>
      </w:r>
      <w:r>
        <w:t>Athens</w:t>
      </w:r>
      <w:r w:rsidRPr="00A92C97">
        <w:t xml:space="preserve">, </w:t>
      </w:r>
      <w:proofErr w:type="spellStart"/>
      <w:r>
        <w:t>Benakis</w:t>
      </w:r>
      <w:proofErr w:type="spellEnd"/>
      <w:r>
        <w:t xml:space="preserve"> Museum Publications, </w:t>
      </w:r>
      <w:r w:rsidRPr="00A92C97">
        <w:t>(</w:t>
      </w:r>
      <w:r>
        <w:t>forthcoming</w:t>
      </w:r>
      <w:r w:rsidRPr="00A92C97">
        <w:t xml:space="preserve">). </w:t>
      </w:r>
    </w:p>
    <w:p w14:paraId="0C2EE3CE" w14:textId="77777777" w:rsidR="00A92C97" w:rsidRPr="00A92C97" w:rsidRDefault="00A92C97">
      <w:pPr>
        <w:jc w:val="both"/>
      </w:pPr>
    </w:p>
    <w:p w14:paraId="6246CEC7" w14:textId="77777777" w:rsidR="003440B9" w:rsidRPr="00A92C97" w:rsidRDefault="003440B9">
      <w:pPr>
        <w:jc w:val="both"/>
      </w:pPr>
    </w:p>
    <w:p w14:paraId="5177A220" w14:textId="77777777" w:rsidR="003440B9" w:rsidRDefault="00000000">
      <w:pPr>
        <w:jc w:val="both"/>
        <w:rPr>
          <w:b/>
          <w:bCs/>
        </w:rPr>
      </w:pPr>
      <w:r>
        <w:rPr>
          <w:b/>
          <w:bCs/>
        </w:rPr>
        <w:t>F. Book Reviews</w:t>
      </w:r>
    </w:p>
    <w:p w14:paraId="75938CCC" w14:textId="77777777" w:rsidR="003440B9" w:rsidRDefault="003440B9">
      <w:pPr>
        <w:jc w:val="both"/>
        <w:rPr>
          <w:b/>
          <w:bCs/>
        </w:rPr>
      </w:pPr>
    </w:p>
    <w:p w14:paraId="388D72E2" w14:textId="23B8F308" w:rsidR="003440B9" w:rsidRDefault="00000000">
      <w:pPr>
        <w:jc w:val="both"/>
      </w:pPr>
      <w:r>
        <w:rPr>
          <w:b/>
          <w:bCs/>
        </w:rPr>
        <w:t>3</w:t>
      </w:r>
      <w:r w:rsidR="00DD545C">
        <w:rPr>
          <w:b/>
          <w:bCs/>
        </w:rPr>
        <w:t>8</w:t>
      </w:r>
      <w:r>
        <w:rPr>
          <w:b/>
          <w:bCs/>
        </w:rPr>
        <w:t xml:space="preserve">. </w:t>
      </w:r>
      <w:proofErr w:type="spellStart"/>
      <w:r>
        <w:t>Dionysis</w:t>
      </w:r>
      <w:proofErr w:type="spellEnd"/>
      <w:r>
        <w:t xml:space="preserve"> </w:t>
      </w:r>
      <w:proofErr w:type="spellStart"/>
      <w:r>
        <w:t>Drosos</w:t>
      </w:r>
      <w:proofErr w:type="spellEnd"/>
      <w:r>
        <w:t xml:space="preserve">, </w:t>
      </w:r>
      <w:r>
        <w:rPr>
          <w:i/>
          <w:iCs/>
        </w:rPr>
        <w:t xml:space="preserve">The Gentle Commerce of Sympathy: Civilized Society and Moral Community in the Scottish Enlightenment, </w:t>
      </w:r>
      <w:r>
        <w:t xml:space="preserve">Athens, </w:t>
      </w:r>
      <w:proofErr w:type="spellStart"/>
      <w:r>
        <w:t>Nisos</w:t>
      </w:r>
      <w:proofErr w:type="spellEnd"/>
      <w:r>
        <w:t xml:space="preserve">, 2016 in </w:t>
      </w:r>
      <w:proofErr w:type="spellStart"/>
      <w:r>
        <w:t>Axiologika</w:t>
      </w:r>
      <w:proofErr w:type="spellEnd"/>
      <w:r>
        <w:t xml:space="preserve"> 33, Athens, </w:t>
      </w:r>
      <w:proofErr w:type="spellStart"/>
      <w:r>
        <w:t>ΚΨΜ</w:t>
      </w:r>
      <w:proofErr w:type="spellEnd"/>
      <w:r>
        <w:t xml:space="preserve">, 2021, p. 197-203. (A short version appeared in the newsletter of the Eighteenth-Century Scottish Society Studies 34, May 2021, p. 28-29. </w:t>
      </w:r>
    </w:p>
    <w:p w14:paraId="257D1CD9" w14:textId="77777777" w:rsidR="003440B9" w:rsidRDefault="003440B9">
      <w:pPr>
        <w:jc w:val="both"/>
      </w:pPr>
    </w:p>
    <w:p w14:paraId="790BDB26" w14:textId="2857510D" w:rsidR="00DD545C" w:rsidRDefault="00000000" w:rsidP="00DD545C">
      <w:pPr>
        <w:jc w:val="both"/>
      </w:pPr>
      <w:r>
        <w:rPr>
          <w:b/>
          <w:bCs/>
        </w:rPr>
        <w:t>3</w:t>
      </w:r>
      <w:r w:rsidR="00DD545C">
        <w:rPr>
          <w:b/>
          <w:bCs/>
        </w:rPr>
        <w:t>9</w:t>
      </w:r>
      <w:r>
        <w:rPr>
          <w:b/>
          <w:bCs/>
        </w:rPr>
        <w:t xml:space="preserve">. </w:t>
      </w:r>
      <w:r>
        <w:t xml:space="preserve">Konstantinos </w:t>
      </w:r>
      <w:proofErr w:type="spellStart"/>
      <w:r>
        <w:t>Tsoukalas</w:t>
      </w:r>
      <w:proofErr w:type="spellEnd"/>
      <w:r>
        <w:t xml:space="preserve">, </w:t>
      </w:r>
      <w:r>
        <w:rPr>
          <w:i/>
          <w:iCs/>
        </w:rPr>
        <w:t xml:space="preserve">The Invisible Leviathan, </w:t>
      </w:r>
      <w:r>
        <w:t xml:space="preserve">Athens, Polis, 2020 in </w:t>
      </w:r>
      <w:proofErr w:type="spellStart"/>
      <w:r>
        <w:rPr>
          <w:i/>
          <w:iCs/>
        </w:rPr>
        <w:t>Sygxrona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Themata</w:t>
      </w:r>
      <w:proofErr w:type="spellEnd"/>
      <w:r>
        <w:rPr>
          <w:i/>
          <w:iCs/>
        </w:rPr>
        <w:t xml:space="preserve">, </w:t>
      </w:r>
      <w:r>
        <w:t>March 2021</w:t>
      </w:r>
      <w:r w:rsidR="00DD545C">
        <w:t>, v.</w:t>
      </w:r>
      <w:r w:rsidR="00DD545C" w:rsidRPr="00DD545C">
        <w:t xml:space="preserve"> 150-152, </w:t>
      </w:r>
      <w:r w:rsidR="00DD545C">
        <w:t>p</w:t>
      </w:r>
      <w:r w:rsidR="00DD545C" w:rsidRPr="00DD545C">
        <w:t xml:space="preserve">. 253-255. </w:t>
      </w:r>
    </w:p>
    <w:p w14:paraId="38CD1A8B" w14:textId="2F801087" w:rsidR="00DD545C" w:rsidRDefault="00DD545C" w:rsidP="00DD545C">
      <w:pPr>
        <w:jc w:val="both"/>
      </w:pPr>
    </w:p>
    <w:p w14:paraId="316CADB6" w14:textId="1716225D" w:rsidR="00E96886" w:rsidRDefault="00DD545C" w:rsidP="00E96886">
      <w:pPr>
        <w:jc w:val="both"/>
        <w:rPr>
          <w:rFonts w:cs="Calibri"/>
        </w:rPr>
      </w:pPr>
      <w:r w:rsidRPr="009E0FA9">
        <w:rPr>
          <w:rFonts w:cs="Calibri"/>
          <w:b/>
          <w:bCs/>
        </w:rPr>
        <w:t xml:space="preserve">40. </w:t>
      </w:r>
      <w:r w:rsidR="009E0FA9">
        <w:rPr>
          <w:rFonts w:cs="Calibri"/>
          <w:i/>
          <w:iCs/>
        </w:rPr>
        <w:t>Left</w:t>
      </w:r>
      <w:r w:rsidR="009E0FA9" w:rsidRPr="009E0FA9">
        <w:rPr>
          <w:rFonts w:cs="Calibri"/>
          <w:i/>
          <w:iCs/>
        </w:rPr>
        <w:t xml:space="preserve"> </w:t>
      </w:r>
      <w:r w:rsidR="009E0FA9">
        <w:rPr>
          <w:rFonts w:cs="Calibri"/>
          <w:i/>
          <w:iCs/>
        </w:rPr>
        <w:t>Governmentality</w:t>
      </w:r>
      <w:r w:rsidRPr="009E0FA9">
        <w:rPr>
          <w:rFonts w:cs="Calibri"/>
          <w:i/>
          <w:iCs/>
        </w:rPr>
        <w:t xml:space="preserve">: </w:t>
      </w:r>
      <w:r w:rsidR="009E0FA9">
        <w:rPr>
          <w:rFonts w:cs="Calibri"/>
          <w:i/>
          <w:iCs/>
        </w:rPr>
        <w:t>Syriza</w:t>
      </w:r>
      <w:r w:rsidR="009E0FA9" w:rsidRPr="009E0FA9">
        <w:rPr>
          <w:rFonts w:cs="Calibri"/>
          <w:i/>
          <w:iCs/>
        </w:rPr>
        <w:t>’</w:t>
      </w:r>
      <w:r w:rsidR="009E0FA9">
        <w:rPr>
          <w:rFonts w:cs="Calibri"/>
          <w:i/>
          <w:iCs/>
        </w:rPr>
        <w:t>s</w:t>
      </w:r>
      <w:r w:rsidR="009E0FA9" w:rsidRPr="009E0FA9">
        <w:rPr>
          <w:rFonts w:cs="Calibri"/>
          <w:i/>
          <w:iCs/>
        </w:rPr>
        <w:t xml:space="preserve"> </w:t>
      </w:r>
      <w:r w:rsidR="009E0FA9">
        <w:rPr>
          <w:rFonts w:cs="Calibri"/>
          <w:i/>
          <w:iCs/>
        </w:rPr>
        <w:t>experience</w:t>
      </w:r>
      <w:r w:rsidR="009E0FA9" w:rsidRPr="009E0FA9">
        <w:rPr>
          <w:rFonts w:cs="Calibri"/>
          <w:i/>
          <w:iCs/>
        </w:rPr>
        <w:t xml:space="preserve"> 2015-2019,</w:t>
      </w:r>
      <w:r w:rsidR="009E0FA9">
        <w:rPr>
          <w:rFonts w:cs="Calibri"/>
          <w:i/>
          <w:iCs/>
        </w:rPr>
        <w:t xml:space="preserve"> </w:t>
      </w:r>
      <w:r w:rsidR="009E0FA9">
        <w:rPr>
          <w:rFonts w:cs="Calibri"/>
        </w:rPr>
        <w:t xml:space="preserve">Costas </w:t>
      </w:r>
      <w:proofErr w:type="spellStart"/>
      <w:r w:rsidR="009E0FA9">
        <w:rPr>
          <w:rFonts w:cs="Calibri"/>
        </w:rPr>
        <w:t>Douzinas</w:t>
      </w:r>
      <w:proofErr w:type="spellEnd"/>
      <w:r w:rsidR="009E0FA9">
        <w:rPr>
          <w:rFonts w:cs="Calibri"/>
        </w:rPr>
        <w:t xml:space="preserve">/Michalis </w:t>
      </w:r>
      <w:proofErr w:type="spellStart"/>
      <w:r w:rsidR="009E0FA9">
        <w:rPr>
          <w:rFonts w:cs="Calibri"/>
        </w:rPr>
        <w:t>Bartsidis</w:t>
      </w:r>
      <w:proofErr w:type="spellEnd"/>
      <w:r w:rsidR="009E0FA9">
        <w:rPr>
          <w:rFonts w:cs="Calibri"/>
        </w:rPr>
        <w:t xml:space="preserve"> (editors), Athens, </w:t>
      </w:r>
      <w:proofErr w:type="spellStart"/>
      <w:r w:rsidR="009E0FA9">
        <w:rPr>
          <w:rFonts w:cs="Calibri"/>
        </w:rPr>
        <w:t>Nisos</w:t>
      </w:r>
      <w:proofErr w:type="spellEnd"/>
      <w:r w:rsidR="009E0FA9">
        <w:rPr>
          <w:rFonts w:cs="Calibri"/>
        </w:rPr>
        <w:t xml:space="preserve">, 2021 in </w:t>
      </w:r>
      <w:r w:rsidR="00E96886" w:rsidRPr="00E96886">
        <w:rPr>
          <w:rFonts w:cs="Calibri"/>
          <w:lang w:val="en-GB"/>
        </w:rPr>
        <w:fldChar w:fldCharType="begin"/>
      </w:r>
      <w:r w:rsidR="00E96886" w:rsidRPr="00E96886">
        <w:rPr>
          <w:rFonts w:cs="Calibri"/>
        </w:rPr>
        <w:instrText xml:space="preserve"> </w:instrText>
      </w:r>
      <w:r w:rsidR="00E96886" w:rsidRPr="00E96886">
        <w:rPr>
          <w:rFonts w:cs="Calibri"/>
          <w:lang w:val="en-GB"/>
        </w:rPr>
        <w:instrText>HYPERLINK</w:instrText>
      </w:r>
      <w:r w:rsidR="00E96886" w:rsidRPr="00E96886">
        <w:rPr>
          <w:rFonts w:cs="Calibri"/>
        </w:rPr>
        <w:instrText xml:space="preserve"> "</w:instrText>
      </w:r>
      <w:r w:rsidR="00E96886" w:rsidRPr="00E96886">
        <w:rPr>
          <w:rFonts w:cs="Calibri"/>
          <w:lang w:val="en-GB"/>
        </w:rPr>
        <w:instrText>https</w:instrText>
      </w:r>
      <w:r w:rsidR="00E96886" w:rsidRPr="00E96886">
        <w:rPr>
          <w:rFonts w:cs="Calibri"/>
        </w:rPr>
        <w:instrText>://</w:instrText>
      </w:r>
      <w:r w:rsidR="00E96886" w:rsidRPr="00E96886">
        <w:rPr>
          <w:rFonts w:cs="Calibri"/>
          <w:lang w:val="en-GB"/>
        </w:rPr>
        <w:instrText>tvxs</w:instrText>
      </w:r>
      <w:r w:rsidR="00E96886" w:rsidRPr="00E96886">
        <w:rPr>
          <w:rFonts w:cs="Calibri"/>
        </w:rPr>
        <w:instrText>.</w:instrText>
      </w:r>
      <w:r w:rsidR="00E96886" w:rsidRPr="00E96886">
        <w:rPr>
          <w:rFonts w:cs="Calibri"/>
          <w:lang w:val="en-GB"/>
        </w:rPr>
        <w:instrText>gr</w:instrText>
      </w:r>
      <w:r w:rsidR="00E96886" w:rsidRPr="00E96886">
        <w:rPr>
          <w:rFonts w:cs="Calibri"/>
        </w:rPr>
        <w:instrText>/</w:instrText>
      </w:r>
      <w:r w:rsidR="00E96886" w:rsidRPr="00E96886">
        <w:rPr>
          <w:rFonts w:cs="Calibri"/>
          <w:lang w:val="en-GB"/>
        </w:rPr>
        <w:instrText>news</w:instrText>
      </w:r>
      <w:r w:rsidR="00E96886" w:rsidRPr="00E96886">
        <w:rPr>
          <w:rFonts w:cs="Calibri"/>
        </w:rPr>
        <w:instrText>/</w:instrText>
      </w:r>
      <w:r w:rsidR="00E96886" w:rsidRPr="00E96886">
        <w:rPr>
          <w:rFonts w:cs="Calibri"/>
          <w:lang w:val="en-GB"/>
        </w:rPr>
        <w:instrText>egrapsan</w:instrText>
      </w:r>
      <w:r w:rsidR="00E96886" w:rsidRPr="00E96886">
        <w:rPr>
          <w:rFonts w:cs="Calibri"/>
        </w:rPr>
        <w:instrText>-</w:instrText>
      </w:r>
      <w:r w:rsidR="00E96886" w:rsidRPr="00E96886">
        <w:rPr>
          <w:rFonts w:cs="Calibri"/>
          <w:lang w:val="en-GB"/>
        </w:rPr>
        <w:instrText>eipan</w:instrText>
      </w:r>
      <w:r w:rsidR="00E96886" w:rsidRPr="00E96886">
        <w:rPr>
          <w:rFonts w:cs="Calibri"/>
        </w:rPr>
        <w:instrText>/</w:instrText>
      </w:r>
      <w:r w:rsidR="00E96886" w:rsidRPr="00E96886">
        <w:rPr>
          <w:rFonts w:cs="Calibri"/>
          <w:lang w:val="en-GB"/>
        </w:rPr>
        <w:instrText>aristeri</w:instrText>
      </w:r>
      <w:r w:rsidR="00E96886" w:rsidRPr="00E96886">
        <w:rPr>
          <w:rFonts w:cs="Calibri"/>
        </w:rPr>
        <w:instrText>-</w:instrText>
      </w:r>
      <w:r w:rsidR="00E96886" w:rsidRPr="00E96886">
        <w:rPr>
          <w:rFonts w:cs="Calibri"/>
          <w:lang w:val="en-GB"/>
        </w:rPr>
        <w:instrText>kybernisimotita</w:instrText>
      </w:r>
      <w:r w:rsidR="00E96886" w:rsidRPr="00E96886">
        <w:rPr>
          <w:rFonts w:cs="Calibri"/>
        </w:rPr>
        <w:instrText>-</w:instrText>
      </w:r>
      <w:r w:rsidR="00E96886" w:rsidRPr="00E96886">
        <w:rPr>
          <w:rFonts w:cs="Calibri"/>
          <w:lang w:val="en-GB"/>
        </w:rPr>
        <w:instrText>i</w:instrText>
      </w:r>
      <w:r w:rsidR="00E96886" w:rsidRPr="00E96886">
        <w:rPr>
          <w:rFonts w:cs="Calibri"/>
        </w:rPr>
        <w:instrText>-</w:instrText>
      </w:r>
      <w:r w:rsidR="00E96886" w:rsidRPr="00E96886">
        <w:rPr>
          <w:rFonts w:cs="Calibri"/>
          <w:lang w:val="en-GB"/>
        </w:rPr>
        <w:instrText>empeiria</w:instrText>
      </w:r>
      <w:r w:rsidR="00E96886" w:rsidRPr="00E96886">
        <w:rPr>
          <w:rFonts w:cs="Calibri"/>
        </w:rPr>
        <w:instrText>-</w:instrText>
      </w:r>
      <w:r w:rsidR="00E96886" w:rsidRPr="00E96886">
        <w:rPr>
          <w:rFonts w:cs="Calibri"/>
          <w:lang w:val="en-GB"/>
        </w:rPr>
        <w:instrText>toy</w:instrText>
      </w:r>
      <w:r w:rsidR="00E96886" w:rsidRPr="00E96886">
        <w:rPr>
          <w:rFonts w:cs="Calibri"/>
        </w:rPr>
        <w:instrText>-</w:instrText>
      </w:r>
      <w:r w:rsidR="00E96886" w:rsidRPr="00E96886">
        <w:rPr>
          <w:rFonts w:cs="Calibri"/>
          <w:lang w:val="en-GB"/>
        </w:rPr>
        <w:instrText>syriza</w:instrText>
      </w:r>
      <w:r w:rsidR="00E96886" w:rsidRPr="00E96886">
        <w:rPr>
          <w:rFonts w:cs="Calibri"/>
        </w:rPr>
        <w:instrText xml:space="preserve">" </w:instrText>
      </w:r>
      <w:r w:rsidR="00E96886" w:rsidRPr="00E96886">
        <w:rPr>
          <w:rFonts w:cs="Calibri"/>
          <w:lang w:val="en-GB"/>
        </w:rPr>
        <w:fldChar w:fldCharType="separate"/>
      </w:r>
      <w:r w:rsidR="00E96886" w:rsidRPr="00E96886">
        <w:rPr>
          <w:rStyle w:val="-"/>
          <w:rFonts w:cs="Calibri"/>
        </w:rPr>
        <w:t>https://tvxs.gr/news/egrapsan-eipan/aristeri-kybernisimotita-i-empeiria-toy-syriza</w:t>
      </w:r>
      <w:r w:rsidR="00E96886" w:rsidRPr="00E96886">
        <w:rPr>
          <w:rFonts w:cs="Calibri"/>
        </w:rPr>
        <w:fldChar w:fldCharType="end"/>
      </w:r>
      <w:r w:rsidR="00E96886" w:rsidRPr="00E96886">
        <w:rPr>
          <w:rFonts w:cs="Calibri"/>
        </w:rPr>
        <w:t xml:space="preserve">, </w:t>
      </w:r>
      <w:r w:rsidR="00E96886">
        <w:rPr>
          <w:rFonts w:cs="Calibri"/>
        </w:rPr>
        <w:t>(</w:t>
      </w:r>
      <w:r w:rsidR="00E96886" w:rsidRPr="00E96886">
        <w:rPr>
          <w:rFonts w:cs="Calibri"/>
        </w:rPr>
        <w:t xml:space="preserve">7 </w:t>
      </w:r>
      <w:r w:rsidR="00E96886">
        <w:rPr>
          <w:rFonts w:cs="Calibri"/>
        </w:rPr>
        <w:t>May,</w:t>
      </w:r>
      <w:r w:rsidR="00E96886" w:rsidRPr="00E96886">
        <w:rPr>
          <w:rFonts w:cs="Calibri"/>
        </w:rPr>
        <w:t xml:space="preserve"> 2022</w:t>
      </w:r>
      <w:r w:rsidR="00E96886">
        <w:rPr>
          <w:rFonts w:cs="Calibri"/>
        </w:rPr>
        <w:t>)</w:t>
      </w:r>
      <w:r w:rsidR="00E96886" w:rsidRPr="00E96886">
        <w:rPr>
          <w:rFonts w:cs="Calibri"/>
        </w:rPr>
        <w:t>.</w:t>
      </w:r>
    </w:p>
    <w:p w14:paraId="4730FF49" w14:textId="3DBE6185" w:rsidR="00E96886" w:rsidRDefault="00E96886" w:rsidP="00E96886">
      <w:pPr>
        <w:jc w:val="both"/>
        <w:rPr>
          <w:rFonts w:cs="Calibri"/>
        </w:rPr>
      </w:pPr>
    </w:p>
    <w:p w14:paraId="44A1D01A" w14:textId="39869B60" w:rsidR="00E96886" w:rsidRPr="00E153F5" w:rsidRDefault="00E96886" w:rsidP="00F26863">
      <w:pPr>
        <w:jc w:val="both"/>
        <w:rPr>
          <w:rFonts w:cs="Calibri"/>
        </w:rPr>
      </w:pPr>
      <w:r w:rsidRPr="00E153F5">
        <w:rPr>
          <w:rFonts w:cs="Calibri"/>
          <w:b/>
          <w:bCs/>
        </w:rPr>
        <w:t>41.</w:t>
      </w:r>
      <w:r w:rsidR="00F26863">
        <w:rPr>
          <w:rFonts w:cs="Calibri"/>
          <w:b/>
          <w:bCs/>
        </w:rPr>
        <w:t xml:space="preserve"> </w:t>
      </w:r>
      <w:r w:rsidR="00E153F5">
        <w:rPr>
          <w:rFonts w:cs="Calibri"/>
          <w:i/>
          <w:iCs/>
        </w:rPr>
        <w:t xml:space="preserve">Machiavelli after Machiavelli, </w:t>
      </w:r>
      <w:proofErr w:type="spellStart"/>
      <w:r w:rsidR="00E153F5">
        <w:rPr>
          <w:rFonts w:cs="Calibri"/>
        </w:rPr>
        <w:t>Chrysanthy</w:t>
      </w:r>
      <w:proofErr w:type="spellEnd"/>
      <w:r w:rsidR="00E153F5">
        <w:rPr>
          <w:rFonts w:cs="Calibri"/>
        </w:rPr>
        <w:t xml:space="preserve"> </w:t>
      </w:r>
      <w:proofErr w:type="spellStart"/>
      <w:r w:rsidR="00E153F5">
        <w:rPr>
          <w:rFonts w:cs="Calibri"/>
        </w:rPr>
        <w:t>Avlami</w:t>
      </w:r>
      <w:proofErr w:type="spellEnd"/>
      <w:r w:rsidR="00E153F5">
        <w:rPr>
          <w:rFonts w:cs="Calibri"/>
        </w:rPr>
        <w:t xml:space="preserve">, Vicky Iakovou, Sotiris </w:t>
      </w:r>
      <w:proofErr w:type="spellStart"/>
      <w:r w:rsidR="00E153F5">
        <w:rPr>
          <w:rFonts w:cs="Calibri"/>
        </w:rPr>
        <w:t>Siamandouras</w:t>
      </w:r>
      <w:proofErr w:type="spellEnd"/>
      <w:r w:rsidR="00E153F5">
        <w:rPr>
          <w:rFonts w:cs="Calibri"/>
        </w:rPr>
        <w:t xml:space="preserve">, and </w:t>
      </w:r>
      <w:proofErr w:type="spellStart"/>
      <w:r w:rsidR="00E153F5">
        <w:rPr>
          <w:rFonts w:cs="Calibri"/>
        </w:rPr>
        <w:t>Giorgos</w:t>
      </w:r>
      <w:proofErr w:type="spellEnd"/>
      <w:r w:rsidR="00E153F5">
        <w:rPr>
          <w:rFonts w:cs="Calibri"/>
        </w:rPr>
        <w:t xml:space="preserve"> </w:t>
      </w:r>
      <w:proofErr w:type="spellStart"/>
      <w:r w:rsidR="00E153F5">
        <w:rPr>
          <w:rFonts w:cs="Calibri"/>
        </w:rPr>
        <w:t>Faraklas</w:t>
      </w:r>
      <w:proofErr w:type="spellEnd"/>
      <w:r w:rsidR="00E153F5">
        <w:rPr>
          <w:rFonts w:cs="Calibri"/>
        </w:rPr>
        <w:t xml:space="preserve"> (editors), Athens, </w:t>
      </w:r>
      <w:r w:rsidR="00E153F5">
        <w:rPr>
          <w:rFonts w:cs="Calibri"/>
          <w:i/>
          <w:iCs/>
        </w:rPr>
        <w:t xml:space="preserve">Angelus Novus, </w:t>
      </w:r>
      <w:r w:rsidR="00E153F5">
        <w:rPr>
          <w:rFonts w:cs="Calibri"/>
        </w:rPr>
        <w:t xml:space="preserve">2022, </w:t>
      </w:r>
      <w:proofErr w:type="spellStart"/>
      <w:proofErr w:type="gramStart"/>
      <w:r w:rsidR="00F26863">
        <w:rPr>
          <w:rFonts w:cs="Calibri"/>
        </w:rPr>
        <w:t>Epoche</w:t>
      </w:r>
      <w:proofErr w:type="spellEnd"/>
      <w:r w:rsidR="00F26863">
        <w:rPr>
          <w:rFonts w:cs="Calibri"/>
        </w:rPr>
        <w:t xml:space="preserve"> ,</w:t>
      </w:r>
      <w:proofErr w:type="gramEnd"/>
      <w:r w:rsidR="00F26863">
        <w:rPr>
          <w:rFonts w:cs="Calibri"/>
        </w:rPr>
        <w:t xml:space="preserve"> 1 October 2022. </w:t>
      </w:r>
    </w:p>
    <w:p w14:paraId="4BB00887" w14:textId="0EB9573B" w:rsidR="00E96886" w:rsidRPr="00E153F5" w:rsidRDefault="00E96886" w:rsidP="00F26863">
      <w:pPr>
        <w:jc w:val="both"/>
        <w:rPr>
          <w:rFonts w:cs="Calibri"/>
        </w:rPr>
      </w:pPr>
    </w:p>
    <w:p w14:paraId="5F06D033" w14:textId="3150F510" w:rsidR="00DD545C" w:rsidRPr="00E153F5" w:rsidRDefault="00DD545C" w:rsidP="00DD545C">
      <w:pPr>
        <w:jc w:val="both"/>
      </w:pPr>
    </w:p>
    <w:p w14:paraId="4BC87504" w14:textId="56E3450D" w:rsidR="003440B9" w:rsidRPr="00E153F5" w:rsidRDefault="003440B9">
      <w:pPr>
        <w:jc w:val="both"/>
      </w:pPr>
    </w:p>
    <w:p w14:paraId="200BC65D" w14:textId="77777777" w:rsidR="003440B9" w:rsidRDefault="000000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CONFERENCES/LECTURES</w:t>
      </w:r>
    </w:p>
    <w:p w14:paraId="7EC5977A" w14:textId="77777777" w:rsidR="003440B9" w:rsidRDefault="003440B9">
      <w:pPr>
        <w:jc w:val="both"/>
        <w:rPr>
          <w:b/>
          <w:bCs/>
          <w:sz w:val="28"/>
          <w:szCs w:val="28"/>
        </w:rPr>
      </w:pPr>
    </w:p>
    <w:p w14:paraId="7D511E46" w14:textId="77777777" w:rsidR="003440B9" w:rsidRDefault="00000000">
      <w:pPr>
        <w:jc w:val="both"/>
        <w:rPr>
          <w:b/>
          <w:bCs/>
        </w:rPr>
      </w:pPr>
      <w:r>
        <w:rPr>
          <w:b/>
          <w:bCs/>
        </w:rPr>
        <w:t>A Refereed Conferences</w:t>
      </w:r>
    </w:p>
    <w:p w14:paraId="2C03667B" w14:textId="77777777" w:rsidR="003440B9" w:rsidRDefault="003440B9">
      <w:pPr>
        <w:jc w:val="both"/>
        <w:rPr>
          <w:b/>
          <w:bCs/>
        </w:rPr>
      </w:pPr>
    </w:p>
    <w:p w14:paraId="197F4AB0" w14:textId="77777777" w:rsidR="003440B9" w:rsidRDefault="00000000">
      <w:pPr>
        <w:jc w:val="both"/>
      </w:pPr>
      <w:r>
        <w:rPr>
          <w:b/>
          <w:bCs/>
        </w:rPr>
        <w:t xml:space="preserve">1 </w:t>
      </w:r>
      <w:r>
        <w:t xml:space="preserve">“Experiencing Modernity: Some Critical Remarks” (Walter Benjamin International Conference, Amsterdam, July 1997). </w:t>
      </w:r>
    </w:p>
    <w:p w14:paraId="4360F8C9" w14:textId="77777777" w:rsidR="003440B9" w:rsidRDefault="003440B9">
      <w:pPr>
        <w:jc w:val="both"/>
      </w:pPr>
    </w:p>
    <w:p w14:paraId="7A350F5B" w14:textId="77777777" w:rsidR="003440B9" w:rsidRDefault="00000000">
      <w:pPr>
        <w:jc w:val="both"/>
      </w:pPr>
      <w:r>
        <w:rPr>
          <w:b/>
          <w:bCs/>
        </w:rPr>
        <w:t xml:space="preserve">2. </w:t>
      </w:r>
      <w:r>
        <w:t xml:space="preserve">“The End of Utopia?” in the International Conference, </w:t>
      </w:r>
      <w:r>
        <w:rPr>
          <w:i/>
          <w:iCs/>
        </w:rPr>
        <w:t xml:space="preserve">The Legacy of the Frankfurt School, </w:t>
      </w:r>
      <w:r>
        <w:t xml:space="preserve">(Salford, England, March 1998). </w:t>
      </w:r>
    </w:p>
    <w:p w14:paraId="609B1C2E" w14:textId="77777777" w:rsidR="003440B9" w:rsidRDefault="003440B9">
      <w:pPr>
        <w:jc w:val="both"/>
      </w:pPr>
    </w:p>
    <w:p w14:paraId="3994EFF2" w14:textId="77777777" w:rsidR="003440B9" w:rsidRDefault="00000000">
      <w:pPr>
        <w:jc w:val="both"/>
      </w:pPr>
      <w:r>
        <w:rPr>
          <w:b/>
          <w:bCs/>
        </w:rPr>
        <w:lastRenderedPageBreak/>
        <w:t xml:space="preserve">3. </w:t>
      </w:r>
      <w:r>
        <w:t xml:space="preserve">“Marx and Habermas on Intersubjectivity” in the French-German Colloquium on </w:t>
      </w:r>
      <w:r>
        <w:rPr>
          <w:i/>
          <w:iCs/>
        </w:rPr>
        <w:t xml:space="preserve">Intersubjectivity, </w:t>
      </w:r>
      <w:r>
        <w:t xml:space="preserve">(Evian-les-Baines, 15-21 </w:t>
      </w:r>
      <w:proofErr w:type="gramStart"/>
      <w:r>
        <w:t>July,</w:t>
      </w:r>
      <w:proofErr w:type="gramEnd"/>
      <w:r>
        <w:t xml:space="preserve"> 2001).</w:t>
      </w:r>
    </w:p>
    <w:p w14:paraId="21C5EB96" w14:textId="77777777" w:rsidR="003440B9" w:rsidRDefault="003440B9">
      <w:pPr>
        <w:jc w:val="both"/>
      </w:pPr>
    </w:p>
    <w:p w14:paraId="40EB96B5" w14:textId="77777777" w:rsidR="003440B9" w:rsidRDefault="00000000">
      <w:pPr>
        <w:jc w:val="both"/>
      </w:pPr>
      <w:r>
        <w:rPr>
          <w:b/>
          <w:bCs/>
        </w:rPr>
        <w:t xml:space="preserve">4. </w:t>
      </w:r>
      <w:r>
        <w:t xml:space="preserve">“Philosophy as Metacritique: Some Remarks on Adorno’s </w:t>
      </w:r>
      <w:r>
        <w:rPr>
          <w:i/>
          <w:iCs/>
        </w:rPr>
        <w:t>Negative Dialectics</w:t>
      </w:r>
      <w:r>
        <w:t xml:space="preserve">” in </w:t>
      </w:r>
      <w:r>
        <w:rPr>
          <w:i/>
          <w:iCs/>
        </w:rPr>
        <w:t xml:space="preserve">Philosophy as. . . </w:t>
      </w:r>
      <w:r>
        <w:t xml:space="preserve">(London, 28-30 November 2002). </w:t>
      </w:r>
    </w:p>
    <w:p w14:paraId="290186F4" w14:textId="77777777" w:rsidR="003440B9" w:rsidRDefault="003440B9">
      <w:pPr>
        <w:jc w:val="both"/>
      </w:pPr>
    </w:p>
    <w:p w14:paraId="3AA31961" w14:textId="77777777" w:rsidR="003440B9" w:rsidRDefault="00000000">
      <w:pPr>
        <w:jc w:val="both"/>
      </w:pPr>
      <w:r>
        <w:rPr>
          <w:b/>
          <w:bCs/>
        </w:rPr>
        <w:t xml:space="preserve">5. </w:t>
      </w:r>
      <w:r>
        <w:t xml:space="preserve">“The Empire and its Enemies: Reflections on </w:t>
      </w:r>
      <w:r>
        <w:rPr>
          <w:i/>
          <w:iCs/>
        </w:rPr>
        <w:t xml:space="preserve">The Empire </w:t>
      </w:r>
      <w:r>
        <w:t xml:space="preserve">by Hardt and Negri” in </w:t>
      </w:r>
      <w:r>
        <w:rPr>
          <w:i/>
          <w:iCs/>
        </w:rPr>
        <w:t xml:space="preserve">Empires, Old and New, </w:t>
      </w:r>
      <w:r>
        <w:t xml:space="preserve">organized by the journal </w:t>
      </w:r>
      <w:proofErr w:type="spellStart"/>
      <w:r>
        <w:rPr>
          <w:i/>
          <w:iCs/>
        </w:rPr>
        <w:t>Historein</w:t>
      </w:r>
      <w:proofErr w:type="spellEnd"/>
      <w:r>
        <w:rPr>
          <w:i/>
          <w:iCs/>
        </w:rPr>
        <w:t>,</w:t>
      </w:r>
      <w:r>
        <w:t xml:space="preserve"> (Volos, 28-30 June 2003).</w:t>
      </w:r>
    </w:p>
    <w:p w14:paraId="1E1176CE" w14:textId="77777777" w:rsidR="003440B9" w:rsidRDefault="003440B9">
      <w:pPr>
        <w:jc w:val="both"/>
      </w:pPr>
    </w:p>
    <w:p w14:paraId="1F078B23" w14:textId="77777777" w:rsidR="003440B9" w:rsidRDefault="00000000">
      <w:pPr>
        <w:jc w:val="both"/>
      </w:pPr>
      <w:r>
        <w:rPr>
          <w:b/>
          <w:bCs/>
        </w:rPr>
        <w:t xml:space="preserve">6. </w:t>
      </w:r>
      <w:r>
        <w:t xml:space="preserve">“Knowledge as Commodity: A Critique of ‘immaterial labor’” in </w:t>
      </w:r>
      <w:r>
        <w:rPr>
          <w:i/>
          <w:iCs/>
        </w:rPr>
        <w:t xml:space="preserve">Information Society: Myth and Reality, </w:t>
      </w:r>
      <w:r>
        <w:t xml:space="preserve">organized by </w:t>
      </w:r>
      <w:proofErr w:type="spellStart"/>
      <w:r>
        <w:rPr>
          <w:i/>
          <w:iCs/>
        </w:rPr>
        <w:t>Sakis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Karagiorgas</w:t>
      </w:r>
      <w:proofErr w:type="spellEnd"/>
      <w:r>
        <w:rPr>
          <w:i/>
          <w:iCs/>
        </w:rPr>
        <w:t xml:space="preserve"> </w:t>
      </w:r>
      <w:r>
        <w:t xml:space="preserve">Foundation in collaboration with the Department of Philosophy, Education and Psychology at the University of Ioannina (Ioannina, 4-5 April 2005). </w:t>
      </w:r>
    </w:p>
    <w:p w14:paraId="7F71906F" w14:textId="77777777" w:rsidR="003440B9" w:rsidRDefault="003440B9">
      <w:pPr>
        <w:jc w:val="both"/>
      </w:pPr>
    </w:p>
    <w:p w14:paraId="42BEE08B" w14:textId="77777777" w:rsidR="003440B9" w:rsidRDefault="00000000">
      <w:pPr>
        <w:jc w:val="both"/>
      </w:pPr>
      <w:r>
        <w:rPr>
          <w:b/>
          <w:bCs/>
        </w:rPr>
        <w:t xml:space="preserve">7. </w:t>
      </w:r>
      <w:r>
        <w:t xml:space="preserve">“The ‘Myth’ of the Enlightenment and the enlightenment of ‘Myth’: the Dialectic of Enlightenment in Hegel and Critical Theory,” in the First Panhellenic Conference of Political Psychology entitled, </w:t>
      </w:r>
      <w:r>
        <w:rPr>
          <w:i/>
          <w:iCs/>
        </w:rPr>
        <w:t xml:space="preserve">Myths, History, Media: Historical, Political and Psychic Formations, </w:t>
      </w:r>
      <w:r>
        <w:t>organized by the Department of Psychology at the University of Crete in collaboration with the German Psychological Association (</w:t>
      </w:r>
      <w:proofErr w:type="spellStart"/>
      <w:r>
        <w:t>Rethymnon</w:t>
      </w:r>
      <w:proofErr w:type="spellEnd"/>
      <w:r>
        <w:t xml:space="preserve">, 19-22 May 2005). </w:t>
      </w:r>
    </w:p>
    <w:p w14:paraId="2FB915D4" w14:textId="77777777" w:rsidR="003440B9" w:rsidRDefault="003440B9">
      <w:pPr>
        <w:jc w:val="both"/>
      </w:pPr>
    </w:p>
    <w:p w14:paraId="6A873DFB" w14:textId="77777777" w:rsidR="003440B9" w:rsidRDefault="00000000">
      <w:pPr>
        <w:jc w:val="both"/>
      </w:pPr>
      <w:r>
        <w:rPr>
          <w:b/>
          <w:bCs/>
        </w:rPr>
        <w:t xml:space="preserve">8. </w:t>
      </w:r>
      <w:r>
        <w:t xml:space="preserve">“The Interpretation of the Enlightenment: Decisionism and Normative Theory,” in </w:t>
      </w:r>
      <w:r>
        <w:rPr>
          <w:i/>
          <w:iCs/>
        </w:rPr>
        <w:t xml:space="preserve">Philosophy Today, </w:t>
      </w:r>
      <w:r>
        <w:t xml:space="preserve">organized by the Postgraduate Studies Program, </w:t>
      </w:r>
      <w:r>
        <w:rPr>
          <w:i/>
          <w:iCs/>
        </w:rPr>
        <w:t xml:space="preserve">Philosophy: Knowledge, Values and Society </w:t>
      </w:r>
      <w:r>
        <w:t>of the Department of Philosophy and Social Studies at the University of Crete (</w:t>
      </w:r>
      <w:proofErr w:type="spellStart"/>
      <w:r>
        <w:t>Rethymnon</w:t>
      </w:r>
      <w:proofErr w:type="spellEnd"/>
      <w:r>
        <w:t xml:space="preserve">, 18-20 November 2005). </w:t>
      </w:r>
    </w:p>
    <w:p w14:paraId="6161A976" w14:textId="77777777" w:rsidR="003440B9" w:rsidRDefault="003440B9">
      <w:pPr>
        <w:jc w:val="both"/>
      </w:pPr>
    </w:p>
    <w:p w14:paraId="7AAF078E" w14:textId="77777777" w:rsidR="003440B9" w:rsidRDefault="00000000">
      <w:pPr>
        <w:jc w:val="both"/>
      </w:pPr>
      <w:r>
        <w:rPr>
          <w:b/>
          <w:bCs/>
        </w:rPr>
        <w:t xml:space="preserve">9. </w:t>
      </w:r>
      <w:r>
        <w:t xml:space="preserve">“Hope and Philosophies of History,” presented at the International Conference entitled, </w:t>
      </w:r>
      <w:r>
        <w:rPr>
          <w:i/>
          <w:iCs/>
        </w:rPr>
        <w:t xml:space="preserve">Hope: Probing the Boundaries </w:t>
      </w:r>
      <w:r>
        <w:t xml:space="preserve">(Prague, 8-10 August 2005). </w:t>
      </w:r>
    </w:p>
    <w:p w14:paraId="27C1BDCF" w14:textId="77777777" w:rsidR="003440B9" w:rsidRDefault="003440B9">
      <w:pPr>
        <w:jc w:val="both"/>
      </w:pPr>
    </w:p>
    <w:p w14:paraId="4E9B8557" w14:textId="77777777" w:rsidR="003440B9" w:rsidRDefault="00000000">
      <w:pPr>
        <w:jc w:val="both"/>
      </w:pPr>
      <w:r>
        <w:rPr>
          <w:b/>
          <w:bCs/>
        </w:rPr>
        <w:t xml:space="preserve">10. </w:t>
      </w:r>
      <w:r>
        <w:t xml:space="preserve">“History and Nature in the Eighteenth Century: The Idea of Progress in Condorcet and Turgot,” in the International Conference, </w:t>
      </w:r>
      <w:r>
        <w:rPr>
          <w:i/>
          <w:iCs/>
        </w:rPr>
        <w:t xml:space="preserve">The Eighteenth Century Now: Recent and Future Directions, </w:t>
      </w:r>
      <w:r>
        <w:t xml:space="preserve">organized by the </w:t>
      </w:r>
      <w:r>
        <w:rPr>
          <w:i/>
          <w:iCs/>
        </w:rPr>
        <w:t xml:space="preserve">British Society of the Eighteenth Century Studies </w:t>
      </w:r>
      <w:r>
        <w:t xml:space="preserve">and the </w:t>
      </w:r>
      <w:r>
        <w:rPr>
          <w:i/>
          <w:iCs/>
        </w:rPr>
        <w:t xml:space="preserve">Centre of the Eighteenth Century Studies </w:t>
      </w:r>
      <w:r>
        <w:t xml:space="preserve">(York, 23-24 June 2006). </w:t>
      </w:r>
      <w:r>
        <w:rPr>
          <w:i/>
          <w:iCs/>
        </w:rPr>
        <w:t xml:space="preserve"> </w:t>
      </w:r>
      <w:r>
        <w:t xml:space="preserve">   </w:t>
      </w:r>
    </w:p>
    <w:p w14:paraId="3F573DF6" w14:textId="77777777" w:rsidR="003440B9" w:rsidRDefault="003440B9">
      <w:pPr>
        <w:jc w:val="both"/>
      </w:pPr>
    </w:p>
    <w:p w14:paraId="10F0DAAA" w14:textId="77777777" w:rsidR="003440B9" w:rsidRDefault="00000000">
      <w:pPr>
        <w:jc w:val="both"/>
      </w:pPr>
      <w:r>
        <w:rPr>
          <w:b/>
          <w:bCs/>
        </w:rPr>
        <w:t xml:space="preserve">11. </w:t>
      </w:r>
      <w:r>
        <w:t xml:space="preserve">“Adorno on History”, Second International Conference, </w:t>
      </w:r>
      <w:r>
        <w:rPr>
          <w:i/>
          <w:iCs/>
        </w:rPr>
        <w:t xml:space="preserve">Hope: Probing the Boundaries </w:t>
      </w:r>
      <w:r>
        <w:t xml:space="preserve">(Mansfield College, Oxford, September 2006). </w:t>
      </w:r>
    </w:p>
    <w:p w14:paraId="03016C80" w14:textId="77777777" w:rsidR="003440B9" w:rsidRDefault="003440B9">
      <w:pPr>
        <w:jc w:val="both"/>
      </w:pPr>
    </w:p>
    <w:p w14:paraId="68AC1B93" w14:textId="77777777" w:rsidR="003440B9" w:rsidRDefault="00000000">
      <w:pPr>
        <w:jc w:val="both"/>
      </w:pPr>
      <w:r>
        <w:rPr>
          <w:b/>
          <w:bCs/>
        </w:rPr>
        <w:t xml:space="preserve">12. </w:t>
      </w:r>
      <w:r>
        <w:t xml:space="preserve">“Hobbes and the Frankfurt School,” presented at the workshop, </w:t>
      </w:r>
      <w:r>
        <w:rPr>
          <w:i/>
          <w:iCs/>
        </w:rPr>
        <w:t xml:space="preserve">Hobbes, </w:t>
      </w:r>
      <w:r>
        <w:t xml:space="preserve">at the Fifth International Meeting, </w:t>
      </w:r>
      <w:r>
        <w:rPr>
          <w:i/>
          <w:iCs/>
        </w:rPr>
        <w:t xml:space="preserve">Workshops in Political Theory, </w:t>
      </w:r>
      <w:r>
        <w:t xml:space="preserve">organized yearly by Manchester Metropolitan University (Manchester, 10-12 September 2008). </w:t>
      </w:r>
    </w:p>
    <w:p w14:paraId="2DAAD5A2" w14:textId="77777777" w:rsidR="003440B9" w:rsidRDefault="003440B9">
      <w:pPr>
        <w:jc w:val="both"/>
      </w:pPr>
    </w:p>
    <w:p w14:paraId="0DD282AB" w14:textId="77777777" w:rsidR="003440B9" w:rsidRDefault="00000000">
      <w:pPr>
        <w:jc w:val="both"/>
      </w:pPr>
      <w:r>
        <w:rPr>
          <w:b/>
          <w:bCs/>
        </w:rPr>
        <w:t xml:space="preserve">13. </w:t>
      </w:r>
      <w:r>
        <w:t xml:space="preserve">“Passions and Sentiments in the Scottish Enlightenment”, presented at the workshop, </w:t>
      </w:r>
      <w:r>
        <w:rPr>
          <w:i/>
          <w:iCs/>
        </w:rPr>
        <w:t xml:space="preserve">Passion and Emotion: </w:t>
      </w:r>
      <w:proofErr w:type="gramStart"/>
      <w:r>
        <w:rPr>
          <w:i/>
          <w:iCs/>
        </w:rPr>
        <w:t>the</w:t>
      </w:r>
      <w:proofErr w:type="gramEnd"/>
      <w:r>
        <w:rPr>
          <w:i/>
          <w:iCs/>
        </w:rPr>
        <w:t xml:space="preserve"> History, the Neglect and Re-emergence of a Political Idea, </w:t>
      </w:r>
      <w:r>
        <w:t xml:space="preserve">at the Fifth International Meeting, </w:t>
      </w:r>
      <w:r>
        <w:rPr>
          <w:i/>
          <w:iCs/>
        </w:rPr>
        <w:t>Workshops in Political Theory</w:t>
      </w:r>
      <w:r>
        <w:t xml:space="preserve">, organized yearly by Manchester Metropolitan University (Manchester, 10-12 September 2008). </w:t>
      </w:r>
    </w:p>
    <w:p w14:paraId="5FEB934A" w14:textId="77777777" w:rsidR="003440B9" w:rsidRDefault="003440B9">
      <w:pPr>
        <w:jc w:val="both"/>
      </w:pPr>
    </w:p>
    <w:p w14:paraId="6B7E6E6C" w14:textId="77777777" w:rsidR="003440B9" w:rsidRDefault="00000000">
      <w:pPr>
        <w:jc w:val="both"/>
      </w:pPr>
      <w:r>
        <w:rPr>
          <w:b/>
          <w:bCs/>
        </w:rPr>
        <w:lastRenderedPageBreak/>
        <w:t xml:space="preserve">14. </w:t>
      </w:r>
      <w:r>
        <w:t xml:space="preserve">“The Moral Subject </w:t>
      </w:r>
      <w:proofErr w:type="gramStart"/>
      <w:r>
        <w:t>In</w:t>
      </w:r>
      <w:proofErr w:type="gramEnd"/>
      <w:r>
        <w:t xml:space="preserve"> the Scottish Enlightenment,” 11th Conference of the Hellenic Philosophical Society in collaboration with the Department of Philosophy of the University of Patras. Conference Title: </w:t>
      </w:r>
      <w:r>
        <w:rPr>
          <w:i/>
          <w:iCs/>
        </w:rPr>
        <w:t xml:space="preserve">The Concept of the Subject and its Transformations </w:t>
      </w:r>
      <w:r>
        <w:t xml:space="preserve">(Patras, 17-19 October 2008). </w:t>
      </w:r>
    </w:p>
    <w:p w14:paraId="6C5F1EB1" w14:textId="77777777" w:rsidR="003440B9" w:rsidRDefault="003440B9">
      <w:pPr>
        <w:jc w:val="both"/>
      </w:pPr>
    </w:p>
    <w:p w14:paraId="18295714" w14:textId="77777777" w:rsidR="003440B9" w:rsidRDefault="00000000">
      <w:pPr>
        <w:jc w:val="both"/>
        <w:rPr>
          <w:b/>
          <w:bCs/>
        </w:rPr>
      </w:pPr>
      <w:r>
        <w:rPr>
          <w:b/>
          <w:bCs/>
        </w:rPr>
        <w:t xml:space="preserve">15. </w:t>
      </w:r>
      <w:r>
        <w:t xml:space="preserve">“Critique of Violence criticized: Reflections on Walter Benjamin’s dialectical images of insurrection,” presented at the International Conference, </w:t>
      </w:r>
      <w:r>
        <w:rPr>
          <w:i/>
          <w:iCs/>
        </w:rPr>
        <w:t xml:space="preserve">Images of a Demystified World: Critical Theory, </w:t>
      </w:r>
      <w:r>
        <w:t xml:space="preserve">organized by John </w:t>
      </w:r>
      <w:proofErr w:type="spellStart"/>
      <w:r>
        <w:t>Cabbot</w:t>
      </w:r>
      <w:proofErr w:type="spellEnd"/>
      <w:r>
        <w:t xml:space="preserve"> University (Rome, 13-15 May 2009). </w:t>
      </w:r>
    </w:p>
    <w:p w14:paraId="04FE479A" w14:textId="77777777" w:rsidR="003440B9" w:rsidRDefault="003440B9">
      <w:pPr>
        <w:jc w:val="both"/>
      </w:pPr>
    </w:p>
    <w:p w14:paraId="2A0D8E4D" w14:textId="77777777" w:rsidR="003440B9" w:rsidRDefault="00000000">
      <w:pPr>
        <w:jc w:val="both"/>
      </w:pPr>
      <w:r>
        <w:rPr>
          <w:b/>
          <w:bCs/>
        </w:rPr>
        <w:t xml:space="preserve">16. </w:t>
      </w:r>
      <w:r>
        <w:t xml:space="preserve">“National State, </w:t>
      </w:r>
      <w:proofErr w:type="spellStart"/>
      <w:r>
        <w:t>Postnational</w:t>
      </w:r>
      <w:proofErr w:type="spellEnd"/>
      <w:r>
        <w:t xml:space="preserve"> Constellations and democracy: Kant after Habermas?” presented at the </w:t>
      </w:r>
      <w:r>
        <w:rPr>
          <w:i/>
          <w:iCs/>
        </w:rPr>
        <w:t xml:space="preserve">European Consortium of Political Research </w:t>
      </w:r>
      <w:r>
        <w:t>(Potsdam, 10-12 September 2009).</w:t>
      </w:r>
    </w:p>
    <w:p w14:paraId="6518F204" w14:textId="77777777" w:rsidR="003440B9" w:rsidRDefault="003440B9">
      <w:pPr>
        <w:jc w:val="both"/>
      </w:pPr>
    </w:p>
    <w:p w14:paraId="09097FB0" w14:textId="7C037C33" w:rsidR="003440B9" w:rsidRDefault="00000000">
      <w:pPr>
        <w:jc w:val="both"/>
      </w:pPr>
      <w:r>
        <w:rPr>
          <w:b/>
          <w:bCs/>
        </w:rPr>
        <w:t xml:space="preserve">17. </w:t>
      </w:r>
      <w:r>
        <w:t xml:space="preserve">“Adam Smith and Immanuel Kant: From the Impartial Spectator to the Universal Legislator,” presented at the International Conference, </w:t>
      </w:r>
      <w:r>
        <w:rPr>
          <w:i/>
          <w:iCs/>
        </w:rPr>
        <w:t xml:space="preserve">Adam Smith and the Scottish Enlightenment </w:t>
      </w:r>
      <w:r>
        <w:t xml:space="preserve">organized by the University of Athens in collaboration with Department of Philosophy of the University of Ioannina (Athens, 18-20 December). </w:t>
      </w:r>
    </w:p>
    <w:p w14:paraId="4C743C8F" w14:textId="77777777" w:rsidR="003440B9" w:rsidRDefault="003440B9">
      <w:pPr>
        <w:jc w:val="both"/>
      </w:pPr>
    </w:p>
    <w:p w14:paraId="22440794" w14:textId="053A5F19" w:rsidR="003440B9" w:rsidRDefault="00000000">
      <w:pPr>
        <w:jc w:val="both"/>
      </w:pPr>
      <w:r>
        <w:rPr>
          <w:b/>
          <w:bCs/>
        </w:rPr>
        <w:t xml:space="preserve">18. </w:t>
      </w:r>
      <w:r>
        <w:t xml:space="preserve">“Marcuse on Marx: A Left Heideggerian?” presented at the annual International Conference organized by the Society of European Philosophy and the Forum of European Philosophy (Rome, 7-10 July 2010). </w:t>
      </w:r>
    </w:p>
    <w:p w14:paraId="785CBB43" w14:textId="1888F413" w:rsidR="00F26863" w:rsidRDefault="00F26863">
      <w:pPr>
        <w:jc w:val="both"/>
      </w:pPr>
    </w:p>
    <w:p w14:paraId="590844C2" w14:textId="795E05FB" w:rsidR="00F26863" w:rsidRPr="00F26863" w:rsidRDefault="00F26863">
      <w:pPr>
        <w:jc w:val="both"/>
      </w:pPr>
      <w:r>
        <w:rPr>
          <w:b/>
          <w:bCs/>
        </w:rPr>
        <w:t xml:space="preserve">19. </w:t>
      </w:r>
      <w:r w:rsidR="00152C77">
        <w:t>“The Invisible Hand and the Teleology of Nature: Smith and Kant on Progress,” presented at the International Conference</w:t>
      </w:r>
      <w:r w:rsidR="00D54472">
        <w:t xml:space="preserve">, </w:t>
      </w:r>
      <w:r w:rsidR="00D54472">
        <w:rPr>
          <w:rFonts w:ascii="Times New Roman" w:hAnsi="Times New Roman"/>
          <w:i/>
          <w:iCs/>
        </w:rPr>
        <w:t>The Arts and Sciences of Progress</w:t>
      </w:r>
      <w:r w:rsidR="00D54472">
        <w:rPr>
          <w:rFonts w:ascii="Times New Roman" w:hAnsi="Times New Roman"/>
          <w:i/>
          <w:iCs/>
        </w:rPr>
        <w:t xml:space="preserve">, </w:t>
      </w:r>
      <w:r w:rsidR="00D54472">
        <w:rPr>
          <w:rFonts w:ascii="Times New Roman" w:hAnsi="Times New Roman"/>
        </w:rPr>
        <w:t xml:space="preserve">organized by the </w:t>
      </w:r>
      <w:r w:rsidR="00E63FC4" w:rsidRPr="00D54472">
        <w:rPr>
          <w:rFonts w:ascii="Times New Roman" w:hAnsi="Times New Roman"/>
          <w:i/>
          <w:iCs/>
        </w:rPr>
        <w:t>Eighteenth-Century</w:t>
      </w:r>
      <w:r w:rsidR="00D54472" w:rsidRPr="00D54472">
        <w:rPr>
          <w:rFonts w:ascii="Times New Roman" w:hAnsi="Times New Roman"/>
          <w:i/>
          <w:iCs/>
        </w:rPr>
        <w:t xml:space="preserve"> Scottish Studies Society και Research Institute for Irish Scottish Studies</w:t>
      </w:r>
      <w:r w:rsidR="00D54472">
        <w:rPr>
          <w:rFonts w:ascii="Times New Roman" w:hAnsi="Times New Roman"/>
        </w:rPr>
        <w:t xml:space="preserve"> (</w:t>
      </w:r>
      <w:r w:rsidR="00D54472">
        <w:rPr>
          <w:rFonts w:ascii="Times New Roman" w:hAnsi="Times New Roman"/>
          <w:lang w:val="nl-NL"/>
        </w:rPr>
        <w:t>Aberdeen</w:t>
      </w:r>
      <w:r w:rsidR="00A063AF">
        <w:rPr>
          <w:rFonts w:ascii="Times New Roman" w:hAnsi="Times New Roman"/>
          <w:lang w:val="nl-NL"/>
        </w:rPr>
        <w:t>,</w:t>
      </w:r>
      <w:r w:rsidR="00D54472">
        <w:rPr>
          <w:rFonts w:ascii="Times New Roman" w:hAnsi="Times New Roman"/>
          <w:lang w:val="nl-NL"/>
        </w:rPr>
        <w:t xml:space="preserve"> 7-10 </w:t>
      </w:r>
      <w:r w:rsidR="00D54472">
        <w:rPr>
          <w:rFonts w:ascii="Times New Roman" w:hAnsi="Times New Roman"/>
        </w:rPr>
        <w:t>July</w:t>
      </w:r>
      <w:r w:rsidR="00D54472" w:rsidRPr="009C717A">
        <w:rPr>
          <w:rFonts w:ascii="Times New Roman" w:hAnsi="Times New Roman"/>
        </w:rPr>
        <w:t xml:space="preserve"> 2011</w:t>
      </w:r>
      <w:r w:rsidR="00D54472">
        <w:rPr>
          <w:rFonts w:ascii="Times New Roman" w:hAnsi="Times New Roman"/>
        </w:rPr>
        <w:t xml:space="preserve">). </w:t>
      </w:r>
      <w:r w:rsidR="00152C77">
        <w:t xml:space="preserve"> </w:t>
      </w:r>
    </w:p>
    <w:p w14:paraId="26E37323" w14:textId="77777777" w:rsidR="003440B9" w:rsidRDefault="003440B9">
      <w:pPr>
        <w:jc w:val="both"/>
      </w:pPr>
    </w:p>
    <w:p w14:paraId="3511CDD3" w14:textId="1E9D1A51" w:rsidR="00431EF2" w:rsidRDefault="00000000" w:rsidP="00491EAA">
      <w:pPr>
        <w:pStyle w:val="a6"/>
        <w:spacing w:before="0" w:line="240" w:lineRule="auto"/>
        <w:jc w:val="both"/>
        <w:rPr>
          <w:rFonts w:ascii="Calibri" w:hAnsi="Calibri" w:cs="Calibri"/>
          <w:lang w:val="en-US"/>
        </w:rPr>
      </w:pPr>
      <w:r w:rsidRPr="00D54472">
        <w:rPr>
          <w:rFonts w:ascii="Times New Roman" w:hAnsi="Times New Roman"/>
          <w:b/>
          <w:bCs/>
          <w:lang w:val="en-US"/>
        </w:rPr>
        <w:t xml:space="preserve">20. </w:t>
      </w:r>
      <w:r>
        <w:rPr>
          <w:rFonts w:ascii="Times New Roman" w:hAnsi="Times New Roman"/>
          <w:rtl/>
          <w:lang w:val="ar-SA"/>
        </w:rPr>
        <w:t>“</w:t>
      </w:r>
      <w:r w:rsidRPr="00431EF2">
        <w:rPr>
          <w:rFonts w:ascii="Calibri" w:hAnsi="Calibri" w:cs="Calibri"/>
          <w:lang w:val="en-US"/>
        </w:rPr>
        <w:t>The visible hand of justice: A. Smith</w:t>
      </w:r>
      <w:r w:rsidRPr="00431EF2">
        <w:rPr>
          <w:rFonts w:ascii="Calibri" w:hAnsi="Calibri" w:cs="Calibri"/>
          <w:rtl/>
        </w:rPr>
        <w:t>’</w:t>
      </w:r>
      <w:r w:rsidRPr="00431EF2">
        <w:rPr>
          <w:rFonts w:ascii="Calibri" w:hAnsi="Calibri" w:cs="Calibri"/>
          <w:lang w:val="en-US"/>
        </w:rPr>
        <w:t>s normative political theory”</w:t>
      </w:r>
      <w:r w:rsidR="00D54472" w:rsidRPr="00431EF2">
        <w:rPr>
          <w:rFonts w:ascii="Calibri" w:hAnsi="Calibri" w:cs="Calibri"/>
          <w:lang w:val="en-US"/>
        </w:rPr>
        <w:t xml:space="preserve"> presented at the International Conference organized by </w:t>
      </w:r>
      <w:r w:rsidR="00431EF2">
        <w:rPr>
          <w:rFonts w:ascii="Calibri" w:hAnsi="Calibri" w:cs="Calibri"/>
          <w:lang w:val="en-US"/>
        </w:rPr>
        <w:t xml:space="preserve">Government </w:t>
      </w:r>
      <w:r w:rsidR="00431EF2" w:rsidRPr="00431EF2">
        <w:rPr>
          <w:rFonts w:ascii="Calibri" w:hAnsi="Calibri" w:cs="Calibri"/>
          <w:lang w:val="en-US"/>
        </w:rPr>
        <w:t xml:space="preserve">Department in collaboration with Law Department </w:t>
      </w:r>
      <w:r w:rsidR="00431EF2">
        <w:rPr>
          <w:rFonts w:ascii="Calibri" w:hAnsi="Calibri" w:cs="Calibri"/>
          <w:lang w:val="en-US"/>
        </w:rPr>
        <w:t xml:space="preserve">of LSE (London 24-25 May 2012). </w:t>
      </w:r>
      <w:r w:rsidR="00491EAA">
        <w:rPr>
          <w:rFonts w:ascii="Calibri" w:hAnsi="Calibri" w:cs="Calibri"/>
          <w:lang w:val="en-US"/>
        </w:rPr>
        <w:t>It</w:t>
      </w:r>
      <w:r w:rsidR="00491EAA" w:rsidRPr="00491EAA">
        <w:rPr>
          <w:rFonts w:ascii="Calibri" w:hAnsi="Calibri" w:cs="Calibri"/>
          <w:lang w:val="en-US"/>
        </w:rPr>
        <w:t xml:space="preserve"> </w:t>
      </w:r>
      <w:r w:rsidR="00491EAA">
        <w:rPr>
          <w:rFonts w:ascii="Calibri" w:hAnsi="Calibri" w:cs="Calibri"/>
          <w:lang w:val="en-US"/>
        </w:rPr>
        <w:t>was</w:t>
      </w:r>
      <w:r w:rsidR="00491EAA" w:rsidRPr="00491EAA">
        <w:rPr>
          <w:rFonts w:ascii="Calibri" w:hAnsi="Calibri" w:cs="Calibri"/>
          <w:lang w:val="en-US"/>
        </w:rPr>
        <w:t xml:space="preserve"> </w:t>
      </w:r>
      <w:r w:rsidR="00491EAA">
        <w:rPr>
          <w:rFonts w:ascii="Calibri" w:hAnsi="Calibri" w:cs="Calibri"/>
          <w:lang w:val="en-US"/>
        </w:rPr>
        <w:t>also</w:t>
      </w:r>
      <w:r w:rsidR="00491EAA" w:rsidRPr="00491EAA">
        <w:rPr>
          <w:rFonts w:ascii="Calibri" w:hAnsi="Calibri" w:cs="Calibri"/>
          <w:lang w:val="en-US"/>
        </w:rPr>
        <w:t xml:space="preserve"> </w:t>
      </w:r>
      <w:r w:rsidR="00491EAA">
        <w:rPr>
          <w:rFonts w:ascii="Calibri" w:hAnsi="Calibri" w:cs="Calibri"/>
          <w:lang w:val="en-US"/>
        </w:rPr>
        <w:t>presented</w:t>
      </w:r>
      <w:r w:rsidR="00491EAA" w:rsidRPr="00491EAA">
        <w:rPr>
          <w:rFonts w:ascii="Calibri" w:hAnsi="Calibri" w:cs="Calibri"/>
          <w:lang w:val="en-US"/>
        </w:rPr>
        <w:t xml:space="preserve"> </w:t>
      </w:r>
      <w:r w:rsidR="00491EAA">
        <w:rPr>
          <w:rFonts w:ascii="Calibri" w:hAnsi="Calibri" w:cs="Calibri"/>
          <w:lang w:val="en-US"/>
        </w:rPr>
        <w:t>in</w:t>
      </w:r>
      <w:r w:rsidR="00491EAA" w:rsidRPr="00491EAA">
        <w:rPr>
          <w:rFonts w:ascii="Calibri" w:hAnsi="Calibri" w:cs="Calibri"/>
          <w:lang w:val="en-US"/>
        </w:rPr>
        <w:t xml:space="preserve"> </w:t>
      </w:r>
      <w:r w:rsidR="00491EAA">
        <w:rPr>
          <w:rFonts w:ascii="Calibri" w:hAnsi="Calibri" w:cs="Calibri"/>
          <w:lang w:val="en-US"/>
        </w:rPr>
        <w:t>Greek</w:t>
      </w:r>
      <w:r w:rsidR="00491EAA" w:rsidRPr="00491EAA">
        <w:rPr>
          <w:rFonts w:ascii="Calibri" w:hAnsi="Calibri" w:cs="Calibri"/>
          <w:lang w:val="en-US"/>
        </w:rPr>
        <w:t xml:space="preserve"> </w:t>
      </w:r>
      <w:r w:rsidR="00491EAA">
        <w:rPr>
          <w:rFonts w:ascii="Calibri" w:hAnsi="Calibri" w:cs="Calibri"/>
          <w:lang w:val="en-US"/>
        </w:rPr>
        <w:t>in</w:t>
      </w:r>
      <w:r w:rsidR="00491EAA" w:rsidRPr="00491EAA">
        <w:rPr>
          <w:rFonts w:ascii="Calibri" w:hAnsi="Calibri" w:cs="Calibri"/>
          <w:lang w:val="en-US"/>
        </w:rPr>
        <w:t xml:space="preserve"> </w:t>
      </w:r>
      <w:r w:rsidR="00491EAA">
        <w:rPr>
          <w:rFonts w:ascii="Calibri" w:hAnsi="Calibri" w:cs="Calibri"/>
          <w:lang w:val="en-US"/>
        </w:rPr>
        <w:t>the</w:t>
      </w:r>
      <w:r w:rsidR="00491EAA" w:rsidRPr="00491EAA">
        <w:rPr>
          <w:rFonts w:ascii="Calibri" w:hAnsi="Calibri" w:cs="Calibri"/>
          <w:lang w:val="en-US"/>
        </w:rPr>
        <w:t xml:space="preserve"> </w:t>
      </w:r>
      <w:r w:rsidR="00491EAA">
        <w:rPr>
          <w:rFonts w:ascii="Calibri" w:hAnsi="Calibri" w:cs="Calibri"/>
          <w:lang w:val="en-US"/>
        </w:rPr>
        <w:t>Second Panhellenic Conference on the Philosophy of Science organized by the Department of History and Philosophy of Science (Athens 29 November-1</w:t>
      </w:r>
      <w:r w:rsidR="00491EAA" w:rsidRPr="00491EAA">
        <w:rPr>
          <w:rFonts w:ascii="Calibri" w:hAnsi="Calibri" w:cs="Calibri"/>
          <w:vertAlign w:val="superscript"/>
          <w:lang w:val="en-US"/>
        </w:rPr>
        <w:t>st</w:t>
      </w:r>
      <w:r w:rsidR="00491EAA">
        <w:rPr>
          <w:rFonts w:ascii="Calibri" w:hAnsi="Calibri" w:cs="Calibri"/>
          <w:lang w:val="en-US"/>
        </w:rPr>
        <w:t xml:space="preserve"> December 2012). </w:t>
      </w:r>
    </w:p>
    <w:p w14:paraId="0C075E1C" w14:textId="11B212FE" w:rsidR="00491EAA" w:rsidRDefault="00491EAA">
      <w:pPr>
        <w:pStyle w:val="a6"/>
        <w:spacing w:before="0" w:line="240" w:lineRule="auto"/>
        <w:rPr>
          <w:rFonts w:ascii="Calibri" w:hAnsi="Calibri" w:cs="Calibri"/>
          <w:lang w:val="en-US"/>
        </w:rPr>
      </w:pPr>
    </w:p>
    <w:p w14:paraId="778F644D" w14:textId="0C065F75" w:rsidR="00491EAA" w:rsidRDefault="00491EAA" w:rsidP="00491EAA">
      <w:pPr>
        <w:pStyle w:val="a6"/>
        <w:spacing w:before="0" w:line="24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21. </w:t>
      </w:r>
      <w:r>
        <w:rPr>
          <w:rFonts w:ascii="Calibri" w:hAnsi="Calibri" w:cs="Calibri"/>
          <w:lang w:val="en-US"/>
        </w:rPr>
        <w:t>“The commercial society and its enemies: Rousseau versus Mandeville,” presented in the two-day Conference</w:t>
      </w:r>
      <w:r w:rsidRPr="00491EAA">
        <w:rPr>
          <w:rFonts w:ascii="Calibri" w:hAnsi="Calibri" w:cs="Calibri"/>
          <w:lang w:val="en-US"/>
        </w:rPr>
        <w:t>,</w:t>
      </w:r>
      <w:r w:rsidRPr="00491EAA">
        <w:rPr>
          <w:lang w:val="en-US"/>
        </w:rPr>
        <w:t xml:space="preserve"> </w:t>
      </w:r>
      <w:proofErr w:type="gramStart"/>
      <w:r w:rsidR="00E63FC4" w:rsidRPr="00491EAA">
        <w:rPr>
          <w:rFonts w:ascii="Calibri" w:hAnsi="Calibri" w:cs="Calibri"/>
          <w:i/>
          <w:iCs/>
          <w:lang w:val="en-US"/>
        </w:rPr>
        <w:t>Rousseau</w:t>
      </w:r>
      <w:proofErr w:type="gramEnd"/>
      <w:r w:rsidR="00E63FC4">
        <w:rPr>
          <w:rFonts w:ascii="Calibri" w:hAnsi="Calibri" w:cs="Calibri"/>
          <w:i/>
          <w:iCs/>
          <w:lang w:val="en-US"/>
        </w:rPr>
        <w:t xml:space="preserve"> </w:t>
      </w:r>
      <w:r w:rsidRPr="00491EAA">
        <w:rPr>
          <w:rFonts w:ascii="Calibri" w:hAnsi="Calibri" w:cs="Calibri"/>
          <w:i/>
          <w:iCs/>
          <w:lang w:val="en-US"/>
        </w:rPr>
        <w:t>and our time: 300 years since his birth</w:t>
      </w:r>
      <w:r w:rsidRPr="00491EAA">
        <w:rPr>
          <w:rFonts w:ascii="Calibri" w:hAnsi="Calibri" w:cs="Calibri"/>
          <w:i/>
          <w:iCs/>
          <w:lang w:val="en-US"/>
        </w:rPr>
        <w:t xml:space="preserve">, </w:t>
      </w:r>
      <w:r>
        <w:rPr>
          <w:rFonts w:ascii="Calibri" w:hAnsi="Calibri" w:cs="Calibri"/>
          <w:lang w:val="en-US"/>
        </w:rPr>
        <w:t xml:space="preserve">organized by the University of Athens in collaboration with the Aristotelian University of Thessaloniki, and </w:t>
      </w:r>
      <w:r w:rsidR="00A063AF">
        <w:rPr>
          <w:rFonts w:ascii="Calibri" w:hAnsi="Calibri" w:cs="Calibri"/>
          <w:lang w:val="en-US"/>
        </w:rPr>
        <w:t xml:space="preserve">the Democritus University of Thrace (Athens, 10-12 November 2012). </w:t>
      </w:r>
      <w:r>
        <w:rPr>
          <w:rFonts w:ascii="Calibri" w:hAnsi="Calibri" w:cs="Calibri"/>
          <w:lang w:val="en-US"/>
        </w:rPr>
        <w:t xml:space="preserve"> </w:t>
      </w:r>
    </w:p>
    <w:p w14:paraId="269A2E38" w14:textId="03EBF190" w:rsidR="00A063AF" w:rsidRDefault="00A063AF" w:rsidP="00491EAA">
      <w:pPr>
        <w:pStyle w:val="a6"/>
        <w:spacing w:before="0" w:line="240" w:lineRule="auto"/>
        <w:jc w:val="both"/>
        <w:rPr>
          <w:rFonts w:ascii="Calibri" w:hAnsi="Calibri" w:cs="Calibri"/>
          <w:lang w:val="en-US"/>
        </w:rPr>
      </w:pPr>
    </w:p>
    <w:p w14:paraId="0D9EE547" w14:textId="791F5046" w:rsidR="00A063AF" w:rsidRDefault="00A063AF" w:rsidP="00491EAA">
      <w:pPr>
        <w:pStyle w:val="a6"/>
        <w:spacing w:before="0" w:line="240" w:lineRule="auto"/>
        <w:jc w:val="both"/>
        <w:rPr>
          <w:rFonts w:ascii="Calibri" w:hAnsi="Calibri" w:cs="Calibri"/>
          <w:i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22. </w:t>
      </w:r>
      <w:r w:rsidRPr="00A063AF">
        <w:rPr>
          <w:rFonts w:ascii="Calibri" w:hAnsi="Calibri" w:cs="Calibri"/>
          <w:iCs/>
          <w:lang w:val="en-US"/>
        </w:rPr>
        <w:t>“Barbarity as the ritual of civilization: Adorno’s Reflections on Nazism</w:t>
      </w:r>
      <w:r>
        <w:rPr>
          <w:rFonts w:ascii="Calibri" w:hAnsi="Calibri" w:cs="Calibri"/>
          <w:iCs/>
          <w:lang w:val="en-US"/>
        </w:rPr>
        <w:t>,” presented in the 6</w:t>
      </w:r>
      <w:r w:rsidRPr="00A063AF">
        <w:rPr>
          <w:rFonts w:ascii="Calibri" w:hAnsi="Calibri" w:cs="Calibri"/>
          <w:iCs/>
          <w:vertAlign w:val="superscript"/>
          <w:lang w:val="en-US"/>
        </w:rPr>
        <w:t>th</w:t>
      </w:r>
      <w:r>
        <w:rPr>
          <w:rFonts w:ascii="Calibri" w:hAnsi="Calibri" w:cs="Calibri"/>
          <w:iCs/>
          <w:lang w:val="en-US"/>
        </w:rPr>
        <w:t xml:space="preserve"> International Conference on Critical Theory organized by Loyola University (Rome, 5-8 May 2013). </w:t>
      </w:r>
    </w:p>
    <w:p w14:paraId="415786BD" w14:textId="55D8DD7F" w:rsidR="00E63FC4" w:rsidRDefault="00E63FC4" w:rsidP="00491EAA">
      <w:pPr>
        <w:pStyle w:val="a6"/>
        <w:spacing w:before="0" w:line="240" w:lineRule="auto"/>
        <w:jc w:val="both"/>
        <w:rPr>
          <w:rFonts w:ascii="Calibri" w:hAnsi="Calibri" w:cs="Calibri"/>
          <w:iCs/>
          <w:lang w:val="en-US"/>
        </w:rPr>
      </w:pPr>
    </w:p>
    <w:p w14:paraId="7BB62CFF" w14:textId="16E5FED4" w:rsidR="00E63FC4" w:rsidRPr="00E63FC4" w:rsidRDefault="00E63FC4" w:rsidP="00491EAA">
      <w:pPr>
        <w:pStyle w:val="a6"/>
        <w:spacing w:before="0" w:line="240" w:lineRule="auto"/>
        <w:jc w:val="both"/>
        <w:rPr>
          <w:rFonts w:ascii="Calibri" w:hAnsi="Calibri" w:cs="Calibri"/>
          <w:iCs/>
          <w:lang w:val="en-US"/>
        </w:rPr>
      </w:pPr>
      <w:r>
        <w:rPr>
          <w:rFonts w:ascii="Calibri" w:hAnsi="Calibri" w:cs="Calibri"/>
          <w:b/>
          <w:bCs/>
          <w:iCs/>
          <w:lang w:val="en-US"/>
        </w:rPr>
        <w:t xml:space="preserve">23. </w:t>
      </w:r>
      <w:r>
        <w:rPr>
          <w:rFonts w:ascii="Calibri" w:hAnsi="Calibri" w:cs="Calibri"/>
          <w:iCs/>
          <w:lang w:val="en-US"/>
        </w:rPr>
        <w:t xml:space="preserve">Commentator in the International Workshop, </w:t>
      </w:r>
      <w:r>
        <w:rPr>
          <w:rFonts w:ascii="Calibri" w:hAnsi="Calibri" w:cs="Calibri"/>
          <w:i/>
          <w:lang w:val="en-US"/>
        </w:rPr>
        <w:t xml:space="preserve">Practical Reasoning, </w:t>
      </w:r>
      <w:r>
        <w:rPr>
          <w:rFonts w:ascii="Calibri" w:hAnsi="Calibri" w:cs="Calibri"/>
          <w:iCs/>
          <w:lang w:val="en-US"/>
        </w:rPr>
        <w:t>organized by the Research Center for the Study of Mind in Nature (</w:t>
      </w:r>
      <w:proofErr w:type="spellStart"/>
      <w:r>
        <w:rPr>
          <w:rFonts w:ascii="Calibri" w:hAnsi="Calibri" w:cs="Calibri"/>
          <w:iCs/>
          <w:lang w:val="en-US"/>
        </w:rPr>
        <w:t>CSMN</w:t>
      </w:r>
      <w:proofErr w:type="spellEnd"/>
      <w:r>
        <w:rPr>
          <w:rFonts w:ascii="Calibri" w:hAnsi="Calibri" w:cs="Calibri"/>
          <w:iCs/>
          <w:lang w:val="en-US"/>
        </w:rPr>
        <w:t xml:space="preserve">) of the |Department of </w:t>
      </w:r>
      <w:r>
        <w:rPr>
          <w:rFonts w:ascii="Calibri" w:hAnsi="Calibri" w:cs="Calibri"/>
          <w:iCs/>
          <w:lang w:val="en-US"/>
        </w:rPr>
        <w:lastRenderedPageBreak/>
        <w:t xml:space="preserve">Philosophy at the University of Philosophy, Classics, History of </w:t>
      </w:r>
      <w:proofErr w:type="gramStart"/>
      <w:r>
        <w:rPr>
          <w:rFonts w:ascii="Calibri" w:hAnsi="Calibri" w:cs="Calibri"/>
          <w:iCs/>
          <w:lang w:val="en-US"/>
        </w:rPr>
        <w:t>Art</w:t>
      </w:r>
      <w:proofErr w:type="gramEnd"/>
      <w:r>
        <w:rPr>
          <w:rFonts w:ascii="Calibri" w:hAnsi="Calibri" w:cs="Calibri"/>
          <w:iCs/>
          <w:lang w:val="en-US"/>
        </w:rPr>
        <w:t xml:space="preserve"> and Ideas of the University of Oslo</w:t>
      </w:r>
      <w:r w:rsidR="00D848E7">
        <w:rPr>
          <w:rFonts w:ascii="Calibri" w:hAnsi="Calibri" w:cs="Calibri"/>
          <w:iCs/>
          <w:lang w:val="en-US"/>
        </w:rPr>
        <w:t xml:space="preserve"> (Oslo, 12-15 June 2013). </w:t>
      </w:r>
    </w:p>
    <w:p w14:paraId="6D47A311" w14:textId="77777777" w:rsidR="00D848E7" w:rsidRDefault="00D848E7" w:rsidP="00D848E7">
      <w:pPr>
        <w:jc w:val="both"/>
        <w:rPr>
          <w:rFonts w:cs="Calibri"/>
          <w:iCs/>
          <w:lang w:val="el-GR"/>
        </w:rPr>
      </w:pPr>
    </w:p>
    <w:p w14:paraId="6433EDC1" w14:textId="47CE507B" w:rsidR="00D848E7" w:rsidRDefault="00D848E7" w:rsidP="00D848E7">
      <w:pPr>
        <w:jc w:val="both"/>
        <w:rPr>
          <w:rFonts w:cs="Calibri"/>
          <w:iCs/>
        </w:rPr>
      </w:pPr>
      <w:r w:rsidRPr="00D848E7">
        <w:rPr>
          <w:rFonts w:cs="Calibri"/>
          <w:b/>
          <w:bCs/>
          <w:iCs/>
        </w:rPr>
        <w:t xml:space="preserve">24. </w:t>
      </w:r>
      <w:r w:rsidRPr="006E6C7B">
        <w:rPr>
          <w:rFonts w:cs="Calibri"/>
          <w:iCs/>
        </w:rPr>
        <w:t xml:space="preserve">“Adam Smith and I. Kant as Critics of Empire: International Trade Companies and Global Commerce versus Jus </w:t>
      </w:r>
      <w:proofErr w:type="spellStart"/>
      <w:r w:rsidRPr="006E6C7B">
        <w:rPr>
          <w:rFonts w:cs="Calibri"/>
          <w:iCs/>
        </w:rPr>
        <w:t>Commercii</w:t>
      </w:r>
      <w:proofErr w:type="spellEnd"/>
      <w:r>
        <w:rPr>
          <w:rFonts w:cs="Calibri"/>
          <w:iCs/>
        </w:rPr>
        <w:t>,</w:t>
      </w:r>
      <w:r w:rsidRPr="006E6C7B">
        <w:rPr>
          <w:rFonts w:cs="Calibri"/>
          <w:iCs/>
        </w:rPr>
        <w:t>”</w:t>
      </w:r>
      <w:r>
        <w:rPr>
          <w:rFonts w:cs="Calibri"/>
          <w:iCs/>
        </w:rPr>
        <w:t xml:space="preserve"> organized by the </w:t>
      </w:r>
      <w:r w:rsidRPr="00D848E7">
        <w:rPr>
          <w:rFonts w:cs="Calibri"/>
          <w:i/>
        </w:rPr>
        <w:t>18</w:t>
      </w:r>
      <w:r w:rsidRPr="00D848E7">
        <w:rPr>
          <w:rFonts w:cs="Calibri"/>
          <w:i/>
          <w:vertAlign w:val="superscript"/>
        </w:rPr>
        <w:t>th</w:t>
      </w:r>
      <w:r w:rsidRPr="00D848E7">
        <w:rPr>
          <w:rFonts w:cs="Calibri"/>
          <w:i/>
        </w:rPr>
        <w:t xml:space="preserve"> Century Scottish Studies Society</w:t>
      </w:r>
      <w:r>
        <w:rPr>
          <w:rFonts w:cs="Calibri"/>
          <w:iCs/>
        </w:rPr>
        <w:t xml:space="preserve"> in collaboration with the University of Sorbonne (Paris, 3-7 July 2013). </w:t>
      </w:r>
    </w:p>
    <w:p w14:paraId="50F24976" w14:textId="79F91858" w:rsidR="003A27A3" w:rsidRDefault="003A27A3" w:rsidP="00D848E7">
      <w:pPr>
        <w:jc w:val="both"/>
        <w:rPr>
          <w:rFonts w:cs="Calibri"/>
          <w:iCs/>
        </w:rPr>
      </w:pPr>
    </w:p>
    <w:p w14:paraId="6427D80F" w14:textId="5DE47FA3" w:rsidR="003A27A3" w:rsidRDefault="003A27A3" w:rsidP="00D848E7">
      <w:pPr>
        <w:jc w:val="both"/>
        <w:rPr>
          <w:rFonts w:cs="Calibri"/>
          <w:iCs/>
        </w:rPr>
      </w:pPr>
      <w:r w:rsidRPr="003A27A3">
        <w:rPr>
          <w:rFonts w:cs="Calibri"/>
          <w:b/>
          <w:bCs/>
          <w:iCs/>
        </w:rPr>
        <w:t xml:space="preserve">25. </w:t>
      </w:r>
      <w:r>
        <w:rPr>
          <w:rFonts w:cs="Calibri"/>
          <w:iCs/>
        </w:rPr>
        <w:t xml:space="preserve">“Civil Disobedience in the time of crisis,” presented in the Conference, </w:t>
      </w:r>
      <w:proofErr w:type="gramStart"/>
      <w:r w:rsidRPr="003A27A3">
        <w:rPr>
          <w:rFonts w:cs="Calibri"/>
          <w:i/>
        </w:rPr>
        <w:t>Greece</w:t>
      </w:r>
      <w:proofErr w:type="gramEnd"/>
      <w:r w:rsidRPr="003A27A3">
        <w:rPr>
          <w:rFonts w:cs="Calibri"/>
          <w:i/>
        </w:rPr>
        <w:t xml:space="preserve"> and the European Union at the Crossroads of Critical Developments: Policies, Strategic Options and Prospects</w:t>
      </w:r>
      <w:r>
        <w:rPr>
          <w:rFonts w:cs="Calibri"/>
          <w:i/>
        </w:rPr>
        <w:t xml:space="preserve"> </w:t>
      </w:r>
      <w:r>
        <w:rPr>
          <w:rFonts w:cs="Calibri"/>
          <w:iCs/>
        </w:rPr>
        <w:t xml:space="preserve">(6-8 December 2013). </w:t>
      </w:r>
    </w:p>
    <w:p w14:paraId="2201888D" w14:textId="2FE05820" w:rsidR="003A27A3" w:rsidRDefault="003A27A3" w:rsidP="00D848E7">
      <w:pPr>
        <w:jc w:val="both"/>
        <w:rPr>
          <w:rFonts w:cs="Calibri"/>
          <w:iCs/>
        </w:rPr>
      </w:pPr>
    </w:p>
    <w:p w14:paraId="4CA1815E" w14:textId="170B63E1" w:rsidR="003A27A3" w:rsidRPr="003A27A3" w:rsidRDefault="003A27A3" w:rsidP="00D848E7">
      <w:pPr>
        <w:jc w:val="both"/>
        <w:rPr>
          <w:rFonts w:cs="Calibri"/>
        </w:rPr>
      </w:pPr>
      <w:r>
        <w:rPr>
          <w:rFonts w:cs="Calibri"/>
          <w:b/>
          <w:bCs/>
          <w:iCs/>
        </w:rPr>
        <w:t xml:space="preserve">26. </w:t>
      </w:r>
      <w:r>
        <w:rPr>
          <w:rFonts w:cs="Calibri"/>
          <w:iCs/>
        </w:rPr>
        <w:t xml:space="preserve">“Thomas Reid on Liberty,” presented </w:t>
      </w:r>
      <w:r w:rsidR="00CB3789">
        <w:rPr>
          <w:rFonts w:cs="Calibri"/>
          <w:iCs/>
        </w:rPr>
        <w:t>in</w:t>
      </w:r>
      <w:r>
        <w:rPr>
          <w:rFonts w:cs="Calibri"/>
          <w:iCs/>
        </w:rPr>
        <w:t xml:space="preserve"> the International Workshop, </w:t>
      </w:r>
      <w:r w:rsidRPr="006E6C7B">
        <w:rPr>
          <w:rFonts w:cs="Calibri"/>
          <w:i/>
          <w:iCs/>
        </w:rPr>
        <w:t>Mediterranean</w:t>
      </w:r>
      <w:r w:rsidRPr="003A27A3">
        <w:rPr>
          <w:rFonts w:cs="Calibri"/>
          <w:i/>
          <w:iCs/>
        </w:rPr>
        <w:t xml:space="preserve"> </w:t>
      </w:r>
      <w:r w:rsidRPr="006E6C7B">
        <w:rPr>
          <w:rFonts w:cs="Calibri"/>
          <w:i/>
          <w:iCs/>
        </w:rPr>
        <w:t>Workshop</w:t>
      </w:r>
      <w:r w:rsidRPr="003A27A3">
        <w:rPr>
          <w:rFonts w:cs="Calibri"/>
          <w:i/>
          <w:iCs/>
        </w:rPr>
        <w:t xml:space="preserve"> </w:t>
      </w:r>
      <w:r w:rsidRPr="006E6C7B">
        <w:rPr>
          <w:rFonts w:cs="Calibri"/>
          <w:i/>
          <w:iCs/>
        </w:rPr>
        <w:t>of</w:t>
      </w:r>
      <w:r w:rsidRPr="003A27A3">
        <w:rPr>
          <w:rFonts w:cs="Calibri"/>
          <w:i/>
          <w:iCs/>
        </w:rPr>
        <w:t xml:space="preserve"> </w:t>
      </w:r>
      <w:r w:rsidRPr="006E6C7B">
        <w:rPr>
          <w:rFonts w:cs="Calibri"/>
          <w:i/>
          <w:iCs/>
        </w:rPr>
        <w:t>the</w:t>
      </w:r>
      <w:r w:rsidRPr="003A27A3">
        <w:rPr>
          <w:rFonts w:cs="Calibri"/>
          <w:i/>
          <w:iCs/>
        </w:rPr>
        <w:t xml:space="preserve"> </w:t>
      </w:r>
      <w:r w:rsidRPr="006E6C7B">
        <w:rPr>
          <w:rFonts w:cs="Calibri"/>
          <w:i/>
          <w:iCs/>
        </w:rPr>
        <w:t>Scottish</w:t>
      </w:r>
      <w:r w:rsidRPr="003A27A3">
        <w:rPr>
          <w:rFonts w:cs="Calibri"/>
          <w:i/>
          <w:iCs/>
        </w:rPr>
        <w:t xml:space="preserve"> </w:t>
      </w:r>
      <w:r w:rsidRPr="006E6C7B">
        <w:rPr>
          <w:rFonts w:cs="Calibri"/>
          <w:i/>
          <w:iCs/>
        </w:rPr>
        <w:t>Enlightenment</w:t>
      </w:r>
      <w:r>
        <w:rPr>
          <w:rFonts w:cs="Calibri"/>
          <w:i/>
          <w:iCs/>
        </w:rPr>
        <w:t xml:space="preserve"> </w:t>
      </w:r>
      <w:r>
        <w:rPr>
          <w:rFonts w:cs="Calibri"/>
        </w:rPr>
        <w:t xml:space="preserve">(Izmir 28-30 May 2014). </w:t>
      </w:r>
    </w:p>
    <w:p w14:paraId="0B3EFC13" w14:textId="0A592D83" w:rsidR="00D848E7" w:rsidRPr="003A27A3" w:rsidRDefault="00D848E7" w:rsidP="00D848E7">
      <w:pPr>
        <w:jc w:val="both"/>
        <w:rPr>
          <w:rFonts w:cs="Calibri"/>
          <w:i/>
        </w:rPr>
      </w:pPr>
    </w:p>
    <w:p w14:paraId="486C2B2B" w14:textId="41CC05CD" w:rsidR="00D848E7" w:rsidRDefault="00D848E7" w:rsidP="003A27A3">
      <w:pPr>
        <w:jc w:val="both"/>
        <w:rPr>
          <w:rFonts w:cs="Calibri"/>
          <w:iCs/>
        </w:rPr>
      </w:pPr>
      <w:r w:rsidRPr="006E6C7B">
        <w:rPr>
          <w:rFonts w:cs="Calibri"/>
          <w:b/>
        </w:rPr>
        <w:t xml:space="preserve">27. </w:t>
      </w:r>
      <w:r w:rsidRPr="006E6C7B">
        <w:rPr>
          <w:rFonts w:cs="Calibri"/>
        </w:rPr>
        <w:t>“The commercial society and its enemies: Rousseau versus Mandeville</w:t>
      </w:r>
      <w:r w:rsidR="003A27A3">
        <w:rPr>
          <w:rFonts w:cs="Calibri"/>
        </w:rPr>
        <w:t>,</w:t>
      </w:r>
      <w:r w:rsidRPr="006E6C7B">
        <w:rPr>
          <w:rFonts w:cs="Calibri"/>
        </w:rPr>
        <w:t>”</w:t>
      </w:r>
      <w:r w:rsidR="003A27A3">
        <w:rPr>
          <w:rFonts w:cs="Calibri"/>
        </w:rPr>
        <w:t xml:space="preserve"> presented </w:t>
      </w:r>
      <w:r w:rsidR="00CB3789">
        <w:rPr>
          <w:rFonts w:cs="Calibri"/>
        </w:rPr>
        <w:t xml:space="preserve">in the International Conference, </w:t>
      </w:r>
      <w:r w:rsidRPr="003A27A3">
        <w:rPr>
          <w:rFonts w:cs="Calibri"/>
          <w:i/>
          <w:iCs/>
        </w:rPr>
        <w:t xml:space="preserve">300 </w:t>
      </w:r>
      <w:r w:rsidRPr="006E6C7B">
        <w:rPr>
          <w:rFonts w:cs="Calibri"/>
          <w:i/>
          <w:iCs/>
        </w:rPr>
        <w:t>years</w:t>
      </w:r>
      <w:r w:rsidRPr="003A27A3">
        <w:rPr>
          <w:rFonts w:cs="Calibri"/>
          <w:i/>
          <w:iCs/>
        </w:rPr>
        <w:t xml:space="preserve"> </w:t>
      </w:r>
      <w:r w:rsidRPr="006E6C7B">
        <w:rPr>
          <w:rFonts w:cs="Calibri"/>
          <w:i/>
          <w:iCs/>
        </w:rPr>
        <w:t>Fable</w:t>
      </w:r>
      <w:r w:rsidRPr="003A27A3">
        <w:rPr>
          <w:rFonts w:cs="Calibri"/>
          <w:i/>
          <w:iCs/>
        </w:rPr>
        <w:t xml:space="preserve"> </w:t>
      </w:r>
      <w:r w:rsidRPr="006E6C7B">
        <w:rPr>
          <w:rFonts w:cs="Calibri"/>
          <w:i/>
          <w:iCs/>
        </w:rPr>
        <w:t>of</w:t>
      </w:r>
      <w:r w:rsidRPr="003A27A3">
        <w:rPr>
          <w:rFonts w:cs="Calibri"/>
          <w:i/>
          <w:iCs/>
        </w:rPr>
        <w:t xml:space="preserve"> </w:t>
      </w:r>
      <w:r w:rsidRPr="006E6C7B">
        <w:rPr>
          <w:rFonts w:cs="Calibri"/>
          <w:i/>
          <w:iCs/>
        </w:rPr>
        <w:t>the</w:t>
      </w:r>
      <w:r w:rsidRPr="003A27A3">
        <w:rPr>
          <w:rFonts w:cs="Calibri"/>
          <w:i/>
          <w:iCs/>
        </w:rPr>
        <w:t xml:space="preserve"> </w:t>
      </w:r>
      <w:r w:rsidRPr="006E6C7B">
        <w:rPr>
          <w:rFonts w:cs="Calibri"/>
          <w:i/>
          <w:iCs/>
        </w:rPr>
        <w:t>Bees</w:t>
      </w:r>
      <w:r w:rsidR="00CB3789">
        <w:rPr>
          <w:rFonts w:cs="Calibri"/>
          <w:i/>
          <w:iCs/>
        </w:rPr>
        <w:t xml:space="preserve">, </w:t>
      </w:r>
      <w:r w:rsidR="00CB3789">
        <w:rPr>
          <w:rFonts w:cs="Calibri"/>
        </w:rPr>
        <w:t>organized by the Department of Philosophy of Erasmus University (Rotterdam, 6 June 2014).</w:t>
      </w:r>
      <w:r w:rsidRPr="003A27A3">
        <w:rPr>
          <w:rFonts w:cs="Calibri"/>
          <w:i/>
        </w:rPr>
        <w:t xml:space="preserve"> </w:t>
      </w:r>
    </w:p>
    <w:p w14:paraId="4B076915" w14:textId="76571BC6" w:rsidR="00CB3789" w:rsidRDefault="00CB3789" w:rsidP="003A27A3">
      <w:pPr>
        <w:jc w:val="both"/>
        <w:rPr>
          <w:rFonts w:cs="Calibri"/>
          <w:iCs/>
        </w:rPr>
      </w:pPr>
    </w:p>
    <w:p w14:paraId="2BCCCBED" w14:textId="4F926BCD" w:rsidR="00CB3789" w:rsidRPr="006E6C7B" w:rsidRDefault="00CB3789" w:rsidP="00CB3789">
      <w:pPr>
        <w:jc w:val="both"/>
        <w:rPr>
          <w:rFonts w:cs="Calibri"/>
        </w:rPr>
      </w:pPr>
      <w:r w:rsidRPr="006E6C7B">
        <w:rPr>
          <w:rFonts w:cs="Calibri"/>
          <w:b/>
          <w:bCs/>
        </w:rPr>
        <w:t xml:space="preserve">28. </w:t>
      </w:r>
      <w:r w:rsidRPr="006E6C7B">
        <w:rPr>
          <w:rFonts w:cs="Calibri"/>
        </w:rPr>
        <w:t xml:space="preserve">“C. Schmitt and F. Hayek on democracy: Elective affinities?” </w:t>
      </w:r>
      <w:r w:rsidR="00BC3924">
        <w:rPr>
          <w:rFonts w:cs="Calibri"/>
        </w:rPr>
        <w:t>presented virtually in the annual General Conference of ECPR</w:t>
      </w:r>
      <w:r w:rsidRPr="006E6C7B">
        <w:rPr>
          <w:rFonts w:cs="Calibri"/>
        </w:rPr>
        <w:t xml:space="preserve"> (European Consortium of Political Research), </w:t>
      </w:r>
      <w:r w:rsidR="00BC3924">
        <w:rPr>
          <w:rFonts w:cs="Calibri"/>
        </w:rPr>
        <w:t>in the Section,</w:t>
      </w:r>
      <w:r w:rsidRPr="006E6C7B">
        <w:rPr>
          <w:rFonts w:cs="Calibri"/>
        </w:rPr>
        <w:t xml:space="preserve"> “International Political Theory” (30 </w:t>
      </w:r>
      <w:r w:rsidR="00BC3924">
        <w:rPr>
          <w:rFonts w:cs="Calibri"/>
        </w:rPr>
        <w:t>August</w:t>
      </w:r>
      <w:r w:rsidRPr="006E6C7B">
        <w:rPr>
          <w:rFonts w:cs="Calibri"/>
        </w:rPr>
        <w:t xml:space="preserve">-3 </w:t>
      </w:r>
      <w:r w:rsidR="00BC3924">
        <w:rPr>
          <w:rFonts w:cs="Calibri"/>
        </w:rPr>
        <w:t>September</w:t>
      </w:r>
      <w:r w:rsidRPr="006E6C7B">
        <w:rPr>
          <w:rFonts w:cs="Calibri"/>
        </w:rPr>
        <w:t xml:space="preserve"> 2021). </w:t>
      </w:r>
    </w:p>
    <w:p w14:paraId="3AE39D7D" w14:textId="77777777" w:rsidR="000019D7" w:rsidRDefault="000019D7" w:rsidP="00BC3924">
      <w:pPr>
        <w:jc w:val="both"/>
        <w:rPr>
          <w:rFonts w:cs="Calibri"/>
        </w:rPr>
      </w:pPr>
    </w:p>
    <w:p w14:paraId="33D099A5" w14:textId="3391A6B9" w:rsidR="00CB3789" w:rsidRDefault="00CB3789" w:rsidP="00BC3924">
      <w:pPr>
        <w:jc w:val="both"/>
        <w:rPr>
          <w:rFonts w:cs="Calibri"/>
        </w:rPr>
      </w:pPr>
      <w:r w:rsidRPr="006E6C7B">
        <w:rPr>
          <w:rFonts w:cs="Calibri"/>
          <w:b/>
          <w:bCs/>
        </w:rPr>
        <w:t xml:space="preserve">29. </w:t>
      </w:r>
      <w:r w:rsidR="000019D7" w:rsidRPr="006E6C7B">
        <w:rPr>
          <w:rFonts w:cs="Calibri"/>
        </w:rPr>
        <w:t>“</w:t>
      </w:r>
      <w:r w:rsidR="000019D7" w:rsidRPr="006E6C7B">
        <w:rPr>
          <w:rFonts w:cs="Calibri"/>
          <w:b/>
          <w:bCs/>
        </w:rPr>
        <w:t>‘</w:t>
      </w:r>
      <w:r w:rsidRPr="006E6C7B">
        <w:rPr>
          <w:rFonts w:cs="Calibri"/>
        </w:rPr>
        <w:t>. . . And we may admire the wisdom and goodness of God even in the weakness and folly of man’: Adam Smith and Natural Theology</w:t>
      </w:r>
      <w:r w:rsidR="00BC3924">
        <w:rPr>
          <w:rFonts w:cs="Calibri"/>
        </w:rPr>
        <w:t>,</w:t>
      </w:r>
      <w:r w:rsidRPr="006E6C7B">
        <w:rPr>
          <w:rFonts w:cs="Calibri"/>
        </w:rPr>
        <w:t xml:space="preserve">” </w:t>
      </w:r>
      <w:r w:rsidR="00BC3924">
        <w:rPr>
          <w:rFonts w:cs="Calibri"/>
        </w:rPr>
        <w:t xml:space="preserve">presented in the International Conference, </w:t>
      </w:r>
      <w:r w:rsidRPr="006E6C7B">
        <w:rPr>
          <w:rFonts w:cs="Calibri"/>
          <w:i/>
          <w:iCs/>
        </w:rPr>
        <w:t>Naturalizing Religion in the Scottish Enlightenment</w:t>
      </w:r>
      <w:r w:rsidR="00BC3924">
        <w:rPr>
          <w:rFonts w:cs="Calibri"/>
          <w:i/>
          <w:iCs/>
        </w:rPr>
        <w:t xml:space="preserve">, </w:t>
      </w:r>
      <w:r w:rsidR="00BC3924">
        <w:rPr>
          <w:rFonts w:cs="Calibri"/>
        </w:rPr>
        <w:t xml:space="preserve">organized by </w:t>
      </w:r>
      <w:r w:rsidR="000019D7">
        <w:rPr>
          <w:rFonts w:cs="Calibri"/>
        </w:rPr>
        <w:t xml:space="preserve">the </w:t>
      </w:r>
      <w:r w:rsidR="000019D7" w:rsidRPr="006E6C7B">
        <w:rPr>
          <w:rFonts w:cs="Calibri"/>
        </w:rPr>
        <w:t>Institute</w:t>
      </w:r>
      <w:r w:rsidRPr="006E6C7B">
        <w:rPr>
          <w:rFonts w:cs="Calibri"/>
        </w:rPr>
        <w:t xml:space="preserve"> for the Study of Scottish </w:t>
      </w:r>
      <w:proofErr w:type="gramStart"/>
      <w:r w:rsidRPr="006E6C7B">
        <w:rPr>
          <w:rFonts w:cs="Calibri"/>
        </w:rPr>
        <w:t>Philosophy,  Center</w:t>
      </w:r>
      <w:proofErr w:type="gramEnd"/>
      <w:r w:rsidRPr="006E6C7B">
        <w:rPr>
          <w:rFonts w:cs="Calibri"/>
        </w:rPr>
        <w:t xml:space="preserve"> Pieter Gillis</w:t>
      </w:r>
      <w:r w:rsidR="00BC3924">
        <w:rPr>
          <w:rFonts w:cs="Calibri"/>
        </w:rPr>
        <w:t>,</w:t>
      </w:r>
      <w:r w:rsidRPr="006E6C7B">
        <w:rPr>
          <w:rFonts w:cs="Calibri"/>
        </w:rPr>
        <w:t xml:space="preserve"> </w:t>
      </w:r>
      <w:r w:rsidR="00BC3924">
        <w:rPr>
          <w:rFonts w:cs="Calibri"/>
        </w:rPr>
        <w:t>and the</w:t>
      </w:r>
      <w:r w:rsidRPr="006E6C7B">
        <w:rPr>
          <w:rFonts w:cs="Calibri"/>
        </w:rPr>
        <w:t xml:space="preserve"> Center for Ethics of the University of Antwerp (</w:t>
      </w:r>
      <w:r w:rsidR="00BC3924">
        <w:rPr>
          <w:rFonts w:cs="Calibri"/>
        </w:rPr>
        <w:t xml:space="preserve">Antwerp, </w:t>
      </w:r>
      <w:r w:rsidRPr="006E6C7B">
        <w:rPr>
          <w:rFonts w:cs="Calibri"/>
        </w:rPr>
        <w:t xml:space="preserve">8-10 </w:t>
      </w:r>
      <w:r w:rsidR="00BC3924">
        <w:rPr>
          <w:rFonts w:cs="Calibri"/>
        </w:rPr>
        <w:t>September</w:t>
      </w:r>
      <w:r w:rsidRPr="006E6C7B">
        <w:rPr>
          <w:rFonts w:cs="Calibri"/>
        </w:rPr>
        <w:t xml:space="preserve"> 2021). </w:t>
      </w:r>
    </w:p>
    <w:p w14:paraId="7653044E" w14:textId="69D910D5" w:rsidR="000019D7" w:rsidRDefault="000019D7" w:rsidP="00BC3924">
      <w:pPr>
        <w:jc w:val="both"/>
        <w:rPr>
          <w:rFonts w:cs="Calibri"/>
        </w:rPr>
      </w:pPr>
    </w:p>
    <w:p w14:paraId="5B39A69E" w14:textId="08F615CC" w:rsidR="000019D7" w:rsidRDefault="000019D7" w:rsidP="000019D7">
      <w:pPr>
        <w:jc w:val="both"/>
      </w:pPr>
      <w:r w:rsidRPr="000019D7">
        <w:rPr>
          <w:rFonts w:cs="Calibri"/>
          <w:b/>
          <w:bCs/>
        </w:rPr>
        <w:t xml:space="preserve">30. </w:t>
      </w:r>
      <w:r w:rsidRPr="00A92C97">
        <w:t>“</w:t>
      </w:r>
      <w:r>
        <w:t>Nation</w:t>
      </w:r>
      <w:r w:rsidRPr="00A92C97">
        <w:t xml:space="preserve"> </w:t>
      </w:r>
      <w:r>
        <w:t>and</w:t>
      </w:r>
      <w:r w:rsidRPr="00A92C97">
        <w:t xml:space="preserve"> </w:t>
      </w:r>
      <w:r>
        <w:t>Citizen</w:t>
      </w:r>
      <w:r w:rsidRPr="00A92C97">
        <w:t xml:space="preserve"> </w:t>
      </w:r>
      <w:r>
        <w:t>in</w:t>
      </w:r>
      <w:r w:rsidRPr="00A92C97">
        <w:t xml:space="preserve"> Hellenic </w:t>
      </w:r>
      <w:proofErr w:type="spellStart"/>
      <w:r w:rsidRPr="00A92C97">
        <w:t>Nomarchy</w:t>
      </w:r>
      <w:proofErr w:type="spellEnd"/>
      <w:r w:rsidRPr="00A92C97">
        <w:t xml:space="preserve"> and </w:t>
      </w:r>
      <w:proofErr w:type="spellStart"/>
      <w:r w:rsidRPr="00A92C97">
        <w:t>Rigas</w:t>
      </w:r>
      <w:proofErr w:type="spellEnd"/>
      <w:r w:rsidRPr="00A92C97">
        <w:t xml:space="preserve"> </w:t>
      </w:r>
      <w:proofErr w:type="spellStart"/>
      <w:r w:rsidRPr="00A92C97">
        <w:t>Feraios’s</w:t>
      </w:r>
      <w:proofErr w:type="spellEnd"/>
      <w:r w:rsidRPr="00A92C97">
        <w:t xml:space="preserve"> texts</w:t>
      </w:r>
      <w:r>
        <w:t>,</w:t>
      </w:r>
      <w:r>
        <w:t>”</w:t>
      </w:r>
      <w:r>
        <w:t xml:space="preserve"> presented in the Conference,</w:t>
      </w:r>
      <w:r>
        <w:t xml:space="preserve"> </w:t>
      </w:r>
      <w:r>
        <w:rPr>
          <w:i/>
          <w:iCs/>
        </w:rPr>
        <w:t>Revolution, Nation-State, and the Ancient Greek Ideal: Philosophical approaches to the Hellenic Revolution</w:t>
      </w:r>
      <w:r w:rsidRPr="00A92C97">
        <w:rPr>
          <w:i/>
          <w:iCs/>
        </w:rPr>
        <w:t xml:space="preserve">, </w:t>
      </w:r>
      <w:r>
        <w:t xml:space="preserve">organized by the Department of Philosophy at the University of Ioannina, (Athens, </w:t>
      </w:r>
      <w:proofErr w:type="spellStart"/>
      <w:r>
        <w:t>Benakis</w:t>
      </w:r>
      <w:proofErr w:type="spellEnd"/>
      <w:r>
        <w:t xml:space="preserve"> </w:t>
      </w:r>
      <w:r>
        <w:t>Museum, 18 December 2021).</w:t>
      </w:r>
    </w:p>
    <w:p w14:paraId="63AEF246" w14:textId="499145FD" w:rsidR="006A2C51" w:rsidRDefault="006A2C51" w:rsidP="000019D7">
      <w:pPr>
        <w:jc w:val="both"/>
      </w:pPr>
    </w:p>
    <w:p w14:paraId="2B7BF94B" w14:textId="1207452A" w:rsidR="00B03629" w:rsidRPr="00B03629" w:rsidRDefault="006A2C51" w:rsidP="00B03629">
      <w:pPr>
        <w:jc w:val="both"/>
        <w:rPr>
          <w:rFonts w:cs="Calibri"/>
          <w:i/>
          <w:iCs/>
        </w:rPr>
      </w:pPr>
      <w:r>
        <w:rPr>
          <w:b/>
          <w:bCs/>
        </w:rPr>
        <w:t xml:space="preserve">31. </w:t>
      </w:r>
      <w:r w:rsidRPr="009010C4">
        <w:rPr>
          <w:rFonts w:cs="Calibri"/>
        </w:rPr>
        <w:t>"</w:t>
      </w:r>
      <w:r>
        <w:rPr>
          <w:rFonts w:cs="Calibri"/>
        </w:rPr>
        <w:t>Radical</w:t>
      </w:r>
      <w:r w:rsidRPr="009010C4">
        <w:rPr>
          <w:rFonts w:cs="Calibri"/>
        </w:rPr>
        <w:t xml:space="preserve"> </w:t>
      </w:r>
      <w:r>
        <w:rPr>
          <w:rFonts w:cs="Calibri"/>
        </w:rPr>
        <w:t>Imaginary</w:t>
      </w:r>
      <w:r w:rsidRPr="009010C4">
        <w:rPr>
          <w:rFonts w:cs="Calibri"/>
        </w:rPr>
        <w:t xml:space="preserve"> </w:t>
      </w:r>
      <w:r>
        <w:rPr>
          <w:rFonts w:cs="Calibri"/>
        </w:rPr>
        <w:t>and</w:t>
      </w:r>
      <w:r w:rsidRPr="009010C4">
        <w:rPr>
          <w:rFonts w:cs="Calibri"/>
        </w:rPr>
        <w:t xml:space="preserve"> </w:t>
      </w:r>
      <w:proofErr w:type="spellStart"/>
      <w:r>
        <w:rPr>
          <w:rFonts w:cs="Calibri"/>
          <w:i/>
          <w:iCs/>
        </w:rPr>
        <w:t>sensus</w:t>
      </w:r>
      <w:proofErr w:type="spellEnd"/>
      <w:r w:rsidRPr="009010C4">
        <w:rPr>
          <w:rFonts w:cs="Calibri"/>
          <w:i/>
          <w:iCs/>
        </w:rPr>
        <w:t xml:space="preserve"> </w:t>
      </w:r>
      <w:r>
        <w:rPr>
          <w:rFonts w:cs="Calibri"/>
          <w:i/>
          <w:iCs/>
        </w:rPr>
        <w:t>communis</w:t>
      </w:r>
      <w:r w:rsidRPr="009010C4">
        <w:rPr>
          <w:rFonts w:cs="Calibri"/>
          <w:i/>
          <w:iCs/>
        </w:rPr>
        <w:t xml:space="preserve">: </w:t>
      </w:r>
      <w:r>
        <w:rPr>
          <w:rFonts w:cs="Calibri"/>
        </w:rPr>
        <w:t xml:space="preserve">Judgment and Praxis in </w:t>
      </w:r>
      <w:proofErr w:type="spellStart"/>
      <w:r>
        <w:rPr>
          <w:rFonts w:cs="Calibri"/>
        </w:rPr>
        <w:t>Castoriadis</w:t>
      </w:r>
      <w:proofErr w:type="spellEnd"/>
      <w:r>
        <w:rPr>
          <w:rFonts w:cs="Calibri"/>
        </w:rPr>
        <w:t xml:space="preserve"> and Kant,”</w:t>
      </w:r>
      <w:r>
        <w:rPr>
          <w:rFonts w:cs="Calibri"/>
        </w:rPr>
        <w:t xml:space="preserve"> presented in the International Conference</w:t>
      </w:r>
      <w:r w:rsidR="00B03629">
        <w:rPr>
          <w:rFonts w:cs="Calibri"/>
        </w:rPr>
        <w:t xml:space="preserve"> organized by the Department of Political Science of the Aristotelian University of Thessaloniki</w:t>
      </w:r>
      <w:r>
        <w:rPr>
          <w:rFonts w:cs="Calibri"/>
        </w:rPr>
        <w:t>,</w:t>
      </w:r>
      <w:r w:rsidR="00B03629">
        <w:rPr>
          <w:rFonts w:cs="Calibri"/>
        </w:rPr>
        <w:t xml:space="preserve"> </w:t>
      </w:r>
      <w:r w:rsidR="00B03629">
        <w:rPr>
          <w:rFonts w:cs="Calibri"/>
          <w:i/>
          <w:iCs/>
        </w:rPr>
        <w:t xml:space="preserve">Cornelius </w:t>
      </w:r>
      <w:proofErr w:type="spellStart"/>
      <w:r w:rsidR="00B03629">
        <w:rPr>
          <w:rFonts w:cs="Calibri"/>
          <w:i/>
          <w:iCs/>
        </w:rPr>
        <w:t>Castoriadis</w:t>
      </w:r>
      <w:proofErr w:type="spellEnd"/>
      <w:r w:rsidR="00B03629">
        <w:rPr>
          <w:rFonts w:cs="Calibri"/>
          <w:i/>
          <w:iCs/>
        </w:rPr>
        <w:t>: 100 years since the birth of the Philosopher of Autonomy,</w:t>
      </w:r>
      <w:r w:rsidR="00B03629" w:rsidRPr="00B03629">
        <w:rPr>
          <w:rFonts w:cs="Calibri"/>
        </w:rPr>
        <w:t xml:space="preserve"> </w:t>
      </w:r>
      <w:r w:rsidR="009832C7">
        <w:rPr>
          <w:rFonts w:cs="Calibri"/>
        </w:rPr>
        <w:t>(Thessaloniki,</w:t>
      </w:r>
      <w:r w:rsidR="00B03629" w:rsidRPr="00B03629">
        <w:rPr>
          <w:rFonts w:cs="Calibri"/>
        </w:rPr>
        <w:t xml:space="preserve"> 11-13</w:t>
      </w:r>
      <w:r w:rsidR="009832C7">
        <w:rPr>
          <w:rFonts w:cs="Calibri"/>
        </w:rPr>
        <w:t xml:space="preserve"> March, </w:t>
      </w:r>
      <w:r w:rsidR="00B03629" w:rsidRPr="00B03629">
        <w:rPr>
          <w:rFonts w:cs="Calibri"/>
        </w:rPr>
        <w:t xml:space="preserve">2022). </w:t>
      </w:r>
    </w:p>
    <w:p w14:paraId="4E178544" w14:textId="77777777" w:rsidR="00B03629" w:rsidRDefault="00B03629" w:rsidP="00B03629">
      <w:pPr>
        <w:spacing w:line="360" w:lineRule="auto"/>
        <w:jc w:val="both"/>
        <w:rPr>
          <w:rFonts w:cs="Calibri"/>
          <w:b/>
          <w:bCs/>
        </w:rPr>
      </w:pPr>
    </w:p>
    <w:p w14:paraId="00F71EE7" w14:textId="3DA42ECC" w:rsidR="009832C7" w:rsidRPr="006E6C7B" w:rsidRDefault="00B03629" w:rsidP="009832C7">
      <w:pPr>
        <w:jc w:val="both"/>
        <w:rPr>
          <w:rFonts w:cs="Calibri"/>
        </w:rPr>
      </w:pPr>
      <w:r w:rsidRPr="003A75D4">
        <w:rPr>
          <w:rFonts w:cs="Calibri"/>
          <w:b/>
          <w:bCs/>
        </w:rPr>
        <w:t xml:space="preserve">32. </w:t>
      </w:r>
      <w:r>
        <w:rPr>
          <w:rFonts w:cs="Calibri"/>
        </w:rPr>
        <w:t>“Kant’s Cosmopolitan Right and the rights of ‘others</w:t>
      </w:r>
      <w:r w:rsidR="009832C7">
        <w:rPr>
          <w:rFonts w:cs="Calibri"/>
        </w:rPr>
        <w:t>,</w:t>
      </w:r>
      <w:r>
        <w:rPr>
          <w:rFonts w:cs="Calibri"/>
        </w:rPr>
        <w:t xml:space="preserve">’” </w:t>
      </w:r>
      <w:r w:rsidR="009832C7">
        <w:rPr>
          <w:rFonts w:cs="Calibri"/>
        </w:rPr>
        <w:t>presented in the annual General Conference of ECPR</w:t>
      </w:r>
      <w:r w:rsidR="009832C7" w:rsidRPr="006E6C7B">
        <w:rPr>
          <w:rFonts w:cs="Calibri"/>
        </w:rPr>
        <w:t xml:space="preserve"> (European Consortium of Political Research), </w:t>
      </w:r>
      <w:r w:rsidR="009832C7">
        <w:rPr>
          <w:rFonts w:cs="Calibri"/>
        </w:rPr>
        <w:t>in the Section,</w:t>
      </w:r>
      <w:r w:rsidR="009832C7" w:rsidRPr="006E6C7B">
        <w:rPr>
          <w:rFonts w:cs="Calibri"/>
        </w:rPr>
        <w:t xml:space="preserve"> “</w:t>
      </w:r>
      <w:r w:rsidR="009832C7">
        <w:rPr>
          <w:rFonts w:cs="Calibri"/>
        </w:rPr>
        <w:t>Kant and the future of Rights,</w:t>
      </w:r>
      <w:r w:rsidR="009832C7" w:rsidRPr="006E6C7B">
        <w:rPr>
          <w:rFonts w:cs="Calibri"/>
        </w:rPr>
        <w:t>” (</w:t>
      </w:r>
      <w:r w:rsidR="009832C7">
        <w:rPr>
          <w:rFonts w:cs="Calibri"/>
        </w:rPr>
        <w:t>Innsbruck, 22</w:t>
      </w:r>
      <w:r w:rsidR="009832C7" w:rsidRPr="006E6C7B">
        <w:rPr>
          <w:rFonts w:cs="Calibri"/>
        </w:rPr>
        <w:t>-</w:t>
      </w:r>
      <w:r w:rsidR="009832C7">
        <w:rPr>
          <w:rFonts w:cs="Calibri"/>
        </w:rPr>
        <w:t>26</w:t>
      </w:r>
      <w:r w:rsidR="009832C7" w:rsidRPr="006E6C7B">
        <w:rPr>
          <w:rFonts w:cs="Calibri"/>
        </w:rPr>
        <w:t xml:space="preserve"> </w:t>
      </w:r>
      <w:r w:rsidR="009832C7">
        <w:rPr>
          <w:rFonts w:cs="Calibri"/>
        </w:rPr>
        <w:t>August</w:t>
      </w:r>
      <w:r w:rsidR="009832C7" w:rsidRPr="006E6C7B">
        <w:rPr>
          <w:rFonts w:cs="Calibri"/>
        </w:rPr>
        <w:t xml:space="preserve"> 202</w:t>
      </w:r>
      <w:r w:rsidR="009832C7">
        <w:rPr>
          <w:rFonts w:cs="Calibri"/>
        </w:rPr>
        <w:t>2</w:t>
      </w:r>
      <w:r w:rsidR="009832C7" w:rsidRPr="006E6C7B">
        <w:rPr>
          <w:rFonts w:cs="Calibri"/>
        </w:rPr>
        <w:t xml:space="preserve">). </w:t>
      </w:r>
    </w:p>
    <w:p w14:paraId="48202419" w14:textId="5EA40F84" w:rsidR="00B03629" w:rsidRDefault="00B03629" w:rsidP="00B03629">
      <w:pPr>
        <w:spacing w:line="360" w:lineRule="auto"/>
        <w:jc w:val="both"/>
        <w:rPr>
          <w:rFonts w:cs="Calibri"/>
          <w:lang w:val="el-GR"/>
        </w:rPr>
      </w:pPr>
    </w:p>
    <w:p w14:paraId="56F418C3" w14:textId="5B22FADC" w:rsidR="009832C7" w:rsidRDefault="009832C7" w:rsidP="00B03629">
      <w:pPr>
        <w:spacing w:line="360" w:lineRule="auto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B</w:t>
      </w:r>
      <w:r w:rsidRPr="009832C7">
        <w:rPr>
          <w:rFonts w:cs="Calibri"/>
          <w:b/>
          <w:bCs/>
          <w:sz w:val="28"/>
          <w:szCs w:val="28"/>
          <w:lang w:val="el-GR"/>
        </w:rPr>
        <w:t xml:space="preserve">. </w:t>
      </w:r>
      <w:r>
        <w:rPr>
          <w:rFonts w:cs="Calibri"/>
          <w:b/>
          <w:bCs/>
          <w:sz w:val="28"/>
          <w:szCs w:val="28"/>
        </w:rPr>
        <w:t>Non-refereed Conferences</w:t>
      </w:r>
    </w:p>
    <w:p w14:paraId="67FEA2B6" w14:textId="2EB50353" w:rsidR="009832C7" w:rsidRDefault="009832C7" w:rsidP="00B03629">
      <w:pPr>
        <w:spacing w:line="360" w:lineRule="auto"/>
        <w:jc w:val="both"/>
        <w:rPr>
          <w:rFonts w:cs="Calibri"/>
          <w:b/>
          <w:bCs/>
          <w:sz w:val="28"/>
          <w:szCs w:val="28"/>
        </w:rPr>
      </w:pPr>
    </w:p>
    <w:p w14:paraId="17C71964" w14:textId="4C25C16F" w:rsidR="0092101E" w:rsidRDefault="009832C7" w:rsidP="0092101E">
      <w:pPr>
        <w:jc w:val="both"/>
        <w:rPr>
          <w:rFonts w:cs="Calibri"/>
          <w:bCs/>
          <w:iCs/>
        </w:rPr>
      </w:pPr>
      <w:r w:rsidRPr="00132E7C">
        <w:rPr>
          <w:rFonts w:cs="Calibri"/>
          <w:b/>
          <w:iCs/>
        </w:rPr>
        <w:lastRenderedPageBreak/>
        <w:t xml:space="preserve">33. </w:t>
      </w:r>
      <w:r w:rsidR="00132E7C" w:rsidRPr="00132E7C">
        <w:rPr>
          <w:rFonts w:cs="Calibri"/>
          <w:bCs/>
          <w:iCs/>
        </w:rPr>
        <w:t>“</w:t>
      </w:r>
      <w:r w:rsidR="00132E7C">
        <w:rPr>
          <w:rFonts w:cs="Calibri"/>
          <w:bCs/>
          <w:iCs/>
        </w:rPr>
        <w:t>System</w:t>
      </w:r>
      <w:r w:rsidR="00132E7C" w:rsidRPr="00132E7C">
        <w:rPr>
          <w:rFonts w:cs="Calibri"/>
          <w:bCs/>
          <w:iCs/>
        </w:rPr>
        <w:t xml:space="preserve"> </w:t>
      </w:r>
      <w:r w:rsidR="00132E7C">
        <w:rPr>
          <w:rFonts w:cs="Calibri"/>
          <w:bCs/>
          <w:iCs/>
        </w:rPr>
        <w:t>and</w:t>
      </w:r>
      <w:r w:rsidR="00132E7C" w:rsidRPr="00132E7C">
        <w:rPr>
          <w:rFonts w:cs="Calibri"/>
          <w:bCs/>
          <w:iCs/>
        </w:rPr>
        <w:t xml:space="preserve"> </w:t>
      </w:r>
      <w:r w:rsidR="00132E7C">
        <w:rPr>
          <w:rFonts w:cs="Calibri"/>
          <w:bCs/>
          <w:iCs/>
        </w:rPr>
        <w:t>antisystem</w:t>
      </w:r>
      <w:r w:rsidR="00132E7C" w:rsidRPr="00132E7C">
        <w:rPr>
          <w:rFonts w:cs="Calibri"/>
          <w:bCs/>
          <w:iCs/>
        </w:rPr>
        <w:t xml:space="preserve">: </w:t>
      </w:r>
      <w:r w:rsidR="00132E7C">
        <w:rPr>
          <w:rFonts w:cs="Calibri"/>
          <w:bCs/>
          <w:iCs/>
        </w:rPr>
        <w:t>Adorno</w:t>
      </w:r>
      <w:r w:rsidR="00132E7C" w:rsidRPr="00132E7C">
        <w:rPr>
          <w:rFonts w:cs="Calibri"/>
          <w:bCs/>
          <w:iCs/>
        </w:rPr>
        <w:t>’</w:t>
      </w:r>
      <w:r w:rsidR="00132E7C">
        <w:rPr>
          <w:rFonts w:cs="Calibri"/>
          <w:bCs/>
          <w:iCs/>
        </w:rPr>
        <w:t>s</w:t>
      </w:r>
      <w:r w:rsidR="00132E7C" w:rsidRPr="00132E7C">
        <w:rPr>
          <w:rFonts w:cs="Calibri"/>
          <w:bCs/>
          <w:iCs/>
        </w:rPr>
        <w:t xml:space="preserve"> </w:t>
      </w:r>
      <w:r w:rsidR="00132E7C">
        <w:rPr>
          <w:rFonts w:cs="Calibri"/>
          <w:bCs/>
          <w:iCs/>
        </w:rPr>
        <w:t xml:space="preserve">Negative Dialectics of Morality,” presented in one-day Conference organized by </w:t>
      </w:r>
      <w:r w:rsidR="0092101E">
        <w:rPr>
          <w:rFonts w:cs="Calibri"/>
          <w:bCs/>
          <w:iCs/>
        </w:rPr>
        <w:t xml:space="preserve">the </w:t>
      </w:r>
      <w:proofErr w:type="spellStart"/>
      <w:r w:rsidR="0092101E">
        <w:rPr>
          <w:rFonts w:cs="Calibri"/>
          <w:bCs/>
          <w:i/>
        </w:rPr>
        <w:t>Axiologika</w:t>
      </w:r>
      <w:proofErr w:type="spellEnd"/>
      <w:r w:rsidR="0092101E">
        <w:rPr>
          <w:rFonts w:cs="Calibri"/>
          <w:bCs/>
          <w:i/>
        </w:rPr>
        <w:t xml:space="preserve"> </w:t>
      </w:r>
      <w:r w:rsidR="0092101E">
        <w:rPr>
          <w:rFonts w:cs="Calibri"/>
          <w:bCs/>
          <w:iCs/>
        </w:rPr>
        <w:t xml:space="preserve">journal and the Department of Political Science and History at </w:t>
      </w:r>
      <w:proofErr w:type="spellStart"/>
      <w:r w:rsidR="0092101E">
        <w:rPr>
          <w:rFonts w:cs="Calibri"/>
          <w:bCs/>
          <w:iCs/>
        </w:rPr>
        <w:t>Panteion</w:t>
      </w:r>
      <w:proofErr w:type="spellEnd"/>
      <w:r w:rsidR="0092101E">
        <w:rPr>
          <w:rFonts w:cs="Calibri"/>
          <w:bCs/>
          <w:iCs/>
        </w:rPr>
        <w:t xml:space="preserve"> University (2 December 2003). </w:t>
      </w:r>
    </w:p>
    <w:p w14:paraId="5F7A8A53" w14:textId="77777777" w:rsidR="0092101E" w:rsidRDefault="0092101E" w:rsidP="0092101E">
      <w:pPr>
        <w:jc w:val="both"/>
        <w:rPr>
          <w:rFonts w:cs="Calibri"/>
          <w:iCs/>
          <w:lang w:val="el-GR"/>
        </w:rPr>
      </w:pPr>
    </w:p>
    <w:p w14:paraId="1D83B7D3" w14:textId="11DE9B1A" w:rsidR="00B03629" w:rsidRDefault="009832C7" w:rsidP="002E6578">
      <w:pPr>
        <w:jc w:val="both"/>
        <w:rPr>
          <w:rFonts w:cs="Calibri"/>
          <w:iCs/>
        </w:rPr>
      </w:pPr>
      <w:r w:rsidRPr="002E6578">
        <w:rPr>
          <w:rFonts w:cs="Calibri"/>
          <w:b/>
          <w:iCs/>
        </w:rPr>
        <w:t xml:space="preserve">34. </w:t>
      </w:r>
      <w:r w:rsidR="0010774E" w:rsidRPr="002E6578">
        <w:rPr>
          <w:rFonts w:cs="Calibri"/>
          <w:bCs/>
          <w:iCs/>
        </w:rPr>
        <w:t>“</w:t>
      </w:r>
      <w:r w:rsidR="0010774E">
        <w:rPr>
          <w:rFonts w:cs="Calibri"/>
          <w:bCs/>
          <w:iCs/>
        </w:rPr>
        <w:t>The</w:t>
      </w:r>
      <w:r w:rsidR="0010774E" w:rsidRPr="002E6578">
        <w:rPr>
          <w:rFonts w:cs="Calibri"/>
          <w:bCs/>
          <w:iCs/>
        </w:rPr>
        <w:t xml:space="preserve"> </w:t>
      </w:r>
      <w:r w:rsidR="0010774E">
        <w:rPr>
          <w:rFonts w:cs="Calibri"/>
          <w:bCs/>
          <w:iCs/>
        </w:rPr>
        <w:t>reception</w:t>
      </w:r>
      <w:r w:rsidR="0010774E" w:rsidRPr="002E6578">
        <w:rPr>
          <w:rFonts w:cs="Calibri"/>
          <w:bCs/>
          <w:iCs/>
        </w:rPr>
        <w:t xml:space="preserve"> </w:t>
      </w:r>
      <w:r w:rsidR="0010774E">
        <w:rPr>
          <w:rFonts w:cs="Calibri"/>
          <w:bCs/>
          <w:iCs/>
        </w:rPr>
        <w:t>of</w:t>
      </w:r>
      <w:r w:rsidR="0010774E" w:rsidRPr="002E6578">
        <w:rPr>
          <w:rFonts w:cs="Calibri"/>
          <w:bCs/>
          <w:iCs/>
        </w:rPr>
        <w:t xml:space="preserve"> </w:t>
      </w:r>
      <w:r w:rsidR="0010774E">
        <w:rPr>
          <w:rFonts w:cs="Calibri"/>
          <w:bCs/>
          <w:iCs/>
        </w:rPr>
        <w:t>the</w:t>
      </w:r>
      <w:r w:rsidR="0010774E" w:rsidRPr="002E6578">
        <w:rPr>
          <w:rFonts w:cs="Calibri"/>
          <w:bCs/>
          <w:iCs/>
        </w:rPr>
        <w:t xml:space="preserve"> </w:t>
      </w:r>
      <w:r w:rsidR="0010774E">
        <w:rPr>
          <w:rFonts w:cs="Calibri"/>
          <w:bCs/>
          <w:iCs/>
        </w:rPr>
        <w:t>Enlightenment</w:t>
      </w:r>
      <w:r w:rsidR="0010774E" w:rsidRPr="002E6578">
        <w:rPr>
          <w:rFonts w:cs="Calibri"/>
          <w:bCs/>
          <w:iCs/>
        </w:rPr>
        <w:t>’</w:t>
      </w:r>
      <w:r w:rsidR="0010774E">
        <w:rPr>
          <w:rFonts w:cs="Calibri"/>
          <w:bCs/>
          <w:iCs/>
        </w:rPr>
        <w:t>s</w:t>
      </w:r>
      <w:r w:rsidR="0010774E" w:rsidRPr="002E6578">
        <w:rPr>
          <w:rFonts w:cs="Calibri"/>
          <w:bCs/>
          <w:iCs/>
        </w:rPr>
        <w:t xml:space="preserve"> </w:t>
      </w:r>
      <w:r w:rsidR="0010774E">
        <w:rPr>
          <w:rFonts w:cs="Calibri"/>
          <w:bCs/>
          <w:iCs/>
        </w:rPr>
        <w:t>ideas</w:t>
      </w:r>
      <w:r w:rsidR="0010774E" w:rsidRPr="002E6578">
        <w:rPr>
          <w:rFonts w:cs="Calibri"/>
          <w:bCs/>
          <w:iCs/>
        </w:rPr>
        <w:t xml:space="preserve"> </w:t>
      </w:r>
      <w:r w:rsidR="0010774E">
        <w:rPr>
          <w:rFonts w:cs="Calibri"/>
          <w:bCs/>
          <w:iCs/>
        </w:rPr>
        <w:t>in</w:t>
      </w:r>
      <w:r w:rsidR="0010774E" w:rsidRPr="002E6578">
        <w:rPr>
          <w:rFonts w:cs="Calibri"/>
          <w:bCs/>
          <w:iCs/>
        </w:rPr>
        <w:t xml:space="preserve"> </w:t>
      </w:r>
      <w:r w:rsidR="0010774E">
        <w:rPr>
          <w:rFonts w:cs="Calibri"/>
          <w:bCs/>
          <w:iCs/>
        </w:rPr>
        <w:t>contemporary</w:t>
      </w:r>
      <w:r w:rsidR="0010774E" w:rsidRPr="002E6578">
        <w:rPr>
          <w:rFonts w:cs="Calibri"/>
          <w:bCs/>
          <w:iCs/>
        </w:rPr>
        <w:t xml:space="preserve"> </w:t>
      </w:r>
      <w:r w:rsidR="0010774E">
        <w:rPr>
          <w:rFonts w:cs="Calibri"/>
          <w:bCs/>
          <w:iCs/>
        </w:rPr>
        <w:t>Greece</w:t>
      </w:r>
      <w:r w:rsidR="00376B5E" w:rsidRPr="002E6578">
        <w:rPr>
          <w:rFonts w:cs="Calibri"/>
          <w:bCs/>
          <w:iCs/>
        </w:rPr>
        <w:t xml:space="preserve">: </w:t>
      </w:r>
      <w:r w:rsidR="00376B5E">
        <w:rPr>
          <w:rFonts w:cs="Calibri"/>
          <w:bCs/>
          <w:iCs/>
        </w:rPr>
        <w:t>A</w:t>
      </w:r>
      <w:r w:rsidR="00376B5E" w:rsidRPr="002E6578">
        <w:rPr>
          <w:rFonts w:cs="Calibri"/>
          <w:bCs/>
          <w:iCs/>
        </w:rPr>
        <w:t xml:space="preserve"> </w:t>
      </w:r>
      <w:r w:rsidR="00376B5E">
        <w:rPr>
          <w:rFonts w:cs="Calibri"/>
          <w:bCs/>
          <w:iCs/>
        </w:rPr>
        <w:t>critical</w:t>
      </w:r>
      <w:r w:rsidR="00376B5E" w:rsidRPr="002E6578">
        <w:rPr>
          <w:rFonts w:cs="Calibri"/>
          <w:bCs/>
          <w:iCs/>
        </w:rPr>
        <w:t xml:space="preserve"> </w:t>
      </w:r>
      <w:r w:rsidR="00376B5E">
        <w:rPr>
          <w:rFonts w:cs="Calibri"/>
          <w:bCs/>
          <w:iCs/>
        </w:rPr>
        <w:t>review</w:t>
      </w:r>
      <w:r w:rsidR="00376B5E" w:rsidRPr="002E6578">
        <w:rPr>
          <w:rFonts w:cs="Calibri"/>
          <w:bCs/>
          <w:iCs/>
        </w:rPr>
        <w:t xml:space="preserve"> </w:t>
      </w:r>
      <w:r w:rsidR="00376B5E">
        <w:rPr>
          <w:rFonts w:cs="Calibri"/>
          <w:bCs/>
          <w:iCs/>
        </w:rPr>
        <w:t>of</w:t>
      </w:r>
      <w:r w:rsidR="00376B5E" w:rsidRPr="002E6578">
        <w:rPr>
          <w:rFonts w:cs="Calibri"/>
          <w:bCs/>
          <w:iCs/>
        </w:rPr>
        <w:t xml:space="preserve"> </w:t>
      </w:r>
      <w:r w:rsidR="00376B5E">
        <w:rPr>
          <w:rFonts w:cs="Calibri"/>
          <w:bCs/>
          <w:iCs/>
        </w:rPr>
        <w:t>the</w:t>
      </w:r>
      <w:r w:rsidR="00376B5E" w:rsidRPr="002E6578">
        <w:rPr>
          <w:rFonts w:cs="Calibri"/>
          <w:bCs/>
          <w:iCs/>
        </w:rPr>
        <w:t xml:space="preserve"> </w:t>
      </w:r>
      <w:r w:rsidR="00376B5E">
        <w:rPr>
          <w:rFonts w:cs="Calibri"/>
          <w:bCs/>
          <w:iCs/>
        </w:rPr>
        <w:t>work</w:t>
      </w:r>
      <w:r w:rsidR="00376B5E" w:rsidRPr="002E6578">
        <w:rPr>
          <w:rFonts w:cs="Calibri"/>
          <w:bCs/>
          <w:iCs/>
        </w:rPr>
        <w:t xml:space="preserve"> </w:t>
      </w:r>
      <w:r w:rsidR="00376B5E">
        <w:rPr>
          <w:rFonts w:cs="Calibri"/>
          <w:bCs/>
          <w:iCs/>
        </w:rPr>
        <w:t>of</w:t>
      </w:r>
      <w:r w:rsidR="00376B5E" w:rsidRPr="002E6578">
        <w:rPr>
          <w:rFonts w:cs="Calibri"/>
          <w:bCs/>
          <w:iCs/>
        </w:rPr>
        <w:t xml:space="preserve"> </w:t>
      </w:r>
      <w:proofErr w:type="spellStart"/>
      <w:r w:rsidR="00376B5E">
        <w:rPr>
          <w:rFonts w:cs="Calibri"/>
          <w:bCs/>
          <w:iCs/>
        </w:rPr>
        <w:t>Kondylis</w:t>
      </w:r>
      <w:proofErr w:type="spellEnd"/>
      <w:r w:rsidR="00376B5E" w:rsidRPr="002E6578">
        <w:rPr>
          <w:rFonts w:cs="Calibri"/>
          <w:bCs/>
          <w:iCs/>
        </w:rPr>
        <w:t xml:space="preserve"> </w:t>
      </w:r>
      <w:r w:rsidR="00376B5E">
        <w:rPr>
          <w:rFonts w:cs="Calibri"/>
          <w:bCs/>
          <w:iCs/>
        </w:rPr>
        <w:t>and</w:t>
      </w:r>
      <w:r w:rsidR="00376B5E" w:rsidRPr="002E6578">
        <w:rPr>
          <w:rFonts w:cs="Calibri"/>
          <w:bCs/>
          <w:iCs/>
        </w:rPr>
        <w:t xml:space="preserve"> </w:t>
      </w:r>
      <w:proofErr w:type="spellStart"/>
      <w:r w:rsidR="00376B5E">
        <w:rPr>
          <w:rFonts w:cs="Calibri"/>
          <w:bCs/>
          <w:iCs/>
        </w:rPr>
        <w:t>Psychopedis</w:t>
      </w:r>
      <w:proofErr w:type="spellEnd"/>
      <w:r w:rsidR="002E6578" w:rsidRPr="002E6578">
        <w:rPr>
          <w:rFonts w:cs="Calibri"/>
          <w:bCs/>
          <w:iCs/>
        </w:rPr>
        <w:t>,</w:t>
      </w:r>
      <w:r w:rsidR="00376B5E" w:rsidRPr="002E6578">
        <w:rPr>
          <w:rFonts w:cs="Calibri"/>
          <w:bCs/>
          <w:iCs/>
        </w:rPr>
        <w:t>”</w:t>
      </w:r>
      <w:r w:rsidR="002E6578" w:rsidRPr="002E6578">
        <w:rPr>
          <w:rFonts w:cs="Calibri"/>
          <w:bCs/>
          <w:iCs/>
        </w:rPr>
        <w:t xml:space="preserve"> </w:t>
      </w:r>
      <w:r w:rsidR="002E6578">
        <w:rPr>
          <w:rFonts w:cs="Calibri"/>
          <w:bCs/>
          <w:iCs/>
        </w:rPr>
        <w:t>presented</w:t>
      </w:r>
      <w:r w:rsidR="002E6578" w:rsidRPr="002E6578">
        <w:rPr>
          <w:rFonts w:cs="Calibri"/>
          <w:bCs/>
          <w:iCs/>
        </w:rPr>
        <w:t xml:space="preserve"> </w:t>
      </w:r>
      <w:r w:rsidR="002E6578">
        <w:rPr>
          <w:rFonts w:cs="Calibri"/>
          <w:bCs/>
          <w:iCs/>
        </w:rPr>
        <w:t>in</w:t>
      </w:r>
      <w:r w:rsidR="002E6578" w:rsidRPr="002E6578">
        <w:rPr>
          <w:rFonts w:cs="Calibri"/>
          <w:bCs/>
          <w:iCs/>
        </w:rPr>
        <w:t xml:space="preserve"> </w:t>
      </w:r>
      <w:r w:rsidR="002E6578">
        <w:rPr>
          <w:rFonts w:cs="Calibri"/>
          <w:bCs/>
          <w:iCs/>
        </w:rPr>
        <w:t>the</w:t>
      </w:r>
      <w:r w:rsidR="002E6578" w:rsidRPr="002E6578">
        <w:rPr>
          <w:rFonts w:cs="Calibri"/>
          <w:bCs/>
          <w:iCs/>
        </w:rPr>
        <w:t xml:space="preserve"> </w:t>
      </w:r>
      <w:r w:rsidR="002E6578">
        <w:rPr>
          <w:rFonts w:cs="Calibri"/>
          <w:bCs/>
          <w:iCs/>
        </w:rPr>
        <w:t>Conference</w:t>
      </w:r>
      <w:r w:rsidR="002E6578" w:rsidRPr="002E6578">
        <w:rPr>
          <w:rFonts w:cs="Calibri"/>
          <w:bCs/>
          <w:iCs/>
        </w:rPr>
        <w:t xml:space="preserve">, </w:t>
      </w:r>
      <w:proofErr w:type="gramStart"/>
      <w:r w:rsidR="002E6578" w:rsidRPr="002E6578">
        <w:rPr>
          <w:rFonts w:cs="Calibri"/>
          <w:bCs/>
          <w:i/>
        </w:rPr>
        <w:t>Myths</w:t>
      </w:r>
      <w:proofErr w:type="gramEnd"/>
      <w:r w:rsidR="002E6578" w:rsidRPr="002E6578">
        <w:rPr>
          <w:rFonts w:cs="Calibri"/>
          <w:i/>
        </w:rPr>
        <w:t xml:space="preserve"> </w:t>
      </w:r>
      <w:r w:rsidR="002E6578">
        <w:rPr>
          <w:rFonts w:cs="Calibri"/>
          <w:i/>
        </w:rPr>
        <w:t>and</w:t>
      </w:r>
      <w:r w:rsidR="002E6578" w:rsidRPr="002E6578">
        <w:rPr>
          <w:rFonts w:cs="Calibri"/>
          <w:i/>
        </w:rPr>
        <w:t xml:space="preserve"> </w:t>
      </w:r>
      <w:r w:rsidR="002E6578">
        <w:rPr>
          <w:rFonts w:cs="Calibri"/>
          <w:i/>
        </w:rPr>
        <w:t>Ideologies</w:t>
      </w:r>
      <w:r w:rsidR="002E6578" w:rsidRPr="002E6578">
        <w:rPr>
          <w:rFonts w:cs="Calibri"/>
          <w:i/>
        </w:rPr>
        <w:t xml:space="preserve"> </w:t>
      </w:r>
      <w:r w:rsidR="002E6578">
        <w:rPr>
          <w:rFonts w:cs="Calibri"/>
          <w:i/>
        </w:rPr>
        <w:t>in</w:t>
      </w:r>
      <w:r w:rsidR="002E6578" w:rsidRPr="002E6578">
        <w:rPr>
          <w:rFonts w:cs="Calibri"/>
          <w:i/>
        </w:rPr>
        <w:t xml:space="preserve"> </w:t>
      </w:r>
      <w:r w:rsidR="002E6578">
        <w:rPr>
          <w:rFonts w:cs="Calibri"/>
          <w:i/>
        </w:rPr>
        <w:t>Contemporary</w:t>
      </w:r>
      <w:r w:rsidR="002E6578" w:rsidRPr="002E6578">
        <w:rPr>
          <w:rFonts w:cs="Calibri"/>
          <w:i/>
        </w:rPr>
        <w:t xml:space="preserve"> </w:t>
      </w:r>
      <w:r w:rsidR="002E6578">
        <w:rPr>
          <w:rFonts w:cs="Calibri"/>
          <w:i/>
        </w:rPr>
        <w:t>Greece</w:t>
      </w:r>
      <w:r w:rsidR="002E6578" w:rsidRPr="002E6578">
        <w:rPr>
          <w:rFonts w:cs="Calibri"/>
          <w:i/>
        </w:rPr>
        <w:t xml:space="preserve">, </w:t>
      </w:r>
      <w:r w:rsidR="002E6578">
        <w:rPr>
          <w:rFonts w:cs="Calibri"/>
          <w:iCs/>
        </w:rPr>
        <w:t>organized</w:t>
      </w:r>
      <w:r w:rsidR="002E6578" w:rsidRPr="002E6578">
        <w:rPr>
          <w:rFonts w:cs="Calibri"/>
          <w:iCs/>
        </w:rPr>
        <w:t xml:space="preserve"> </w:t>
      </w:r>
      <w:r w:rsidR="002E6578">
        <w:rPr>
          <w:rFonts w:cs="Calibri"/>
          <w:iCs/>
        </w:rPr>
        <w:t>by</w:t>
      </w:r>
      <w:r w:rsidR="002E6578" w:rsidRPr="002E6578">
        <w:rPr>
          <w:rFonts w:cs="Calibri"/>
          <w:iCs/>
        </w:rPr>
        <w:t xml:space="preserve"> </w:t>
      </w:r>
      <w:r w:rsidR="002E6578">
        <w:rPr>
          <w:rFonts w:cs="Calibri"/>
          <w:iCs/>
        </w:rPr>
        <w:t>the</w:t>
      </w:r>
      <w:r w:rsidR="002E6578" w:rsidRPr="002E6578">
        <w:rPr>
          <w:rFonts w:cs="Calibri"/>
          <w:iCs/>
        </w:rPr>
        <w:t xml:space="preserve"> </w:t>
      </w:r>
      <w:r w:rsidR="002E6578">
        <w:rPr>
          <w:rFonts w:cs="Calibri"/>
          <w:i/>
        </w:rPr>
        <w:t xml:space="preserve">Society of the Studies on Modern Greek Culture and General Education </w:t>
      </w:r>
      <w:r w:rsidR="002E6578">
        <w:rPr>
          <w:rFonts w:cs="Calibri"/>
          <w:iCs/>
        </w:rPr>
        <w:t xml:space="preserve">of </w:t>
      </w:r>
      <w:proofErr w:type="spellStart"/>
      <w:r w:rsidR="002E6578">
        <w:rPr>
          <w:rFonts w:cs="Calibri"/>
          <w:iCs/>
        </w:rPr>
        <w:t>Moraitis</w:t>
      </w:r>
      <w:proofErr w:type="spellEnd"/>
      <w:r w:rsidR="002E6578">
        <w:rPr>
          <w:rFonts w:cs="Calibri"/>
          <w:iCs/>
        </w:rPr>
        <w:t xml:space="preserve"> School (Athens 23-24 November 2005). </w:t>
      </w:r>
    </w:p>
    <w:p w14:paraId="23F10119" w14:textId="6FC3EEF3" w:rsidR="00DD65EE" w:rsidRDefault="00DD65EE" w:rsidP="002E6578">
      <w:pPr>
        <w:jc w:val="both"/>
        <w:rPr>
          <w:rFonts w:cs="Calibri"/>
          <w:iCs/>
        </w:rPr>
      </w:pPr>
    </w:p>
    <w:p w14:paraId="7178D54B" w14:textId="052FE9AC" w:rsidR="00DD65EE" w:rsidRDefault="00DD65EE" w:rsidP="00DD65EE">
      <w:pPr>
        <w:jc w:val="both"/>
        <w:rPr>
          <w:rFonts w:cs="Calibri"/>
          <w:lang w:val="el-GR"/>
        </w:rPr>
      </w:pPr>
      <w:r w:rsidRPr="00DD65EE">
        <w:rPr>
          <w:rFonts w:cs="Calibri"/>
          <w:b/>
        </w:rPr>
        <w:t xml:space="preserve">35. </w:t>
      </w:r>
      <w:r w:rsidRPr="00DD65EE">
        <w:rPr>
          <w:rFonts w:cs="Calibri"/>
          <w:bCs/>
        </w:rPr>
        <w:t>«</w:t>
      </w:r>
      <w:r>
        <w:rPr>
          <w:rFonts w:cs="Calibri"/>
          <w:bCs/>
        </w:rPr>
        <w:t>Enlightenment</w:t>
      </w:r>
      <w:r w:rsidRPr="00DD65EE">
        <w:rPr>
          <w:rFonts w:cs="Calibri"/>
          <w:bCs/>
        </w:rPr>
        <w:t xml:space="preserve"> </w:t>
      </w:r>
      <w:r>
        <w:rPr>
          <w:rFonts w:cs="Calibri"/>
          <w:bCs/>
        </w:rPr>
        <w:t>against</w:t>
      </w:r>
      <w:r w:rsidRPr="00DD65EE">
        <w:rPr>
          <w:rFonts w:cs="Calibri"/>
          <w:bCs/>
        </w:rPr>
        <w:t xml:space="preserve"> </w:t>
      </w:r>
      <w:r>
        <w:rPr>
          <w:rFonts w:cs="Calibri"/>
          <w:bCs/>
        </w:rPr>
        <w:t>Empire</w:t>
      </w:r>
      <w:r w:rsidRPr="00DD65EE">
        <w:rPr>
          <w:rFonts w:cs="Calibri"/>
          <w:bCs/>
        </w:rPr>
        <w:t xml:space="preserve">: </w:t>
      </w:r>
      <w:r>
        <w:rPr>
          <w:rFonts w:cs="Calibri"/>
          <w:bCs/>
        </w:rPr>
        <w:t>The</w:t>
      </w:r>
      <w:r w:rsidRPr="00DD65EE">
        <w:rPr>
          <w:rFonts w:cs="Calibri"/>
          <w:bCs/>
        </w:rPr>
        <w:t xml:space="preserve"> </w:t>
      </w:r>
      <w:r>
        <w:rPr>
          <w:rFonts w:cs="Calibri"/>
          <w:bCs/>
        </w:rPr>
        <w:t>conception</w:t>
      </w:r>
      <w:r w:rsidRPr="00DD65EE">
        <w:rPr>
          <w:rFonts w:cs="Calibri"/>
          <w:bCs/>
        </w:rPr>
        <w:t xml:space="preserve"> </w:t>
      </w:r>
      <w:r>
        <w:rPr>
          <w:rFonts w:cs="Calibri"/>
          <w:bCs/>
        </w:rPr>
        <w:t>of</w:t>
      </w:r>
      <w:r w:rsidRPr="00DD65EE">
        <w:rPr>
          <w:rFonts w:cs="Calibri"/>
          <w:bCs/>
        </w:rPr>
        <w:t xml:space="preserve"> </w:t>
      </w:r>
      <w:r>
        <w:rPr>
          <w:rFonts w:cs="Calibri"/>
          <w:bCs/>
        </w:rPr>
        <w:t>nation</w:t>
      </w:r>
      <w:r w:rsidRPr="00DD65EE">
        <w:rPr>
          <w:rFonts w:cs="Calibri"/>
          <w:bCs/>
        </w:rPr>
        <w:t xml:space="preserve"> </w:t>
      </w:r>
      <w:r>
        <w:rPr>
          <w:rFonts w:cs="Calibri"/>
          <w:bCs/>
        </w:rPr>
        <w:t xml:space="preserve">in Kant and Herder”, presented in the International Conference, </w:t>
      </w:r>
      <w:r>
        <w:rPr>
          <w:rFonts w:cs="Calibri"/>
          <w:i/>
        </w:rPr>
        <w:t xml:space="preserve">The Greek Revolution in 1821: A European Event, </w:t>
      </w:r>
      <w:r>
        <w:rPr>
          <w:rFonts w:cs="Calibri"/>
          <w:iCs/>
        </w:rPr>
        <w:t xml:space="preserve">organized by the Postgraduate Program, </w:t>
      </w:r>
      <w:r>
        <w:rPr>
          <w:rFonts w:cs="Calibri"/>
          <w:i/>
        </w:rPr>
        <w:t xml:space="preserve">History and Documentation </w:t>
      </w:r>
      <w:r>
        <w:rPr>
          <w:rFonts w:cs="Calibri"/>
          <w:iCs/>
        </w:rPr>
        <w:t xml:space="preserve">of the Department of History at Ionian University (Corfu, 3-5 May 2007). </w:t>
      </w:r>
      <w:r w:rsidRPr="00DD65EE">
        <w:rPr>
          <w:rFonts w:cs="Calibri"/>
        </w:rPr>
        <w:t xml:space="preserve"> </w:t>
      </w:r>
    </w:p>
    <w:p w14:paraId="1A2425DB" w14:textId="77777777" w:rsidR="00DD65EE" w:rsidRPr="00DD65EE" w:rsidRDefault="00DD65EE" w:rsidP="00DD65EE">
      <w:pPr>
        <w:jc w:val="both"/>
        <w:rPr>
          <w:rFonts w:cs="Calibri"/>
          <w:lang w:val="el-GR"/>
        </w:rPr>
      </w:pPr>
    </w:p>
    <w:p w14:paraId="439B9ED3" w14:textId="17596C69" w:rsidR="00DD65EE" w:rsidRPr="00E65E87" w:rsidRDefault="00DD65EE" w:rsidP="00DD65EE">
      <w:pPr>
        <w:jc w:val="both"/>
        <w:rPr>
          <w:rFonts w:cs="Calibri"/>
        </w:rPr>
      </w:pPr>
      <w:r w:rsidRPr="00C36F10">
        <w:rPr>
          <w:rFonts w:cs="Calibri"/>
          <w:b/>
        </w:rPr>
        <w:t xml:space="preserve">36. </w:t>
      </w:r>
      <w:r w:rsidR="00C36F10" w:rsidRPr="00C36F10">
        <w:rPr>
          <w:rFonts w:cs="Calibri"/>
          <w:bCs/>
        </w:rPr>
        <w:t>“</w:t>
      </w:r>
      <w:r w:rsidR="00C36F10">
        <w:rPr>
          <w:rFonts w:cs="Calibri"/>
          <w:bCs/>
        </w:rPr>
        <w:t>Absolute</w:t>
      </w:r>
      <w:r w:rsidR="00C36F10" w:rsidRPr="00C36F10">
        <w:rPr>
          <w:rFonts w:cs="Calibri"/>
          <w:bCs/>
        </w:rPr>
        <w:t xml:space="preserve"> </w:t>
      </w:r>
      <w:r w:rsidR="00C36F10">
        <w:rPr>
          <w:rFonts w:cs="Calibri"/>
          <w:bCs/>
        </w:rPr>
        <w:t>Freedom</w:t>
      </w:r>
      <w:r w:rsidR="00C36F10" w:rsidRPr="00C36F10">
        <w:rPr>
          <w:rFonts w:cs="Calibri"/>
          <w:bCs/>
        </w:rPr>
        <w:t xml:space="preserve"> </w:t>
      </w:r>
      <w:r w:rsidR="00C36F10">
        <w:rPr>
          <w:rFonts w:cs="Calibri"/>
          <w:bCs/>
        </w:rPr>
        <w:t>and</w:t>
      </w:r>
      <w:r w:rsidR="00C36F10" w:rsidRPr="00C36F10">
        <w:rPr>
          <w:rFonts w:cs="Calibri"/>
          <w:bCs/>
        </w:rPr>
        <w:t xml:space="preserve"> </w:t>
      </w:r>
      <w:r w:rsidR="00C36F10">
        <w:rPr>
          <w:rFonts w:cs="Calibri"/>
          <w:bCs/>
        </w:rPr>
        <w:t>Terror</w:t>
      </w:r>
      <w:r w:rsidR="00C36F10" w:rsidRPr="00C36F10">
        <w:rPr>
          <w:rFonts w:cs="Calibri"/>
          <w:bCs/>
        </w:rPr>
        <w:t xml:space="preserve">: </w:t>
      </w:r>
      <w:r w:rsidR="00C36F10">
        <w:rPr>
          <w:rFonts w:cs="Calibri"/>
          <w:bCs/>
        </w:rPr>
        <w:t>Hegel</w:t>
      </w:r>
      <w:r w:rsidR="00C36F10" w:rsidRPr="00C36F10">
        <w:rPr>
          <w:rFonts w:cs="Calibri"/>
          <w:bCs/>
        </w:rPr>
        <w:t>’</w:t>
      </w:r>
      <w:r w:rsidR="00C36F10">
        <w:rPr>
          <w:rFonts w:cs="Calibri"/>
          <w:bCs/>
        </w:rPr>
        <w:t>s</w:t>
      </w:r>
      <w:r w:rsidR="00C36F10" w:rsidRPr="00C36F10">
        <w:rPr>
          <w:rFonts w:cs="Calibri"/>
          <w:bCs/>
        </w:rPr>
        <w:t xml:space="preserve"> </w:t>
      </w:r>
      <w:r w:rsidR="00C36F10">
        <w:rPr>
          <w:rFonts w:cs="Calibri"/>
          <w:bCs/>
        </w:rPr>
        <w:t>critique</w:t>
      </w:r>
      <w:r w:rsidR="00C36F10" w:rsidRPr="00C36F10">
        <w:rPr>
          <w:rFonts w:cs="Calibri"/>
          <w:bCs/>
        </w:rPr>
        <w:t xml:space="preserve"> </w:t>
      </w:r>
      <w:r w:rsidR="00C36F10">
        <w:rPr>
          <w:rFonts w:cs="Calibri"/>
          <w:bCs/>
        </w:rPr>
        <w:t>of</w:t>
      </w:r>
      <w:r w:rsidR="00C36F10" w:rsidRPr="00C36F10">
        <w:rPr>
          <w:rFonts w:cs="Calibri"/>
          <w:bCs/>
        </w:rPr>
        <w:t xml:space="preserve"> </w:t>
      </w:r>
      <w:r w:rsidR="00C36F10">
        <w:rPr>
          <w:rFonts w:cs="Calibri"/>
          <w:bCs/>
        </w:rPr>
        <w:t>the</w:t>
      </w:r>
      <w:r w:rsidR="00C36F10" w:rsidRPr="00C36F10">
        <w:rPr>
          <w:rFonts w:cs="Calibri"/>
          <w:bCs/>
        </w:rPr>
        <w:t xml:space="preserve"> </w:t>
      </w:r>
      <w:r w:rsidR="00C36F10">
        <w:rPr>
          <w:rFonts w:cs="Calibri"/>
          <w:bCs/>
        </w:rPr>
        <w:t>French</w:t>
      </w:r>
      <w:r w:rsidR="00C36F10" w:rsidRPr="00C36F10">
        <w:rPr>
          <w:rFonts w:cs="Calibri"/>
          <w:bCs/>
        </w:rPr>
        <w:t xml:space="preserve"> </w:t>
      </w:r>
      <w:r w:rsidR="00C36F10">
        <w:rPr>
          <w:rFonts w:cs="Calibri"/>
          <w:bCs/>
        </w:rPr>
        <w:t>Revolution</w:t>
      </w:r>
      <w:r w:rsidR="00C36F10" w:rsidRPr="00C36F10">
        <w:rPr>
          <w:rFonts w:cs="Calibri"/>
          <w:bCs/>
        </w:rPr>
        <w:t xml:space="preserve">,” </w:t>
      </w:r>
      <w:r w:rsidR="00C36F10">
        <w:rPr>
          <w:rFonts w:cs="Calibri"/>
          <w:bCs/>
        </w:rPr>
        <w:t xml:space="preserve">presented in the Conference, </w:t>
      </w:r>
      <w:r w:rsidR="00C36F10">
        <w:rPr>
          <w:rFonts w:cs="Calibri"/>
          <w:bCs/>
          <w:i/>
          <w:iCs/>
        </w:rPr>
        <w:t xml:space="preserve">200 years since the Phenomenology of Spirit, </w:t>
      </w:r>
      <w:r w:rsidR="00C36F10">
        <w:rPr>
          <w:rFonts w:cs="Calibri"/>
          <w:bCs/>
        </w:rPr>
        <w:t>organized by the Department o</w:t>
      </w:r>
      <w:r w:rsidR="00E65E87">
        <w:rPr>
          <w:rFonts w:cs="Calibri"/>
          <w:bCs/>
        </w:rPr>
        <w:t>f</w:t>
      </w:r>
      <w:r w:rsidR="00C36F10">
        <w:rPr>
          <w:rFonts w:cs="Calibri"/>
          <w:bCs/>
        </w:rPr>
        <w:t xml:space="preserve"> Philosophy at the University of Ioannina (14-15 </w:t>
      </w:r>
      <w:proofErr w:type="gramStart"/>
      <w:r w:rsidR="00C36F10">
        <w:rPr>
          <w:rFonts w:cs="Calibri"/>
          <w:bCs/>
        </w:rPr>
        <w:t>February,</w:t>
      </w:r>
      <w:proofErr w:type="gramEnd"/>
      <w:r w:rsidR="00C36F10">
        <w:rPr>
          <w:rFonts w:cs="Calibri"/>
          <w:bCs/>
        </w:rPr>
        <w:t xml:space="preserve"> 2008). </w:t>
      </w:r>
    </w:p>
    <w:p w14:paraId="6D2CE956" w14:textId="6F008B5D" w:rsidR="00E65E87" w:rsidRPr="00E65E87" w:rsidRDefault="00E65E87" w:rsidP="00DD65EE">
      <w:pPr>
        <w:jc w:val="both"/>
        <w:rPr>
          <w:rFonts w:cs="Calibri"/>
        </w:rPr>
      </w:pPr>
    </w:p>
    <w:p w14:paraId="374FF01B" w14:textId="72F57CA6" w:rsidR="00E65E87" w:rsidRPr="00E65E87" w:rsidRDefault="00E65E87" w:rsidP="00E65E87">
      <w:pPr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C</w:t>
      </w:r>
      <w:r w:rsidRPr="00E65E87">
        <w:rPr>
          <w:rFonts w:cs="Calibri"/>
          <w:b/>
          <w:sz w:val="28"/>
          <w:szCs w:val="28"/>
        </w:rPr>
        <w:t xml:space="preserve">. </w:t>
      </w:r>
      <w:r>
        <w:rPr>
          <w:rFonts w:cs="Calibri"/>
          <w:b/>
          <w:sz w:val="28"/>
          <w:szCs w:val="28"/>
        </w:rPr>
        <w:t>Invited Talks (Selection)</w:t>
      </w:r>
      <w:r w:rsidRPr="00E65E87">
        <w:rPr>
          <w:rFonts w:cs="Calibri"/>
          <w:b/>
          <w:sz w:val="28"/>
          <w:szCs w:val="28"/>
        </w:rPr>
        <w:t xml:space="preserve">. </w:t>
      </w:r>
    </w:p>
    <w:p w14:paraId="10BB03D1" w14:textId="77777777" w:rsidR="00E65E87" w:rsidRPr="00E65E87" w:rsidRDefault="00E65E87" w:rsidP="00E65E87">
      <w:pPr>
        <w:jc w:val="both"/>
        <w:rPr>
          <w:rFonts w:cs="Calibri"/>
        </w:rPr>
      </w:pPr>
    </w:p>
    <w:p w14:paraId="718E31C1" w14:textId="64D8DB8C" w:rsidR="00E65E87" w:rsidRPr="00E65E87" w:rsidRDefault="00E65E87" w:rsidP="00E65E87">
      <w:pPr>
        <w:jc w:val="both"/>
        <w:rPr>
          <w:rFonts w:cs="Calibri"/>
          <w:iCs/>
        </w:rPr>
      </w:pPr>
      <w:r w:rsidRPr="006E6C7B">
        <w:rPr>
          <w:rFonts w:cs="Calibri"/>
          <w:b/>
          <w:iCs/>
        </w:rPr>
        <w:t>3</w:t>
      </w:r>
      <w:r w:rsidRPr="00970E3B">
        <w:rPr>
          <w:rFonts w:cs="Calibri"/>
          <w:b/>
          <w:iCs/>
        </w:rPr>
        <w:t>7</w:t>
      </w:r>
      <w:r w:rsidRPr="006E6C7B">
        <w:rPr>
          <w:rFonts w:cs="Calibri"/>
          <w:b/>
          <w:iCs/>
        </w:rPr>
        <w:t xml:space="preserve">. </w:t>
      </w:r>
      <w:r>
        <w:rPr>
          <w:rFonts w:cs="Calibri"/>
          <w:iCs/>
        </w:rPr>
        <w:t>“</w:t>
      </w:r>
      <w:r w:rsidRPr="006E6C7B">
        <w:rPr>
          <w:rFonts w:cs="Calibri"/>
          <w:iCs/>
        </w:rPr>
        <w:t>Habermas’s Theory of Discourse Ethics</w:t>
      </w:r>
      <w:r>
        <w:rPr>
          <w:rFonts w:cs="Calibri"/>
          <w:iCs/>
        </w:rPr>
        <w:t>,” presented in the Seminar of the Department of Philosophy at the University of Essex (January 1997).</w:t>
      </w:r>
    </w:p>
    <w:p w14:paraId="7717A83B" w14:textId="77777777" w:rsidR="00E65E87" w:rsidRPr="00E65E87" w:rsidRDefault="00E65E87" w:rsidP="00E65E87">
      <w:pPr>
        <w:jc w:val="both"/>
        <w:rPr>
          <w:rFonts w:cs="Calibri"/>
          <w:b/>
          <w:iCs/>
        </w:rPr>
      </w:pPr>
    </w:p>
    <w:p w14:paraId="619DC7A8" w14:textId="67A4AF33" w:rsidR="00E65E87" w:rsidRPr="006E6C7B" w:rsidRDefault="00E65E87" w:rsidP="00E65E87">
      <w:pPr>
        <w:jc w:val="both"/>
        <w:rPr>
          <w:rFonts w:cs="Calibri"/>
          <w:iCs/>
        </w:rPr>
      </w:pPr>
      <w:r w:rsidRPr="006E6C7B">
        <w:rPr>
          <w:rFonts w:cs="Calibri"/>
          <w:b/>
          <w:iCs/>
        </w:rPr>
        <w:t>3</w:t>
      </w:r>
      <w:r w:rsidRPr="00970E3B">
        <w:rPr>
          <w:rFonts w:cs="Calibri"/>
          <w:b/>
          <w:iCs/>
        </w:rPr>
        <w:t>8</w:t>
      </w:r>
      <w:r w:rsidRPr="006E6C7B">
        <w:rPr>
          <w:rFonts w:cs="Calibri"/>
          <w:b/>
          <w:iCs/>
        </w:rPr>
        <w:t xml:space="preserve">. </w:t>
      </w:r>
      <w:r>
        <w:rPr>
          <w:rFonts w:cs="Calibri"/>
          <w:iCs/>
        </w:rPr>
        <w:t>“</w:t>
      </w:r>
      <w:r w:rsidRPr="006E6C7B">
        <w:rPr>
          <w:rFonts w:cs="Calibri"/>
          <w:iCs/>
        </w:rPr>
        <w:t xml:space="preserve">Marx’s Critique of Capitalism in the 1844 Manuscripts: A Philosophy of the    </w:t>
      </w:r>
    </w:p>
    <w:p w14:paraId="7D016B58" w14:textId="7C840B5C" w:rsidR="00E65E87" w:rsidRPr="00E65E87" w:rsidRDefault="00E65E87" w:rsidP="00E65E87">
      <w:pPr>
        <w:jc w:val="both"/>
        <w:rPr>
          <w:rFonts w:cs="Calibri"/>
          <w:iCs/>
        </w:rPr>
      </w:pPr>
      <w:r w:rsidRPr="006E6C7B">
        <w:rPr>
          <w:rFonts w:cs="Calibri"/>
          <w:iCs/>
        </w:rPr>
        <w:t xml:space="preserve">Subject or an Ontology of Social </w:t>
      </w:r>
      <w:r w:rsidRPr="006E6C7B">
        <w:rPr>
          <w:rFonts w:cs="Calibri"/>
          <w:iCs/>
        </w:rPr>
        <w:t>Relations?</w:t>
      </w:r>
      <w:r>
        <w:rPr>
          <w:rFonts w:cs="Calibri"/>
          <w:iCs/>
        </w:rPr>
        <w:t xml:space="preserve">” presented in the </w:t>
      </w:r>
      <w:r w:rsidR="003A144E">
        <w:rPr>
          <w:rFonts w:cs="Calibri"/>
          <w:iCs/>
        </w:rPr>
        <w:t>S</w:t>
      </w:r>
      <w:r>
        <w:rPr>
          <w:rFonts w:cs="Calibri"/>
          <w:iCs/>
        </w:rPr>
        <w:t xml:space="preserve">eminar </w:t>
      </w:r>
      <w:r w:rsidR="003A144E">
        <w:rPr>
          <w:rFonts w:cs="Calibri"/>
          <w:iCs/>
        </w:rPr>
        <w:t xml:space="preserve">of the Department of Philosophy </w:t>
      </w:r>
      <w:r w:rsidR="003A144E">
        <w:rPr>
          <w:rFonts w:cs="Calibri"/>
        </w:rPr>
        <w:t xml:space="preserve">at the University of Essex (February 2000). </w:t>
      </w:r>
      <w:r w:rsidRPr="00E65E87">
        <w:rPr>
          <w:rFonts w:cs="Calibri"/>
        </w:rPr>
        <w:t xml:space="preserve"> </w:t>
      </w:r>
    </w:p>
    <w:p w14:paraId="3A7FFDB7" w14:textId="77777777" w:rsidR="00E65E87" w:rsidRPr="00E65E87" w:rsidRDefault="00E65E87" w:rsidP="00E65E87">
      <w:pPr>
        <w:jc w:val="both"/>
        <w:rPr>
          <w:rFonts w:cs="Calibri"/>
          <w:b/>
          <w:iCs/>
        </w:rPr>
      </w:pPr>
    </w:p>
    <w:p w14:paraId="1F5751A4" w14:textId="1776C59A" w:rsidR="00E65E87" w:rsidRDefault="00E65E87" w:rsidP="00E65E87">
      <w:pPr>
        <w:jc w:val="both"/>
        <w:rPr>
          <w:rFonts w:cs="Calibri"/>
          <w:iCs/>
          <w:lang w:val="el-GR"/>
        </w:rPr>
      </w:pPr>
      <w:r w:rsidRPr="000C52BF">
        <w:rPr>
          <w:rFonts w:cs="Calibri"/>
          <w:b/>
          <w:iCs/>
        </w:rPr>
        <w:t xml:space="preserve">39. </w:t>
      </w:r>
      <w:r w:rsidR="002F0298" w:rsidRPr="000C52BF">
        <w:rPr>
          <w:rFonts w:cs="Calibri"/>
          <w:iCs/>
        </w:rPr>
        <w:t>“</w:t>
      </w:r>
      <w:proofErr w:type="spellStart"/>
      <w:r w:rsidR="002F0298">
        <w:rPr>
          <w:rFonts w:cs="Calibri"/>
          <w:iCs/>
        </w:rPr>
        <w:t>Labour</w:t>
      </w:r>
      <w:proofErr w:type="spellEnd"/>
      <w:r w:rsidR="002F0298" w:rsidRPr="000C52BF">
        <w:rPr>
          <w:rFonts w:cs="Calibri"/>
          <w:iCs/>
        </w:rPr>
        <w:t xml:space="preserve"> </w:t>
      </w:r>
      <w:r w:rsidR="002F0298">
        <w:rPr>
          <w:rFonts w:cs="Calibri"/>
          <w:iCs/>
        </w:rPr>
        <w:t>or</w:t>
      </w:r>
      <w:r w:rsidR="002F0298" w:rsidRPr="000C52BF">
        <w:rPr>
          <w:rFonts w:cs="Calibri"/>
          <w:iCs/>
        </w:rPr>
        <w:t xml:space="preserve"> </w:t>
      </w:r>
      <w:r w:rsidR="000C52BF">
        <w:rPr>
          <w:rFonts w:cs="Calibri"/>
          <w:iCs/>
        </w:rPr>
        <w:t>language? Towards</w:t>
      </w:r>
      <w:r w:rsidR="000C52BF" w:rsidRPr="000C52BF">
        <w:rPr>
          <w:rFonts w:cs="Calibri"/>
          <w:iCs/>
        </w:rPr>
        <w:t xml:space="preserve"> </w:t>
      </w:r>
      <w:r w:rsidR="000C52BF">
        <w:rPr>
          <w:rFonts w:cs="Calibri"/>
          <w:iCs/>
        </w:rPr>
        <w:t>a</w:t>
      </w:r>
      <w:r w:rsidR="000C52BF" w:rsidRPr="000C52BF">
        <w:rPr>
          <w:rFonts w:cs="Calibri"/>
          <w:iCs/>
        </w:rPr>
        <w:t xml:space="preserve"> </w:t>
      </w:r>
      <w:r w:rsidR="000C52BF">
        <w:rPr>
          <w:rFonts w:cs="Calibri"/>
          <w:iCs/>
        </w:rPr>
        <w:t xml:space="preserve">reinterpretation of the normative </w:t>
      </w:r>
      <w:proofErr w:type="spellStart"/>
      <w:r w:rsidR="000C52BF">
        <w:rPr>
          <w:rFonts w:cs="Calibri"/>
          <w:iCs/>
        </w:rPr>
        <w:t>foundaitons</w:t>
      </w:r>
      <w:proofErr w:type="spellEnd"/>
      <w:r w:rsidR="000C52BF">
        <w:rPr>
          <w:rFonts w:cs="Calibri"/>
          <w:iCs/>
        </w:rPr>
        <w:t xml:space="preserve"> of Critical Theory,” presented in the Seminar of the Department of Philosophy and Social Studies at the University of Crete (3 March 2003). </w:t>
      </w:r>
      <w:r w:rsidRPr="000C52BF">
        <w:rPr>
          <w:rFonts w:cs="Calibri"/>
          <w:iCs/>
        </w:rPr>
        <w:t xml:space="preserve"> </w:t>
      </w:r>
    </w:p>
    <w:p w14:paraId="6667BDBD" w14:textId="77777777" w:rsidR="000C52BF" w:rsidRPr="000C52BF" w:rsidRDefault="000C52BF" w:rsidP="00E65E87">
      <w:pPr>
        <w:jc w:val="both"/>
        <w:rPr>
          <w:rFonts w:cs="Calibri"/>
          <w:b/>
          <w:iCs/>
          <w:lang w:val="el-GR"/>
        </w:rPr>
      </w:pPr>
    </w:p>
    <w:p w14:paraId="4AB2DC6F" w14:textId="2BD07040" w:rsidR="00DD65EE" w:rsidRDefault="00E65E87" w:rsidP="002E6578">
      <w:pPr>
        <w:jc w:val="both"/>
        <w:rPr>
          <w:rFonts w:cs="Calibri"/>
          <w:bCs/>
          <w:iCs/>
        </w:rPr>
      </w:pPr>
      <w:r w:rsidRPr="008767C5">
        <w:rPr>
          <w:rFonts w:cs="Calibri"/>
          <w:b/>
          <w:iCs/>
        </w:rPr>
        <w:t xml:space="preserve">40. </w:t>
      </w:r>
      <w:r w:rsidR="000E308C" w:rsidRPr="008767C5">
        <w:rPr>
          <w:rFonts w:cs="Calibri"/>
          <w:bCs/>
          <w:iCs/>
        </w:rPr>
        <w:t>“</w:t>
      </w:r>
      <w:r w:rsidR="000E308C">
        <w:rPr>
          <w:rFonts w:cs="Calibri"/>
          <w:bCs/>
          <w:iCs/>
        </w:rPr>
        <w:t>Critical</w:t>
      </w:r>
      <w:r w:rsidR="000E308C" w:rsidRPr="008767C5">
        <w:rPr>
          <w:rFonts w:cs="Calibri"/>
          <w:bCs/>
          <w:iCs/>
        </w:rPr>
        <w:t xml:space="preserve"> </w:t>
      </w:r>
      <w:r w:rsidR="000E308C">
        <w:rPr>
          <w:rFonts w:cs="Calibri"/>
          <w:bCs/>
          <w:iCs/>
        </w:rPr>
        <w:t>Theory</w:t>
      </w:r>
      <w:r w:rsidR="000E308C" w:rsidRPr="008767C5">
        <w:rPr>
          <w:rFonts w:cs="Calibri"/>
          <w:bCs/>
          <w:iCs/>
        </w:rPr>
        <w:t xml:space="preserve"> </w:t>
      </w:r>
      <w:r w:rsidR="000E308C">
        <w:rPr>
          <w:rFonts w:cs="Calibri"/>
          <w:bCs/>
          <w:iCs/>
        </w:rPr>
        <w:t>of</w:t>
      </w:r>
      <w:r w:rsidR="000E308C" w:rsidRPr="008767C5">
        <w:rPr>
          <w:rFonts w:cs="Calibri"/>
          <w:bCs/>
          <w:iCs/>
        </w:rPr>
        <w:t xml:space="preserve"> </w:t>
      </w:r>
      <w:r w:rsidR="000E308C">
        <w:rPr>
          <w:rFonts w:cs="Calibri"/>
          <w:bCs/>
          <w:iCs/>
        </w:rPr>
        <w:t>Morality</w:t>
      </w:r>
      <w:r w:rsidR="000E308C" w:rsidRPr="008767C5">
        <w:rPr>
          <w:rFonts w:cs="Calibri"/>
          <w:bCs/>
          <w:iCs/>
        </w:rPr>
        <w:t xml:space="preserve">,” </w:t>
      </w:r>
      <w:r w:rsidR="000E308C">
        <w:rPr>
          <w:rFonts w:cs="Calibri"/>
          <w:bCs/>
          <w:iCs/>
        </w:rPr>
        <w:t>presented</w:t>
      </w:r>
      <w:r w:rsidR="000E308C" w:rsidRPr="008767C5">
        <w:rPr>
          <w:rFonts w:cs="Calibri"/>
          <w:bCs/>
          <w:iCs/>
        </w:rPr>
        <w:t xml:space="preserve"> </w:t>
      </w:r>
      <w:r w:rsidR="000E308C">
        <w:rPr>
          <w:rFonts w:cs="Calibri"/>
          <w:bCs/>
          <w:iCs/>
        </w:rPr>
        <w:t>in</w:t>
      </w:r>
      <w:r w:rsidR="000E308C" w:rsidRPr="008767C5">
        <w:rPr>
          <w:rFonts w:cs="Calibri"/>
          <w:bCs/>
          <w:iCs/>
        </w:rPr>
        <w:t xml:space="preserve"> </w:t>
      </w:r>
      <w:r w:rsidR="000E308C">
        <w:rPr>
          <w:rFonts w:cs="Calibri"/>
          <w:bCs/>
          <w:iCs/>
        </w:rPr>
        <w:t>the</w:t>
      </w:r>
      <w:r w:rsidR="000E308C" w:rsidRPr="008767C5">
        <w:rPr>
          <w:rFonts w:cs="Calibri"/>
          <w:bCs/>
          <w:iCs/>
        </w:rPr>
        <w:t xml:space="preserve"> </w:t>
      </w:r>
      <w:r w:rsidR="000E308C">
        <w:rPr>
          <w:rFonts w:cs="Calibri"/>
          <w:bCs/>
          <w:iCs/>
        </w:rPr>
        <w:t>Seminar</w:t>
      </w:r>
      <w:r w:rsidR="000E308C" w:rsidRPr="008767C5">
        <w:rPr>
          <w:rFonts w:cs="Calibri"/>
          <w:bCs/>
          <w:iCs/>
        </w:rPr>
        <w:t xml:space="preserve"> </w:t>
      </w:r>
      <w:r w:rsidR="000E308C">
        <w:rPr>
          <w:rFonts w:cs="Calibri"/>
          <w:bCs/>
          <w:iCs/>
        </w:rPr>
        <w:t>of</w:t>
      </w:r>
      <w:r w:rsidR="000E308C" w:rsidRPr="008767C5">
        <w:rPr>
          <w:rFonts w:cs="Calibri"/>
          <w:bCs/>
          <w:iCs/>
        </w:rPr>
        <w:t xml:space="preserve"> </w:t>
      </w:r>
      <w:r w:rsidR="000E308C">
        <w:rPr>
          <w:rFonts w:cs="Calibri"/>
          <w:bCs/>
          <w:iCs/>
        </w:rPr>
        <w:t>Theory</w:t>
      </w:r>
      <w:r w:rsidR="000E308C" w:rsidRPr="008767C5">
        <w:rPr>
          <w:rFonts w:cs="Calibri"/>
          <w:bCs/>
          <w:iCs/>
        </w:rPr>
        <w:t xml:space="preserve"> </w:t>
      </w:r>
      <w:r w:rsidR="008767C5">
        <w:rPr>
          <w:rFonts w:cs="Calibri"/>
          <w:bCs/>
          <w:iCs/>
        </w:rPr>
        <w:t>and</w:t>
      </w:r>
      <w:r w:rsidR="008767C5" w:rsidRPr="008767C5">
        <w:rPr>
          <w:rFonts w:cs="Calibri"/>
          <w:bCs/>
          <w:iCs/>
        </w:rPr>
        <w:t xml:space="preserve"> </w:t>
      </w:r>
      <w:r w:rsidR="008767C5">
        <w:rPr>
          <w:rFonts w:cs="Calibri"/>
          <w:bCs/>
          <w:iCs/>
        </w:rPr>
        <w:t>Epistemology</w:t>
      </w:r>
      <w:r w:rsidR="008767C5" w:rsidRPr="008767C5">
        <w:rPr>
          <w:rFonts w:cs="Calibri"/>
          <w:bCs/>
          <w:iCs/>
        </w:rPr>
        <w:t xml:space="preserve"> </w:t>
      </w:r>
      <w:r w:rsidR="008767C5">
        <w:rPr>
          <w:rFonts w:cs="Calibri"/>
          <w:bCs/>
          <w:iCs/>
        </w:rPr>
        <w:t>of</w:t>
      </w:r>
      <w:r w:rsidR="008767C5" w:rsidRPr="008767C5">
        <w:rPr>
          <w:rFonts w:cs="Calibri"/>
          <w:bCs/>
          <w:iCs/>
        </w:rPr>
        <w:t xml:space="preserve"> </w:t>
      </w:r>
      <w:r w:rsidR="008767C5">
        <w:rPr>
          <w:rFonts w:cs="Calibri"/>
          <w:bCs/>
          <w:iCs/>
        </w:rPr>
        <w:t>the</w:t>
      </w:r>
      <w:r w:rsidR="008767C5" w:rsidRPr="008767C5">
        <w:rPr>
          <w:rFonts w:cs="Calibri"/>
          <w:bCs/>
          <w:iCs/>
        </w:rPr>
        <w:t xml:space="preserve"> </w:t>
      </w:r>
      <w:r w:rsidR="008767C5">
        <w:rPr>
          <w:rFonts w:cs="Calibri"/>
          <w:bCs/>
          <w:iCs/>
        </w:rPr>
        <w:t>Social</w:t>
      </w:r>
      <w:r w:rsidR="008767C5" w:rsidRPr="008767C5">
        <w:rPr>
          <w:rFonts w:cs="Calibri"/>
          <w:bCs/>
          <w:iCs/>
        </w:rPr>
        <w:t xml:space="preserve"> </w:t>
      </w:r>
      <w:r w:rsidR="00730C89">
        <w:rPr>
          <w:rFonts w:cs="Calibri"/>
          <w:bCs/>
          <w:iCs/>
        </w:rPr>
        <w:t>Sciences</w:t>
      </w:r>
      <w:r w:rsidR="00730C89" w:rsidRPr="008767C5">
        <w:rPr>
          <w:rFonts w:cs="Calibri"/>
          <w:bCs/>
          <w:iCs/>
        </w:rPr>
        <w:t>,</w:t>
      </w:r>
      <w:r w:rsidR="00730C89">
        <w:rPr>
          <w:rFonts w:cs="Calibri"/>
          <w:bCs/>
          <w:iCs/>
        </w:rPr>
        <w:t xml:space="preserve"> </w:t>
      </w:r>
      <w:r w:rsidR="00730C89" w:rsidRPr="00730C89">
        <w:rPr>
          <w:rFonts w:cs="Calibri"/>
          <w:bCs/>
          <w:i/>
        </w:rPr>
        <w:t>Kosmas</w:t>
      </w:r>
      <w:r w:rsidR="008767C5" w:rsidRPr="00730C89">
        <w:rPr>
          <w:rFonts w:cs="Calibri"/>
          <w:bCs/>
          <w:i/>
        </w:rPr>
        <w:t xml:space="preserve"> </w:t>
      </w:r>
      <w:proofErr w:type="spellStart"/>
      <w:r w:rsidR="008767C5" w:rsidRPr="00730C89">
        <w:rPr>
          <w:rFonts w:cs="Calibri"/>
          <w:bCs/>
          <w:i/>
        </w:rPr>
        <w:t>Psychopedis</w:t>
      </w:r>
      <w:proofErr w:type="spellEnd"/>
      <w:r w:rsidR="008767C5" w:rsidRPr="008767C5">
        <w:rPr>
          <w:rFonts w:cs="Calibri"/>
          <w:bCs/>
          <w:iCs/>
        </w:rPr>
        <w:t xml:space="preserve"> </w:t>
      </w:r>
      <w:r w:rsidR="008767C5">
        <w:rPr>
          <w:rFonts w:cs="Calibri"/>
          <w:bCs/>
          <w:iCs/>
        </w:rPr>
        <w:t>at</w:t>
      </w:r>
      <w:r w:rsidR="008767C5" w:rsidRPr="008767C5">
        <w:rPr>
          <w:rFonts w:cs="Calibri"/>
          <w:bCs/>
          <w:iCs/>
        </w:rPr>
        <w:t xml:space="preserve"> </w:t>
      </w:r>
      <w:r w:rsidR="008767C5">
        <w:rPr>
          <w:rFonts w:cs="Calibri"/>
          <w:bCs/>
          <w:iCs/>
        </w:rPr>
        <w:t>the</w:t>
      </w:r>
      <w:r w:rsidR="008767C5" w:rsidRPr="008767C5">
        <w:rPr>
          <w:rFonts w:cs="Calibri"/>
          <w:bCs/>
          <w:iCs/>
        </w:rPr>
        <w:t xml:space="preserve"> </w:t>
      </w:r>
      <w:r w:rsidR="008767C5">
        <w:rPr>
          <w:rFonts w:cs="Calibri"/>
          <w:bCs/>
          <w:iCs/>
        </w:rPr>
        <w:t>University</w:t>
      </w:r>
      <w:r w:rsidR="008767C5" w:rsidRPr="008767C5">
        <w:rPr>
          <w:rFonts w:cs="Calibri"/>
          <w:bCs/>
          <w:iCs/>
        </w:rPr>
        <w:t xml:space="preserve"> </w:t>
      </w:r>
      <w:r w:rsidR="008767C5">
        <w:rPr>
          <w:rFonts w:cs="Calibri"/>
          <w:bCs/>
          <w:iCs/>
        </w:rPr>
        <w:t>of</w:t>
      </w:r>
      <w:r w:rsidR="008767C5" w:rsidRPr="008767C5">
        <w:rPr>
          <w:rFonts w:cs="Calibri"/>
          <w:bCs/>
          <w:iCs/>
        </w:rPr>
        <w:t xml:space="preserve"> </w:t>
      </w:r>
      <w:r w:rsidR="008767C5">
        <w:rPr>
          <w:rFonts w:cs="Calibri"/>
          <w:bCs/>
          <w:iCs/>
        </w:rPr>
        <w:t>Athens</w:t>
      </w:r>
      <w:r w:rsidR="008767C5" w:rsidRPr="008767C5">
        <w:rPr>
          <w:rFonts w:cs="Calibri"/>
          <w:bCs/>
          <w:iCs/>
        </w:rPr>
        <w:t xml:space="preserve"> (5 </w:t>
      </w:r>
      <w:r w:rsidR="008767C5">
        <w:rPr>
          <w:rFonts w:cs="Calibri"/>
          <w:bCs/>
          <w:iCs/>
        </w:rPr>
        <w:t>February</w:t>
      </w:r>
      <w:r w:rsidR="008767C5" w:rsidRPr="008767C5">
        <w:rPr>
          <w:rFonts w:cs="Calibri"/>
          <w:bCs/>
          <w:iCs/>
        </w:rPr>
        <w:t xml:space="preserve"> 2004)</w:t>
      </w:r>
      <w:r w:rsidR="008767C5">
        <w:rPr>
          <w:rFonts w:cs="Calibri"/>
          <w:bCs/>
          <w:iCs/>
        </w:rPr>
        <w:t xml:space="preserve">. </w:t>
      </w:r>
    </w:p>
    <w:p w14:paraId="766F0896" w14:textId="1CA94B52" w:rsidR="00730C89" w:rsidRDefault="00730C89" w:rsidP="002E6578">
      <w:pPr>
        <w:jc w:val="both"/>
        <w:rPr>
          <w:rFonts w:cs="Calibri"/>
          <w:bCs/>
          <w:iCs/>
        </w:rPr>
      </w:pPr>
    </w:p>
    <w:p w14:paraId="1BB0469E" w14:textId="380ECAEB" w:rsidR="00730C89" w:rsidRPr="00730C89" w:rsidRDefault="00730C89" w:rsidP="00730C89">
      <w:pPr>
        <w:jc w:val="both"/>
        <w:rPr>
          <w:rFonts w:cs="Calibri"/>
        </w:rPr>
      </w:pPr>
      <w:r w:rsidRPr="00730C89">
        <w:rPr>
          <w:rFonts w:cs="Calibri"/>
          <w:b/>
          <w:iCs/>
        </w:rPr>
        <w:t xml:space="preserve">41. </w:t>
      </w:r>
      <w:r w:rsidRPr="00730C89">
        <w:rPr>
          <w:rFonts w:cs="Calibri"/>
          <w:bCs/>
          <w:iCs/>
        </w:rPr>
        <w:t>“</w:t>
      </w:r>
      <w:r>
        <w:rPr>
          <w:rFonts w:cs="Calibri"/>
          <w:bCs/>
          <w:iCs/>
        </w:rPr>
        <w:t>National</w:t>
      </w:r>
      <w:r w:rsidRPr="00730C89"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>State</w:t>
      </w:r>
      <w:r w:rsidRPr="00730C89">
        <w:rPr>
          <w:rFonts w:cs="Calibri"/>
          <w:bCs/>
          <w:iCs/>
        </w:rPr>
        <w:t xml:space="preserve">, </w:t>
      </w:r>
      <w:proofErr w:type="spellStart"/>
      <w:r>
        <w:rPr>
          <w:rFonts w:cs="Calibri"/>
          <w:bCs/>
          <w:iCs/>
        </w:rPr>
        <w:t>Postnational</w:t>
      </w:r>
      <w:proofErr w:type="spellEnd"/>
      <w:r w:rsidRPr="00730C89"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>Constellations</w:t>
      </w:r>
      <w:r w:rsidRPr="00730C89">
        <w:rPr>
          <w:rFonts w:cs="Calibri"/>
          <w:bCs/>
          <w:iCs/>
        </w:rPr>
        <w:t xml:space="preserve">, </w:t>
      </w:r>
      <w:r>
        <w:rPr>
          <w:rFonts w:cs="Calibri"/>
          <w:bCs/>
          <w:iCs/>
        </w:rPr>
        <w:t>and</w:t>
      </w:r>
      <w:r w:rsidRPr="00730C89"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>Democracy</w:t>
      </w:r>
      <w:r w:rsidRPr="00730C89">
        <w:rPr>
          <w:rFonts w:cs="Calibri"/>
          <w:bCs/>
          <w:iCs/>
        </w:rPr>
        <w:t xml:space="preserve">: </w:t>
      </w:r>
      <w:r>
        <w:rPr>
          <w:rFonts w:cs="Calibri"/>
          <w:bCs/>
          <w:iCs/>
        </w:rPr>
        <w:t>Kant</w:t>
      </w:r>
      <w:r w:rsidRPr="00730C89"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>after</w:t>
      </w:r>
      <w:r w:rsidRPr="00730C89">
        <w:rPr>
          <w:rFonts w:cs="Calibri"/>
          <w:bCs/>
          <w:iCs/>
        </w:rPr>
        <w:t xml:space="preserve"> </w:t>
      </w:r>
      <w:proofErr w:type="spellStart"/>
      <w:r>
        <w:rPr>
          <w:rFonts w:cs="Calibri"/>
          <w:bCs/>
          <w:iCs/>
        </w:rPr>
        <w:t>Habermas</w:t>
      </w:r>
      <w:r w:rsidRPr="00730C89">
        <w:rPr>
          <w:rFonts w:cs="Calibri"/>
          <w:bCs/>
          <w:iCs/>
        </w:rPr>
        <w:t>?</w:t>
      </w:r>
      <w:proofErr w:type="gramStart"/>
      <w:r w:rsidRPr="00730C89">
        <w:rPr>
          <w:rFonts w:cs="Calibri"/>
          <w:bCs/>
          <w:iCs/>
        </w:rPr>
        <w:t>"”</w:t>
      </w:r>
      <w:r>
        <w:rPr>
          <w:rFonts w:cs="Calibri"/>
          <w:bCs/>
          <w:iCs/>
        </w:rPr>
        <w:t>presented</w:t>
      </w:r>
      <w:proofErr w:type="spellEnd"/>
      <w:proofErr w:type="gramEnd"/>
      <w:r w:rsidRPr="00730C89"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>in</w:t>
      </w:r>
      <w:r w:rsidRPr="008767C5"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>the</w:t>
      </w:r>
      <w:r w:rsidRPr="008767C5"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>Seminar</w:t>
      </w:r>
      <w:r w:rsidRPr="008767C5"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>of</w:t>
      </w:r>
      <w:r w:rsidRPr="008767C5"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>Theory</w:t>
      </w:r>
      <w:r w:rsidRPr="008767C5"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>and</w:t>
      </w:r>
      <w:r w:rsidRPr="008767C5"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>Epistemology</w:t>
      </w:r>
      <w:r w:rsidRPr="008767C5"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>of</w:t>
      </w:r>
      <w:r w:rsidRPr="008767C5"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>the</w:t>
      </w:r>
      <w:r w:rsidRPr="008767C5"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>Social</w:t>
      </w:r>
      <w:r w:rsidRPr="008767C5"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>Sciences</w:t>
      </w:r>
      <w:r w:rsidRPr="008767C5">
        <w:rPr>
          <w:rFonts w:cs="Calibri"/>
          <w:bCs/>
          <w:iCs/>
        </w:rPr>
        <w:t>,</w:t>
      </w:r>
      <w:r>
        <w:rPr>
          <w:rFonts w:cs="Calibri"/>
          <w:bCs/>
          <w:iCs/>
        </w:rPr>
        <w:t xml:space="preserve"> </w:t>
      </w:r>
      <w:r w:rsidRPr="00730C89">
        <w:rPr>
          <w:rFonts w:cs="Calibri"/>
          <w:bCs/>
          <w:i/>
        </w:rPr>
        <w:t xml:space="preserve">Kosmas </w:t>
      </w:r>
      <w:proofErr w:type="spellStart"/>
      <w:r w:rsidRPr="00730C89">
        <w:rPr>
          <w:rFonts w:cs="Calibri"/>
          <w:bCs/>
          <w:i/>
        </w:rPr>
        <w:t>Psychopedis</w:t>
      </w:r>
      <w:proofErr w:type="spellEnd"/>
      <w:r w:rsidRPr="008767C5"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>at</w:t>
      </w:r>
      <w:r w:rsidRPr="008767C5"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>the</w:t>
      </w:r>
      <w:r w:rsidRPr="008767C5"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>University</w:t>
      </w:r>
      <w:r w:rsidRPr="008767C5"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>of</w:t>
      </w:r>
      <w:r w:rsidRPr="008767C5"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>Athens</w:t>
      </w:r>
      <w:r w:rsidRPr="008767C5">
        <w:rPr>
          <w:rFonts w:cs="Calibri"/>
          <w:bCs/>
          <w:iCs/>
        </w:rPr>
        <w:t xml:space="preserve"> </w:t>
      </w:r>
      <w:r>
        <w:rPr>
          <w:rFonts w:cs="Calibri"/>
          <w:iCs/>
        </w:rPr>
        <w:t>(</w:t>
      </w:r>
      <w:r w:rsidRPr="00730C89">
        <w:rPr>
          <w:rFonts w:cs="Calibri"/>
        </w:rPr>
        <w:t xml:space="preserve">15 </w:t>
      </w:r>
      <w:r w:rsidRPr="006E6C7B">
        <w:rPr>
          <w:rFonts w:cs="Calibri"/>
          <w:lang w:val="el-GR"/>
        </w:rPr>
        <w:t>Μαρτίου</w:t>
      </w:r>
      <w:r w:rsidRPr="00730C89">
        <w:rPr>
          <w:rFonts w:cs="Calibri"/>
        </w:rPr>
        <w:t xml:space="preserve"> 2007</w:t>
      </w:r>
      <w:r>
        <w:rPr>
          <w:rFonts w:cs="Calibri"/>
        </w:rPr>
        <w:t>)</w:t>
      </w:r>
      <w:r w:rsidRPr="00730C89">
        <w:rPr>
          <w:rFonts w:cs="Calibri"/>
        </w:rPr>
        <w:t>.</w:t>
      </w:r>
    </w:p>
    <w:p w14:paraId="5491E3B4" w14:textId="77777777" w:rsidR="00730C89" w:rsidRPr="00730C89" w:rsidRDefault="00730C89" w:rsidP="00730C89">
      <w:pPr>
        <w:jc w:val="both"/>
        <w:rPr>
          <w:rFonts w:cs="Calibri"/>
        </w:rPr>
      </w:pPr>
    </w:p>
    <w:p w14:paraId="1068CF73" w14:textId="77777777" w:rsidR="00F54CCA" w:rsidRDefault="00730C89" w:rsidP="00730C89">
      <w:pPr>
        <w:jc w:val="both"/>
        <w:rPr>
          <w:rFonts w:cs="Calibri"/>
          <w:lang w:val="el-GR"/>
        </w:rPr>
      </w:pPr>
      <w:r w:rsidRPr="00F54CCA">
        <w:rPr>
          <w:rFonts w:cs="Calibri"/>
          <w:b/>
        </w:rPr>
        <w:t>42. «</w:t>
      </w:r>
      <w:r w:rsidRPr="006E6C7B">
        <w:rPr>
          <w:rFonts w:cs="Calibri"/>
        </w:rPr>
        <w:t>The</w:t>
      </w:r>
      <w:r w:rsidRPr="00F54CCA">
        <w:rPr>
          <w:rFonts w:cs="Calibri"/>
        </w:rPr>
        <w:t xml:space="preserve"> </w:t>
      </w:r>
      <w:r w:rsidRPr="006E6C7B">
        <w:rPr>
          <w:rFonts w:cs="Calibri"/>
        </w:rPr>
        <w:t>Universal</w:t>
      </w:r>
      <w:r w:rsidRPr="00F54CCA">
        <w:rPr>
          <w:rFonts w:cs="Calibri"/>
        </w:rPr>
        <w:t xml:space="preserve"> </w:t>
      </w:r>
      <w:r w:rsidRPr="006E6C7B">
        <w:rPr>
          <w:rFonts w:cs="Calibri"/>
        </w:rPr>
        <w:t>Legislator</w:t>
      </w:r>
      <w:r w:rsidRPr="00F54CCA">
        <w:rPr>
          <w:rFonts w:cs="Calibri"/>
        </w:rPr>
        <w:t xml:space="preserve">, </w:t>
      </w:r>
      <w:r w:rsidRPr="006E6C7B">
        <w:rPr>
          <w:rFonts w:cs="Calibri"/>
        </w:rPr>
        <w:t>the</w:t>
      </w:r>
      <w:r w:rsidRPr="00F54CCA">
        <w:rPr>
          <w:rFonts w:cs="Calibri"/>
        </w:rPr>
        <w:t xml:space="preserve"> </w:t>
      </w:r>
      <w:r w:rsidRPr="006E6C7B">
        <w:rPr>
          <w:rFonts w:cs="Calibri"/>
        </w:rPr>
        <w:t>Impartial</w:t>
      </w:r>
      <w:r w:rsidRPr="00F54CCA">
        <w:rPr>
          <w:rFonts w:cs="Calibri"/>
        </w:rPr>
        <w:t xml:space="preserve"> </w:t>
      </w:r>
      <w:r w:rsidRPr="006E6C7B">
        <w:rPr>
          <w:rFonts w:cs="Calibri"/>
        </w:rPr>
        <w:t>Spectator</w:t>
      </w:r>
      <w:r w:rsidRPr="00F54CCA">
        <w:rPr>
          <w:rFonts w:cs="Calibri"/>
        </w:rPr>
        <w:t xml:space="preserve"> </w:t>
      </w:r>
      <w:r w:rsidRPr="006E6C7B">
        <w:rPr>
          <w:rFonts w:cs="Calibri"/>
        </w:rPr>
        <w:t>and</w:t>
      </w:r>
      <w:r w:rsidRPr="00F54CCA">
        <w:rPr>
          <w:rFonts w:cs="Calibri"/>
        </w:rPr>
        <w:t xml:space="preserve"> </w:t>
      </w:r>
      <w:r w:rsidRPr="006E6C7B">
        <w:rPr>
          <w:rFonts w:cs="Calibri"/>
        </w:rPr>
        <w:t>the</w:t>
      </w:r>
      <w:r w:rsidRPr="00F54CCA">
        <w:rPr>
          <w:rFonts w:cs="Calibri"/>
        </w:rPr>
        <w:t xml:space="preserve"> </w:t>
      </w:r>
      <w:proofErr w:type="spellStart"/>
      <w:r w:rsidRPr="006E6C7B">
        <w:rPr>
          <w:rFonts w:cs="Calibri"/>
          <w:i/>
        </w:rPr>
        <w:t>Sensus</w:t>
      </w:r>
      <w:proofErr w:type="spellEnd"/>
      <w:r w:rsidRPr="00F54CCA">
        <w:rPr>
          <w:rFonts w:cs="Calibri"/>
          <w:i/>
        </w:rPr>
        <w:t xml:space="preserve"> </w:t>
      </w:r>
      <w:r w:rsidRPr="006E6C7B">
        <w:rPr>
          <w:rFonts w:cs="Calibri"/>
          <w:i/>
        </w:rPr>
        <w:t>Communis</w:t>
      </w:r>
      <w:r w:rsidRPr="00F54CCA">
        <w:rPr>
          <w:rFonts w:cs="Calibri"/>
        </w:rPr>
        <w:t xml:space="preserve">: </w:t>
      </w:r>
      <w:r w:rsidRPr="006E6C7B">
        <w:rPr>
          <w:rFonts w:cs="Calibri"/>
        </w:rPr>
        <w:t>Kant</w:t>
      </w:r>
      <w:r w:rsidRPr="00F54CCA">
        <w:rPr>
          <w:rFonts w:cs="Calibri"/>
        </w:rPr>
        <w:t xml:space="preserve"> </w:t>
      </w:r>
      <w:r w:rsidRPr="006E6C7B">
        <w:rPr>
          <w:rFonts w:cs="Calibri"/>
        </w:rPr>
        <w:t>and</w:t>
      </w:r>
      <w:r w:rsidRPr="00F54CCA">
        <w:rPr>
          <w:rFonts w:cs="Calibri"/>
        </w:rPr>
        <w:t xml:space="preserve"> </w:t>
      </w:r>
      <w:r w:rsidRPr="006E6C7B">
        <w:rPr>
          <w:rFonts w:cs="Calibri"/>
        </w:rPr>
        <w:t>Smith</w:t>
      </w:r>
      <w:r w:rsidRPr="00F54CCA">
        <w:rPr>
          <w:rFonts w:cs="Calibri"/>
        </w:rPr>
        <w:t xml:space="preserve"> </w:t>
      </w:r>
      <w:r w:rsidRPr="006E6C7B">
        <w:rPr>
          <w:rFonts w:cs="Calibri"/>
        </w:rPr>
        <w:t>on</w:t>
      </w:r>
      <w:r w:rsidRPr="00F54CCA">
        <w:rPr>
          <w:rFonts w:cs="Calibri"/>
        </w:rPr>
        <w:t xml:space="preserve"> </w:t>
      </w:r>
      <w:r w:rsidRPr="006E6C7B">
        <w:rPr>
          <w:rFonts w:cs="Calibri"/>
        </w:rPr>
        <w:t>Judgment</w:t>
      </w:r>
      <w:r w:rsidRPr="00F54CCA">
        <w:rPr>
          <w:rFonts w:cs="Calibri"/>
        </w:rPr>
        <w:t xml:space="preserve"> </w:t>
      </w:r>
      <w:r w:rsidRPr="006E6C7B">
        <w:rPr>
          <w:rFonts w:cs="Calibri"/>
        </w:rPr>
        <w:t>and</w:t>
      </w:r>
      <w:r w:rsidRPr="00F54CCA">
        <w:rPr>
          <w:rFonts w:cs="Calibri"/>
        </w:rPr>
        <w:t xml:space="preserve"> </w:t>
      </w:r>
      <w:r w:rsidRPr="006E6C7B">
        <w:rPr>
          <w:rFonts w:cs="Calibri"/>
        </w:rPr>
        <w:t>Morality</w:t>
      </w:r>
      <w:r w:rsidRPr="00F54CCA">
        <w:rPr>
          <w:rFonts w:cs="Calibri"/>
        </w:rPr>
        <w:t xml:space="preserve">,” </w:t>
      </w:r>
      <w:r w:rsidR="00F54CCA">
        <w:rPr>
          <w:rFonts w:cs="Calibri"/>
        </w:rPr>
        <w:t xml:space="preserve">presented in the Seminar of the Department of Philosophy, Classics, and History of Art and Ideas at the University of Oslo (29 </w:t>
      </w:r>
      <w:proofErr w:type="gramStart"/>
      <w:r w:rsidR="00F54CCA">
        <w:rPr>
          <w:rFonts w:cs="Calibri"/>
        </w:rPr>
        <w:t>November,</w:t>
      </w:r>
      <w:proofErr w:type="gramEnd"/>
      <w:r w:rsidR="00F54CCA">
        <w:rPr>
          <w:rFonts w:cs="Calibri"/>
        </w:rPr>
        <w:t xml:space="preserve"> 2012). </w:t>
      </w:r>
    </w:p>
    <w:p w14:paraId="1A5FEB5B" w14:textId="77777777" w:rsidR="00F54CCA" w:rsidRDefault="00F54CCA" w:rsidP="00730C89">
      <w:pPr>
        <w:jc w:val="both"/>
        <w:rPr>
          <w:rFonts w:cs="Calibri"/>
          <w:lang w:val="el-GR"/>
        </w:rPr>
      </w:pPr>
    </w:p>
    <w:p w14:paraId="7E245E6A" w14:textId="51ADE88D" w:rsidR="00730C89" w:rsidRDefault="00730C89" w:rsidP="00730C89">
      <w:pPr>
        <w:jc w:val="both"/>
        <w:rPr>
          <w:rFonts w:cs="Calibri"/>
        </w:rPr>
      </w:pPr>
      <w:r w:rsidRPr="006E6C7B">
        <w:rPr>
          <w:rFonts w:cs="Calibri"/>
          <w:b/>
        </w:rPr>
        <w:t>4</w:t>
      </w:r>
      <w:r w:rsidRPr="00970E3B">
        <w:rPr>
          <w:rFonts w:cs="Calibri"/>
          <w:b/>
        </w:rPr>
        <w:t>3</w:t>
      </w:r>
      <w:r w:rsidRPr="006E6C7B">
        <w:rPr>
          <w:rFonts w:cs="Calibri"/>
          <w:b/>
        </w:rPr>
        <w:t xml:space="preserve">. </w:t>
      </w:r>
      <w:r w:rsidRPr="006E6C7B">
        <w:rPr>
          <w:rFonts w:cs="Calibri"/>
        </w:rPr>
        <w:t xml:space="preserve">“Adam Smith, Systematic Philosopher and Public Thinker”, </w:t>
      </w:r>
      <w:proofErr w:type="spellStart"/>
      <w:r w:rsidRPr="006E6C7B">
        <w:rPr>
          <w:rFonts w:cs="Calibri"/>
        </w:rPr>
        <w:t>BLOD</w:t>
      </w:r>
      <w:proofErr w:type="spellEnd"/>
      <w:r w:rsidRPr="006E6C7B">
        <w:rPr>
          <w:rFonts w:cs="Calibri"/>
        </w:rPr>
        <w:t xml:space="preserve"> (</w:t>
      </w:r>
      <w:proofErr w:type="spellStart"/>
      <w:r w:rsidRPr="006E6C7B">
        <w:rPr>
          <w:rFonts w:cs="Calibri"/>
        </w:rPr>
        <w:t>Bodossaki</w:t>
      </w:r>
      <w:proofErr w:type="spellEnd"/>
      <w:r w:rsidRPr="006E6C7B">
        <w:rPr>
          <w:rFonts w:cs="Calibri"/>
        </w:rPr>
        <w:t xml:space="preserve"> Lectures on Demand), </w:t>
      </w:r>
      <w:r w:rsidRPr="006E6C7B">
        <w:rPr>
          <w:rFonts w:cs="Calibri"/>
          <w:i/>
          <w:iCs/>
        </w:rPr>
        <w:t xml:space="preserve">Symposium on Eric </w:t>
      </w:r>
      <w:proofErr w:type="spellStart"/>
      <w:r w:rsidRPr="006E6C7B">
        <w:rPr>
          <w:rFonts w:cs="Calibri"/>
          <w:i/>
          <w:iCs/>
        </w:rPr>
        <w:t>Schliesser’s</w:t>
      </w:r>
      <w:proofErr w:type="spellEnd"/>
      <w:r w:rsidRPr="006E6C7B">
        <w:rPr>
          <w:rFonts w:cs="Calibri"/>
          <w:i/>
          <w:iCs/>
        </w:rPr>
        <w:t xml:space="preserve"> </w:t>
      </w:r>
      <w:r w:rsidRPr="006E6C7B">
        <w:rPr>
          <w:rFonts w:cs="Calibri"/>
          <w:i/>
        </w:rPr>
        <w:t xml:space="preserve">Adam Smith, Systematic </w:t>
      </w:r>
      <w:r w:rsidRPr="006E6C7B">
        <w:rPr>
          <w:rFonts w:cs="Calibri"/>
          <w:i/>
        </w:rPr>
        <w:lastRenderedPageBreak/>
        <w:t xml:space="preserve">Philosopher and Public Thinker </w:t>
      </w:r>
      <w:r w:rsidR="00F54CCA">
        <w:rPr>
          <w:rFonts w:cs="Calibri"/>
          <w:iCs/>
        </w:rPr>
        <w:t>at the Dutch Institute of Athens (</w:t>
      </w:r>
      <w:r w:rsidRPr="006E6C7B">
        <w:rPr>
          <w:rFonts w:cs="Calibri"/>
        </w:rPr>
        <w:t xml:space="preserve">16 </w:t>
      </w:r>
      <w:r w:rsidR="00F54CCA">
        <w:rPr>
          <w:rFonts w:cs="Calibri"/>
        </w:rPr>
        <w:t>April</w:t>
      </w:r>
      <w:r w:rsidRPr="006E6C7B">
        <w:rPr>
          <w:rFonts w:cs="Calibri"/>
        </w:rPr>
        <w:t xml:space="preserve"> 2018</w:t>
      </w:r>
      <w:r w:rsidR="006D4449">
        <w:rPr>
          <w:rFonts w:cs="Calibri"/>
        </w:rPr>
        <w:t>)</w:t>
      </w:r>
      <w:r w:rsidRPr="006E6C7B">
        <w:rPr>
          <w:rFonts w:cs="Calibri"/>
        </w:rPr>
        <w:t xml:space="preserve"> (</w:t>
      </w:r>
      <w:hyperlink r:id="rId8" w:history="1">
        <w:r w:rsidRPr="006E6C7B">
          <w:rPr>
            <w:rStyle w:val="-"/>
            <w:rFonts w:cs="Calibri"/>
          </w:rPr>
          <w:t>https://www.blod.gr/speakers/baki-foteini/</w:t>
        </w:r>
      </w:hyperlink>
      <w:r w:rsidRPr="006E6C7B">
        <w:rPr>
          <w:rFonts w:cs="Calibri"/>
        </w:rPr>
        <w:t>)</w:t>
      </w:r>
    </w:p>
    <w:p w14:paraId="17BF4876" w14:textId="204B852D" w:rsidR="00EB3E3E" w:rsidRDefault="00EB3E3E" w:rsidP="00730C89">
      <w:pPr>
        <w:jc w:val="both"/>
        <w:rPr>
          <w:rFonts w:cs="Calibri"/>
        </w:rPr>
      </w:pPr>
    </w:p>
    <w:p w14:paraId="2CF49983" w14:textId="3F7C8257" w:rsidR="00EB3E3E" w:rsidRDefault="00EB3E3E" w:rsidP="00EB3E3E">
      <w:pPr>
        <w:jc w:val="both"/>
        <w:rPr>
          <w:rFonts w:cs="Calibri"/>
        </w:rPr>
      </w:pPr>
      <w:r>
        <w:rPr>
          <w:rFonts w:cs="Calibri"/>
          <w:b/>
        </w:rPr>
        <w:t xml:space="preserve">44. </w:t>
      </w:r>
      <w:r w:rsidRPr="00E4066E">
        <w:rPr>
          <w:rFonts w:cs="Calibri"/>
          <w:bCs/>
        </w:rPr>
        <w:t>“</w:t>
      </w:r>
      <w:r>
        <w:rPr>
          <w:rFonts w:cs="Calibri"/>
          <w:bCs/>
        </w:rPr>
        <w:t>Kant</w:t>
      </w:r>
      <w:r w:rsidRPr="00E4066E">
        <w:rPr>
          <w:rFonts w:cs="Calibri"/>
          <w:bCs/>
        </w:rPr>
        <w:t xml:space="preserve"> </w:t>
      </w:r>
      <w:r>
        <w:rPr>
          <w:rFonts w:cs="Calibri"/>
          <w:bCs/>
        </w:rPr>
        <w:t>on</w:t>
      </w:r>
      <w:r w:rsidRPr="00E4066E">
        <w:rPr>
          <w:rFonts w:cs="Calibri"/>
          <w:bCs/>
        </w:rPr>
        <w:t xml:space="preserve"> </w:t>
      </w:r>
      <w:r>
        <w:rPr>
          <w:rFonts w:cs="Calibri"/>
          <w:bCs/>
        </w:rPr>
        <w:t>Revolution</w:t>
      </w:r>
      <w:r w:rsidRPr="00E4066E">
        <w:rPr>
          <w:rFonts w:cs="Calibri"/>
          <w:bCs/>
        </w:rPr>
        <w:t xml:space="preserve">,” </w:t>
      </w:r>
      <w:r>
        <w:rPr>
          <w:rFonts w:cs="Calibri"/>
          <w:bCs/>
        </w:rPr>
        <w:t>presented</w:t>
      </w:r>
      <w:r w:rsidRPr="00E4066E">
        <w:rPr>
          <w:rFonts w:cs="Calibri"/>
          <w:bCs/>
        </w:rPr>
        <w:t xml:space="preserve"> </w:t>
      </w:r>
      <w:r>
        <w:rPr>
          <w:rFonts w:cs="Calibri"/>
          <w:bCs/>
        </w:rPr>
        <w:t>in</w:t>
      </w:r>
      <w:r w:rsidRPr="00E4066E">
        <w:rPr>
          <w:rFonts w:cs="Calibri"/>
          <w:bCs/>
        </w:rPr>
        <w:t xml:space="preserve"> </w:t>
      </w:r>
      <w:r>
        <w:rPr>
          <w:rFonts w:cs="Calibri"/>
          <w:bCs/>
        </w:rPr>
        <w:t>the</w:t>
      </w:r>
      <w:r w:rsidRPr="00E4066E">
        <w:rPr>
          <w:rFonts w:cs="Calibri"/>
          <w:bCs/>
        </w:rPr>
        <w:t xml:space="preserve"> </w:t>
      </w:r>
      <w:r>
        <w:rPr>
          <w:rFonts w:cs="Calibri"/>
          <w:bCs/>
        </w:rPr>
        <w:t>Postgraduate</w:t>
      </w:r>
      <w:r w:rsidRPr="00E4066E">
        <w:rPr>
          <w:rFonts w:cs="Calibri"/>
          <w:bCs/>
        </w:rPr>
        <w:t xml:space="preserve"> </w:t>
      </w:r>
      <w:r>
        <w:rPr>
          <w:rFonts w:cs="Calibri"/>
          <w:bCs/>
        </w:rPr>
        <w:t>Studies</w:t>
      </w:r>
      <w:r w:rsidRPr="00E4066E">
        <w:rPr>
          <w:rFonts w:cs="Calibri"/>
          <w:bCs/>
        </w:rPr>
        <w:t xml:space="preserve"> </w:t>
      </w:r>
      <w:r>
        <w:rPr>
          <w:rFonts w:cs="Calibri"/>
          <w:bCs/>
        </w:rPr>
        <w:t>Program</w:t>
      </w:r>
      <w:r w:rsidRPr="00E4066E">
        <w:rPr>
          <w:rFonts w:cs="Calibri"/>
          <w:bCs/>
        </w:rPr>
        <w:t xml:space="preserve"> </w:t>
      </w:r>
      <w:r>
        <w:rPr>
          <w:rFonts w:cs="Calibri"/>
          <w:bCs/>
        </w:rPr>
        <w:t>in</w:t>
      </w:r>
      <w:r w:rsidRPr="00E4066E">
        <w:rPr>
          <w:rFonts w:cs="Calibri"/>
          <w:bCs/>
        </w:rPr>
        <w:t xml:space="preserve"> </w:t>
      </w:r>
      <w:r>
        <w:rPr>
          <w:rFonts w:cs="Calibri"/>
          <w:bCs/>
        </w:rPr>
        <w:t>the</w:t>
      </w:r>
      <w:r w:rsidRPr="00E4066E">
        <w:rPr>
          <w:rFonts w:cs="Calibri"/>
          <w:bCs/>
        </w:rPr>
        <w:t xml:space="preserve"> </w:t>
      </w:r>
      <w:r>
        <w:rPr>
          <w:rFonts w:cs="Calibri"/>
          <w:bCs/>
        </w:rPr>
        <w:t>Law</w:t>
      </w:r>
      <w:r w:rsidRPr="00E4066E">
        <w:rPr>
          <w:rFonts w:cs="Calibri"/>
          <w:bCs/>
        </w:rPr>
        <w:t xml:space="preserve"> </w:t>
      </w:r>
      <w:r>
        <w:rPr>
          <w:rFonts w:cs="Calibri"/>
          <w:bCs/>
        </w:rPr>
        <w:t>School</w:t>
      </w:r>
      <w:r w:rsidRPr="00E4066E">
        <w:rPr>
          <w:rFonts w:cs="Calibri"/>
          <w:bCs/>
        </w:rPr>
        <w:t xml:space="preserve"> </w:t>
      </w:r>
      <w:r>
        <w:rPr>
          <w:rFonts w:cs="Calibri"/>
          <w:bCs/>
        </w:rPr>
        <w:t>at</w:t>
      </w:r>
      <w:r w:rsidRPr="00E4066E">
        <w:rPr>
          <w:rFonts w:cs="Calibri"/>
          <w:bCs/>
        </w:rPr>
        <w:t xml:space="preserve"> </w:t>
      </w:r>
      <w:r>
        <w:rPr>
          <w:rFonts w:cs="Calibri"/>
          <w:bCs/>
        </w:rPr>
        <w:t>the</w:t>
      </w:r>
      <w:r w:rsidRPr="00E4066E">
        <w:rPr>
          <w:rFonts w:cs="Calibri"/>
          <w:bCs/>
        </w:rPr>
        <w:t xml:space="preserve"> </w:t>
      </w:r>
      <w:r>
        <w:rPr>
          <w:rFonts w:cs="Calibri"/>
          <w:bCs/>
        </w:rPr>
        <w:t xml:space="preserve">Aristotelian University of Thessaloniki and the </w:t>
      </w:r>
      <w:r w:rsidRPr="006E6C7B">
        <w:rPr>
          <w:rFonts w:cs="Calibri"/>
        </w:rPr>
        <w:t>Colloquium</w:t>
      </w:r>
      <w:r w:rsidRPr="00E4066E">
        <w:rPr>
          <w:rFonts w:cs="Calibri"/>
        </w:rPr>
        <w:t xml:space="preserve"> </w:t>
      </w:r>
      <w:r>
        <w:rPr>
          <w:rFonts w:cs="Calibri"/>
        </w:rPr>
        <w:t xml:space="preserve">of the Department of Political Science (13-14 January 2020). </w:t>
      </w:r>
      <w:r w:rsidRPr="00E4066E">
        <w:rPr>
          <w:rFonts w:cs="Calibri"/>
        </w:rPr>
        <w:t xml:space="preserve"> </w:t>
      </w:r>
    </w:p>
    <w:p w14:paraId="26A1150E" w14:textId="0CB17E93" w:rsidR="00673366" w:rsidRDefault="00673366" w:rsidP="00EB3E3E">
      <w:pPr>
        <w:jc w:val="both"/>
        <w:rPr>
          <w:rFonts w:cs="Calibri"/>
        </w:rPr>
      </w:pPr>
    </w:p>
    <w:p w14:paraId="60945D45" w14:textId="5C3A2A30" w:rsidR="00B40802" w:rsidRPr="00B40802" w:rsidRDefault="00673366" w:rsidP="00673366">
      <w:pPr>
        <w:jc w:val="both"/>
        <w:rPr>
          <w:rFonts w:cs="Calibri"/>
        </w:rPr>
      </w:pPr>
      <w:r w:rsidRPr="00673366">
        <w:rPr>
          <w:rFonts w:cs="Calibri"/>
          <w:b/>
          <w:bCs/>
        </w:rPr>
        <w:t xml:space="preserve">45. </w:t>
      </w:r>
      <w:r w:rsidRPr="00673366">
        <w:rPr>
          <w:rFonts w:cs="Calibri"/>
        </w:rPr>
        <w:t>“</w:t>
      </w:r>
      <w:r>
        <w:rPr>
          <w:rFonts w:cs="Calibri"/>
        </w:rPr>
        <w:t>The</w:t>
      </w:r>
      <w:r w:rsidRPr="00673366">
        <w:rPr>
          <w:rFonts w:cs="Calibri"/>
        </w:rPr>
        <w:t xml:space="preserve"> </w:t>
      </w:r>
      <w:r>
        <w:rPr>
          <w:rFonts w:cs="Calibri"/>
        </w:rPr>
        <w:t>Rights</w:t>
      </w:r>
      <w:r w:rsidRPr="00673366">
        <w:rPr>
          <w:rFonts w:cs="Calibri"/>
        </w:rPr>
        <w:t xml:space="preserve"> </w:t>
      </w:r>
      <w:r>
        <w:rPr>
          <w:rFonts w:cs="Calibri"/>
        </w:rPr>
        <w:t>of</w:t>
      </w:r>
      <w:r w:rsidRPr="00673366">
        <w:rPr>
          <w:rFonts w:cs="Calibri"/>
        </w:rPr>
        <w:t xml:space="preserve"> </w:t>
      </w:r>
      <w:r>
        <w:rPr>
          <w:rFonts w:cs="Calibri"/>
        </w:rPr>
        <w:t>Others</w:t>
      </w:r>
      <w:r w:rsidRPr="00673366">
        <w:rPr>
          <w:rFonts w:cs="Calibri"/>
        </w:rPr>
        <w:t xml:space="preserve">: </w:t>
      </w:r>
      <w:r>
        <w:rPr>
          <w:rFonts w:cs="Calibri"/>
        </w:rPr>
        <w:t>A</w:t>
      </w:r>
      <w:r w:rsidRPr="00673366">
        <w:rPr>
          <w:rFonts w:cs="Calibri"/>
        </w:rPr>
        <w:t xml:space="preserve"> </w:t>
      </w:r>
      <w:r>
        <w:rPr>
          <w:rFonts w:cs="Calibri"/>
        </w:rPr>
        <w:t>Philosophical</w:t>
      </w:r>
      <w:r w:rsidRPr="00673366">
        <w:rPr>
          <w:rFonts w:cs="Calibri"/>
        </w:rPr>
        <w:t xml:space="preserve"> </w:t>
      </w:r>
      <w:r>
        <w:rPr>
          <w:rFonts w:cs="Calibri"/>
        </w:rPr>
        <w:t>Approach</w:t>
      </w:r>
      <w:r w:rsidRPr="00673366">
        <w:rPr>
          <w:rFonts w:cs="Calibri"/>
        </w:rPr>
        <w:t xml:space="preserve"> </w:t>
      </w:r>
      <w:r>
        <w:rPr>
          <w:rFonts w:cs="Calibri"/>
        </w:rPr>
        <w:t>to</w:t>
      </w:r>
      <w:r w:rsidRPr="00673366">
        <w:rPr>
          <w:rFonts w:cs="Calibri"/>
        </w:rPr>
        <w:t xml:space="preserve"> </w:t>
      </w:r>
      <w:r>
        <w:rPr>
          <w:rFonts w:cs="Calibri"/>
        </w:rPr>
        <w:t>the</w:t>
      </w:r>
      <w:r w:rsidRPr="00673366">
        <w:rPr>
          <w:rFonts w:cs="Calibri"/>
        </w:rPr>
        <w:t xml:space="preserve"> </w:t>
      </w:r>
      <w:r>
        <w:rPr>
          <w:rFonts w:cs="Calibri"/>
        </w:rPr>
        <w:t>Refugee</w:t>
      </w:r>
      <w:r w:rsidRPr="00673366">
        <w:rPr>
          <w:rFonts w:cs="Calibri"/>
        </w:rPr>
        <w:t xml:space="preserve"> </w:t>
      </w:r>
      <w:r>
        <w:rPr>
          <w:rFonts w:cs="Calibri"/>
        </w:rPr>
        <w:t>Crisis</w:t>
      </w:r>
      <w:r w:rsidRPr="00673366">
        <w:rPr>
          <w:rFonts w:cs="Calibri"/>
        </w:rPr>
        <w:t xml:space="preserve">”, </w:t>
      </w:r>
      <w:r>
        <w:rPr>
          <w:rFonts w:cs="Calibri"/>
        </w:rPr>
        <w:t>presented</w:t>
      </w:r>
      <w:r w:rsidRPr="00673366">
        <w:rPr>
          <w:rFonts w:cs="Calibri"/>
        </w:rPr>
        <w:t xml:space="preserve"> </w:t>
      </w:r>
      <w:r>
        <w:rPr>
          <w:rFonts w:cs="Calibri"/>
        </w:rPr>
        <w:t>online</w:t>
      </w:r>
      <w:r w:rsidRPr="00673366">
        <w:rPr>
          <w:rFonts w:cs="Calibri"/>
        </w:rPr>
        <w:t xml:space="preserve"> </w:t>
      </w:r>
      <w:r>
        <w:rPr>
          <w:rFonts w:cs="Calibri"/>
        </w:rPr>
        <w:t>in</w:t>
      </w:r>
      <w:r w:rsidRPr="00673366">
        <w:rPr>
          <w:rFonts w:cs="Calibri"/>
        </w:rPr>
        <w:t xml:space="preserve"> </w:t>
      </w:r>
      <w:r>
        <w:rPr>
          <w:rFonts w:cs="Calibri"/>
        </w:rPr>
        <w:t>the</w:t>
      </w:r>
      <w:r w:rsidRPr="00673366">
        <w:rPr>
          <w:rFonts w:cs="Calibri"/>
        </w:rPr>
        <w:t xml:space="preserve"> </w:t>
      </w:r>
      <w:r>
        <w:rPr>
          <w:rFonts w:cs="Calibri"/>
        </w:rPr>
        <w:t>context</w:t>
      </w:r>
      <w:r w:rsidRPr="00673366">
        <w:rPr>
          <w:rFonts w:cs="Calibri"/>
        </w:rPr>
        <w:t xml:space="preserve"> </w:t>
      </w:r>
      <w:r>
        <w:rPr>
          <w:rFonts w:cs="Calibri"/>
        </w:rPr>
        <w:t>of</w:t>
      </w:r>
      <w:r w:rsidRPr="00673366">
        <w:rPr>
          <w:rFonts w:cs="Calibri"/>
        </w:rPr>
        <w:t xml:space="preserve"> </w:t>
      </w:r>
      <w:r>
        <w:rPr>
          <w:rFonts w:cs="Calibri"/>
        </w:rPr>
        <w:t>the lecture</w:t>
      </w:r>
      <w:r w:rsidR="00B40802">
        <w:rPr>
          <w:rFonts w:cs="Calibri"/>
        </w:rPr>
        <w:t>s</w:t>
      </w:r>
      <w:r>
        <w:rPr>
          <w:rFonts w:cs="Calibri"/>
        </w:rPr>
        <w:t xml:space="preserve"> series, </w:t>
      </w:r>
      <w:r>
        <w:rPr>
          <w:rFonts w:cs="Calibri"/>
          <w:i/>
          <w:iCs/>
        </w:rPr>
        <w:t>Philosophy in th</w:t>
      </w:r>
      <w:r w:rsidR="00B40802">
        <w:rPr>
          <w:rFonts w:cs="Calibri"/>
          <w:i/>
          <w:iCs/>
        </w:rPr>
        <w:t>e age</w:t>
      </w:r>
      <w:r>
        <w:rPr>
          <w:rFonts w:cs="Calibri"/>
          <w:i/>
          <w:iCs/>
        </w:rPr>
        <w:t xml:space="preserve"> of crisis</w:t>
      </w:r>
      <w:r w:rsidR="00B40802">
        <w:rPr>
          <w:rFonts w:cs="Calibri"/>
          <w:i/>
          <w:iCs/>
        </w:rPr>
        <w:t xml:space="preserve">, </w:t>
      </w:r>
      <w:r w:rsidR="00B40802">
        <w:rPr>
          <w:rFonts w:cs="Calibri"/>
        </w:rPr>
        <w:t xml:space="preserve">organized by the Society of Philologists in </w:t>
      </w:r>
      <w:proofErr w:type="spellStart"/>
      <w:r w:rsidR="00B40802">
        <w:rPr>
          <w:rFonts w:cs="Calibri"/>
        </w:rPr>
        <w:t>Kozani</w:t>
      </w:r>
      <w:proofErr w:type="spellEnd"/>
      <w:r w:rsidR="00B40802">
        <w:rPr>
          <w:rFonts w:cs="Calibri"/>
        </w:rPr>
        <w:t xml:space="preserve"> in collaboration with the University of Western Macedonia (8 February 2021). </w:t>
      </w:r>
    </w:p>
    <w:p w14:paraId="53EBD03C" w14:textId="77777777" w:rsidR="00B40802" w:rsidRPr="00B40802" w:rsidRDefault="00B40802" w:rsidP="00673366">
      <w:pPr>
        <w:jc w:val="both"/>
        <w:rPr>
          <w:rFonts w:cs="Calibri"/>
        </w:rPr>
      </w:pPr>
    </w:p>
    <w:p w14:paraId="2D97FD71" w14:textId="3E715E5C" w:rsidR="00673366" w:rsidRDefault="00673366" w:rsidP="00673366">
      <w:pPr>
        <w:jc w:val="both"/>
        <w:rPr>
          <w:rFonts w:cs="Calibri"/>
          <w:lang w:val="el-GR"/>
        </w:rPr>
      </w:pPr>
      <w:hyperlink r:id="rId9" w:history="1">
        <w:r w:rsidRPr="00A349EC">
          <w:rPr>
            <w:rStyle w:val="-"/>
            <w:rFonts w:cs="Calibri"/>
            <w:lang w:val="el-GR"/>
          </w:rPr>
          <w:t>https://www.youtube.com/watch?v=APKwJ3qKoqo&amp;fbclid=IwAR0eyiwKAhjxM9czcvRmfgVUMlMqDVsLFXWDVT7mUUNADqk6ci8pg9Qje4A</w:t>
        </w:r>
      </w:hyperlink>
      <w:r w:rsidRPr="006E6C7B">
        <w:rPr>
          <w:rFonts w:cs="Calibri"/>
          <w:lang w:val="el-GR"/>
        </w:rPr>
        <w:t xml:space="preserve">). </w:t>
      </w:r>
    </w:p>
    <w:p w14:paraId="083FA439" w14:textId="315615B7" w:rsidR="00B40802" w:rsidRDefault="00B40802" w:rsidP="00673366">
      <w:pPr>
        <w:jc w:val="both"/>
        <w:rPr>
          <w:rFonts w:cs="Calibri"/>
          <w:lang w:val="el-GR"/>
        </w:rPr>
      </w:pPr>
    </w:p>
    <w:p w14:paraId="4DDA836A" w14:textId="32CBA191" w:rsidR="00EB7761" w:rsidRPr="00EB7761" w:rsidRDefault="00EB7761" w:rsidP="00EB7761">
      <w:pPr>
        <w:jc w:val="both"/>
        <w:rPr>
          <w:rFonts w:cs="Calibri"/>
          <w:b/>
          <w:bCs/>
          <w:sz w:val="32"/>
          <w:szCs w:val="32"/>
        </w:rPr>
      </w:pPr>
      <w:r w:rsidRPr="00EB7761">
        <w:rPr>
          <w:rFonts w:cs="Calibri"/>
          <w:b/>
          <w:bCs/>
          <w:sz w:val="32"/>
          <w:szCs w:val="32"/>
        </w:rPr>
        <w:t>MEMBERSHIPS</w:t>
      </w:r>
    </w:p>
    <w:p w14:paraId="52F052E6" w14:textId="77777777" w:rsidR="00EB7761" w:rsidRDefault="00EB7761" w:rsidP="00EB7761">
      <w:pPr>
        <w:jc w:val="both"/>
        <w:rPr>
          <w:rFonts w:cs="Calibri"/>
        </w:rPr>
      </w:pPr>
    </w:p>
    <w:p w14:paraId="68A926C8" w14:textId="77777777" w:rsidR="00EB7761" w:rsidRPr="006E6C7B" w:rsidRDefault="00EB7761" w:rsidP="00EB7761">
      <w:pPr>
        <w:jc w:val="both"/>
        <w:rPr>
          <w:rFonts w:cs="Calibri"/>
          <w:b/>
          <w:bCs/>
        </w:rPr>
      </w:pPr>
      <w:r w:rsidRPr="006E6C7B">
        <w:rPr>
          <w:rFonts w:cs="Calibri"/>
        </w:rPr>
        <w:t>American Philosophical Association</w:t>
      </w:r>
    </w:p>
    <w:p w14:paraId="3C41AFB5" w14:textId="299F0BD6" w:rsidR="00EB7761" w:rsidRDefault="00EB7761" w:rsidP="00EB7761">
      <w:pPr>
        <w:jc w:val="both"/>
        <w:rPr>
          <w:rFonts w:cs="Calibri"/>
        </w:rPr>
      </w:pPr>
      <w:r w:rsidRPr="006E6C7B">
        <w:rPr>
          <w:rFonts w:cs="Calibri"/>
          <w:lang w:val="el-GR"/>
        </w:rPr>
        <w:t>Κ</w:t>
      </w:r>
      <w:r w:rsidRPr="006E6C7B">
        <w:rPr>
          <w:rFonts w:cs="Calibri"/>
        </w:rPr>
        <w:t>ant Society of Great Britain</w:t>
      </w:r>
    </w:p>
    <w:p w14:paraId="5595D2E7" w14:textId="59256E13" w:rsidR="00EB7761" w:rsidRPr="006E6C7B" w:rsidRDefault="00EB7761" w:rsidP="00EB7761">
      <w:pPr>
        <w:jc w:val="both"/>
        <w:rPr>
          <w:rFonts w:cs="Calibri"/>
          <w:b/>
          <w:bCs/>
        </w:rPr>
      </w:pPr>
      <w:r>
        <w:rPr>
          <w:rFonts w:cs="Calibri"/>
        </w:rPr>
        <w:t>Adam Smith International Society</w:t>
      </w:r>
    </w:p>
    <w:p w14:paraId="3EFE7F8E" w14:textId="22DE2DDC" w:rsidR="00EB7761" w:rsidRDefault="00EB7761" w:rsidP="00EB7761">
      <w:pPr>
        <w:jc w:val="both"/>
        <w:rPr>
          <w:rFonts w:cs="Calibri"/>
          <w:iCs/>
        </w:rPr>
      </w:pPr>
      <w:r>
        <w:rPr>
          <w:rFonts w:cs="Calibri"/>
          <w:iCs/>
        </w:rPr>
        <w:t>In</w:t>
      </w:r>
      <w:r w:rsidR="007A3938">
        <w:rPr>
          <w:rFonts w:cs="Calibri"/>
          <w:iCs/>
        </w:rPr>
        <w:t>stitute</w:t>
      </w:r>
      <w:r>
        <w:rPr>
          <w:rFonts w:cs="Calibri"/>
          <w:iCs/>
        </w:rPr>
        <w:t xml:space="preserve"> of the</w:t>
      </w:r>
      <w:r w:rsidRPr="006E6C7B">
        <w:rPr>
          <w:rFonts w:cs="Calibri"/>
          <w:iCs/>
        </w:rPr>
        <w:t xml:space="preserve"> </w:t>
      </w:r>
      <w:r w:rsidR="007A3938">
        <w:rPr>
          <w:rFonts w:cs="Calibri"/>
          <w:iCs/>
        </w:rPr>
        <w:t xml:space="preserve">Study of </w:t>
      </w:r>
      <w:r w:rsidRPr="006E6C7B">
        <w:rPr>
          <w:rFonts w:cs="Calibri"/>
          <w:iCs/>
        </w:rPr>
        <w:t>Scottish Studies</w:t>
      </w:r>
    </w:p>
    <w:p w14:paraId="708EE78A" w14:textId="7242A15C" w:rsidR="00EB7761" w:rsidRDefault="00EB7761" w:rsidP="00EB7761">
      <w:pPr>
        <w:jc w:val="both"/>
        <w:rPr>
          <w:rFonts w:cs="Calibri"/>
          <w:iCs/>
        </w:rPr>
      </w:pPr>
      <w:r>
        <w:rPr>
          <w:rFonts w:cs="Calibri"/>
          <w:iCs/>
        </w:rPr>
        <w:t>International Political Theory Standing Group (ECPR)</w:t>
      </w:r>
    </w:p>
    <w:p w14:paraId="01354AC0" w14:textId="56482ACE" w:rsidR="00EB7761" w:rsidRPr="006E6C7B" w:rsidRDefault="00EB7761" w:rsidP="00EB7761">
      <w:pPr>
        <w:jc w:val="both"/>
        <w:rPr>
          <w:rFonts w:cs="Calibri"/>
          <w:b/>
          <w:bCs/>
        </w:rPr>
      </w:pPr>
      <w:r>
        <w:rPr>
          <w:rFonts w:cs="Calibri"/>
          <w:iCs/>
        </w:rPr>
        <w:t>Kantian Standing Group (ECPR)</w:t>
      </w:r>
    </w:p>
    <w:p w14:paraId="44704B65" w14:textId="77777777" w:rsidR="00EB7761" w:rsidRPr="006E6C7B" w:rsidRDefault="00EB7761" w:rsidP="00EB7761">
      <w:pPr>
        <w:jc w:val="both"/>
        <w:rPr>
          <w:rFonts w:cs="Calibri"/>
        </w:rPr>
      </w:pPr>
    </w:p>
    <w:p w14:paraId="23092F3F" w14:textId="77777777" w:rsidR="00EB7761" w:rsidRPr="006E6C7B" w:rsidRDefault="00EB7761" w:rsidP="00EB7761">
      <w:pPr>
        <w:jc w:val="both"/>
        <w:rPr>
          <w:rFonts w:cs="Calibri"/>
          <w:b/>
          <w:bCs/>
        </w:rPr>
      </w:pPr>
    </w:p>
    <w:p w14:paraId="3266374A" w14:textId="77777777" w:rsidR="00EB7761" w:rsidRPr="0048551B" w:rsidRDefault="00EB7761" w:rsidP="00EB7761">
      <w:pPr>
        <w:jc w:val="both"/>
        <w:rPr>
          <w:rFonts w:cs="Calibri"/>
          <w:b/>
          <w:bCs/>
          <w:sz w:val="32"/>
          <w:szCs w:val="32"/>
        </w:rPr>
      </w:pPr>
      <w:r w:rsidRPr="0048551B">
        <w:rPr>
          <w:rFonts w:cs="Calibri"/>
          <w:b/>
          <w:bCs/>
          <w:sz w:val="32"/>
          <w:szCs w:val="32"/>
          <w:lang w:val="el-GR"/>
        </w:rPr>
        <w:t>ΞΕΝΕΣ</w:t>
      </w:r>
      <w:r w:rsidRPr="0048551B">
        <w:rPr>
          <w:rFonts w:cs="Calibri"/>
          <w:b/>
          <w:bCs/>
          <w:sz w:val="32"/>
          <w:szCs w:val="32"/>
        </w:rPr>
        <w:t xml:space="preserve"> </w:t>
      </w:r>
      <w:r w:rsidRPr="0048551B">
        <w:rPr>
          <w:rFonts w:cs="Calibri"/>
          <w:b/>
          <w:bCs/>
          <w:sz w:val="32"/>
          <w:szCs w:val="32"/>
          <w:lang w:val="el-GR"/>
        </w:rPr>
        <w:t>ΓΛΩΣΣΕΣ</w:t>
      </w:r>
    </w:p>
    <w:p w14:paraId="1663DC97" w14:textId="77777777" w:rsidR="00EB7761" w:rsidRPr="006E6C7B" w:rsidRDefault="00EB7761" w:rsidP="00EB7761">
      <w:pPr>
        <w:jc w:val="both"/>
        <w:rPr>
          <w:rFonts w:cs="Calibri"/>
          <w:iCs/>
        </w:rPr>
      </w:pPr>
    </w:p>
    <w:p w14:paraId="10124402" w14:textId="2B301105" w:rsidR="00EB7761" w:rsidRPr="007A3938" w:rsidRDefault="007A3938" w:rsidP="00EB7761">
      <w:pPr>
        <w:jc w:val="both"/>
        <w:rPr>
          <w:rFonts w:cs="Calibri"/>
          <w:lang w:val="el-GR"/>
        </w:rPr>
      </w:pPr>
      <w:r>
        <w:rPr>
          <w:rFonts w:cs="Calibri"/>
        </w:rPr>
        <w:t>English</w:t>
      </w:r>
    </w:p>
    <w:p w14:paraId="27C7A837" w14:textId="26C67112" w:rsidR="00EB7761" w:rsidRPr="007A3938" w:rsidRDefault="007A3938" w:rsidP="00EB7761">
      <w:pPr>
        <w:jc w:val="both"/>
        <w:rPr>
          <w:rFonts w:cs="Calibri"/>
          <w:lang w:val="el-GR"/>
        </w:rPr>
      </w:pPr>
      <w:r>
        <w:rPr>
          <w:rFonts w:cs="Calibri"/>
        </w:rPr>
        <w:t>German</w:t>
      </w:r>
    </w:p>
    <w:p w14:paraId="318D1541" w14:textId="460A2B22" w:rsidR="00EB7761" w:rsidRPr="006E6C7B" w:rsidRDefault="007A3938" w:rsidP="00EB7761">
      <w:pPr>
        <w:jc w:val="both"/>
        <w:rPr>
          <w:rFonts w:cs="Calibri"/>
          <w:lang w:val="el-GR"/>
        </w:rPr>
      </w:pPr>
      <w:r>
        <w:rPr>
          <w:rFonts w:cs="Calibri"/>
        </w:rPr>
        <w:t>French</w:t>
      </w:r>
      <w:r w:rsidR="00EB7761" w:rsidRPr="006E6C7B">
        <w:rPr>
          <w:rFonts w:cs="Calibri"/>
          <w:lang w:val="el-GR"/>
        </w:rPr>
        <w:t xml:space="preserve"> (</w:t>
      </w:r>
      <w:r>
        <w:rPr>
          <w:rFonts w:cs="Calibri"/>
        </w:rPr>
        <w:t>reading level</w:t>
      </w:r>
      <w:r w:rsidR="00EB7761" w:rsidRPr="006E6C7B">
        <w:rPr>
          <w:rFonts w:cs="Calibri"/>
          <w:lang w:val="el-GR"/>
        </w:rPr>
        <w:t xml:space="preserve">). </w:t>
      </w:r>
    </w:p>
    <w:p w14:paraId="43F36DD4" w14:textId="77777777" w:rsidR="00EB7761" w:rsidRPr="00EB7761" w:rsidRDefault="00EB7761" w:rsidP="00673366">
      <w:pPr>
        <w:jc w:val="both"/>
        <w:rPr>
          <w:rFonts w:cs="Calibri"/>
          <w:sz w:val="32"/>
          <w:szCs w:val="32"/>
          <w:lang w:val="el-GR"/>
        </w:rPr>
      </w:pPr>
    </w:p>
    <w:p w14:paraId="105181A1" w14:textId="77777777" w:rsidR="00673366" w:rsidRPr="00EB7761" w:rsidRDefault="00673366" w:rsidP="00EB3E3E">
      <w:pPr>
        <w:jc w:val="both"/>
        <w:rPr>
          <w:rFonts w:cs="Calibri"/>
          <w:sz w:val="32"/>
          <w:szCs w:val="32"/>
          <w:lang w:val="el-GR"/>
        </w:rPr>
      </w:pPr>
    </w:p>
    <w:p w14:paraId="0C40CC91" w14:textId="77777777" w:rsidR="00EB3E3E" w:rsidRPr="00673366" w:rsidRDefault="00EB3E3E" w:rsidP="00730C89">
      <w:pPr>
        <w:jc w:val="both"/>
        <w:rPr>
          <w:rFonts w:cs="Calibri"/>
          <w:lang w:val="el-GR"/>
        </w:rPr>
      </w:pPr>
    </w:p>
    <w:p w14:paraId="01A7F031" w14:textId="22B643AC" w:rsidR="006D4449" w:rsidRPr="00673366" w:rsidRDefault="006D4449" w:rsidP="00730C89">
      <w:pPr>
        <w:jc w:val="both"/>
        <w:rPr>
          <w:rFonts w:cs="Calibri"/>
          <w:lang w:val="el-GR"/>
        </w:rPr>
      </w:pPr>
    </w:p>
    <w:p w14:paraId="454ED5FB" w14:textId="77777777" w:rsidR="006D4449" w:rsidRPr="00673366" w:rsidRDefault="006D4449" w:rsidP="00730C89">
      <w:pPr>
        <w:jc w:val="both"/>
        <w:rPr>
          <w:rFonts w:cs="Calibri"/>
          <w:lang w:val="el-GR"/>
        </w:rPr>
      </w:pPr>
    </w:p>
    <w:p w14:paraId="25BB40C3" w14:textId="77777777" w:rsidR="00730C89" w:rsidRPr="00673366" w:rsidRDefault="00730C89" w:rsidP="002E6578">
      <w:pPr>
        <w:jc w:val="both"/>
        <w:rPr>
          <w:rFonts w:cs="Calibri"/>
          <w:bCs/>
          <w:iCs/>
          <w:lang w:val="el-GR"/>
        </w:rPr>
      </w:pPr>
    </w:p>
    <w:p w14:paraId="38074CF6" w14:textId="0B203C22" w:rsidR="00DD5A77" w:rsidRPr="00673366" w:rsidRDefault="00DD5A77" w:rsidP="002E6578">
      <w:pPr>
        <w:jc w:val="both"/>
        <w:rPr>
          <w:rFonts w:cs="Calibri"/>
          <w:bCs/>
          <w:iCs/>
          <w:lang w:val="el-GR"/>
        </w:rPr>
      </w:pPr>
    </w:p>
    <w:p w14:paraId="6EAF91C1" w14:textId="77777777" w:rsidR="00DD5A77" w:rsidRPr="00673366" w:rsidRDefault="00DD5A77" w:rsidP="002E6578">
      <w:pPr>
        <w:jc w:val="both"/>
        <w:rPr>
          <w:rFonts w:cs="Calibri"/>
          <w:lang w:val="el-GR"/>
        </w:rPr>
      </w:pPr>
    </w:p>
    <w:p w14:paraId="6073C74E" w14:textId="54B1E91B" w:rsidR="008767C5" w:rsidRPr="00673366" w:rsidRDefault="008767C5" w:rsidP="002E6578">
      <w:pPr>
        <w:jc w:val="both"/>
        <w:rPr>
          <w:rFonts w:cs="Calibri"/>
          <w:lang w:val="el-GR"/>
        </w:rPr>
      </w:pPr>
    </w:p>
    <w:p w14:paraId="48488E9E" w14:textId="77777777" w:rsidR="008767C5" w:rsidRPr="00673366" w:rsidRDefault="008767C5" w:rsidP="002E6578">
      <w:pPr>
        <w:jc w:val="both"/>
        <w:rPr>
          <w:rFonts w:cs="Calibri"/>
          <w:lang w:val="el-GR"/>
        </w:rPr>
      </w:pPr>
    </w:p>
    <w:p w14:paraId="5D8A4B7E" w14:textId="77777777" w:rsidR="002E6578" w:rsidRPr="00673366" w:rsidRDefault="002E6578" w:rsidP="002E6578">
      <w:pPr>
        <w:jc w:val="both"/>
        <w:rPr>
          <w:rFonts w:cs="Calibri"/>
          <w:b/>
          <w:iCs/>
          <w:lang w:val="el-GR"/>
        </w:rPr>
      </w:pPr>
    </w:p>
    <w:p w14:paraId="20A45379" w14:textId="77777777" w:rsidR="009832C7" w:rsidRPr="00673366" w:rsidRDefault="009832C7" w:rsidP="00B03629">
      <w:pPr>
        <w:spacing w:line="360" w:lineRule="auto"/>
        <w:jc w:val="both"/>
        <w:rPr>
          <w:rFonts w:cs="Calibri"/>
          <w:b/>
          <w:iCs/>
          <w:lang w:val="el-GR"/>
        </w:rPr>
      </w:pPr>
    </w:p>
    <w:p w14:paraId="6536DD97" w14:textId="612FD8AA" w:rsidR="006A2C51" w:rsidRPr="00673366" w:rsidRDefault="006A2C51" w:rsidP="000019D7">
      <w:pPr>
        <w:jc w:val="both"/>
        <w:rPr>
          <w:rFonts w:cs="Calibri"/>
          <w:lang w:val="el-GR"/>
        </w:rPr>
      </w:pPr>
    </w:p>
    <w:p w14:paraId="64A5D4D0" w14:textId="77777777" w:rsidR="000019D7" w:rsidRPr="00673366" w:rsidRDefault="000019D7" w:rsidP="000019D7">
      <w:pPr>
        <w:jc w:val="both"/>
        <w:rPr>
          <w:rFonts w:cs="Calibri"/>
          <w:lang w:val="el-GR"/>
        </w:rPr>
      </w:pPr>
    </w:p>
    <w:p w14:paraId="4DB9D310" w14:textId="77777777" w:rsidR="000019D7" w:rsidRPr="00673366" w:rsidRDefault="000019D7" w:rsidP="000019D7">
      <w:pPr>
        <w:spacing w:line="360" w:lineRule="auto"/>
        <w:jc w:val="both"/>
        <w:rPr>
          <w:rFonts w:cs="Calibri"/>
          <w:lang w:val="el-GR"/>
        </w:rPr>
      </w:pPr>
    </w:p>
    <w:p w14:paraId="14AA1022" w14:textId="77777777" w:rsidR="000019D7" w:rsidRPr="00673366" w:rsidRDefault="000019D7" w:rsidP="00BC3924">
      <w:pPr>
        <w:jc w:val="both"/>
        <w:rPr>
          <w:rFonts w:cs="Calibri"/>
          <w:lang w:val="el-GR"/>
        </w:rPr>
      </w:pPr>
    </w:p>
    <w:p w14:paraId="64A3275B" w14:textId="77777777" w:rsidR="00CB3789" w:rsidRPr="00673366" w:rsidRDefault="00CB3789" w:rsidP="00CB3789">
      <w:pPr>
        <w:spacing w:line="360" w:lineRule="auto"/>
        <w:jc w:val="both"/>
        <w:rPr>
          <w:rFonts w:cs="Calibri"/>
          <w:lang w:val="el-GR"/>
        </w:rPr>
      </w:pPr>
    </w:p>
    <w:p w14:paraId="06D17045" w14:textId="77777777" w:rsidR="00CB3789" w:rsidRPr="00673366" w:rsidRDefault="00CB3789" w:rsidP="003A27A3">
      <w:pPr>
        <w:jc w:val="both"/>
        <w:rPr>
          <w:rFonts w:cs="Calibri"/>
          <w:iCs/>
          <w:lang w:val="el-GR"/>
        </w:rPr>
      </w:pPr>
    </w:p>
    <w:p w14:paraId="6A3D4FFE" w14:textId="77777777" w:rsidR="00D848E7" w:rsidRPr="00673366" w:rsidRDefault="00D848E7" w:rsidP="003A27A3">
      <w:pPr>
        <w:jc w:val="both"/>
        <w:rPr>
          <w:rFonts w:cs="Calibri"/>
          <w:iCs/>
          <w:lang w:val="el-GR"/>
        </w:rPr>
      </w:pPr>
    </w:p>
    <w:p w14:paraId="3D514BBA" w14:textId="72D2FA81" w:rsidR="00D848E7" w:rsidRPr="00673366" w:rsidRDefault="00D848E7" w:rsidP="003A27A3">
      <w:pPr>
        <w:jc w:val="both"/>
        <w:rPr>
          <w:rFonts w:cs="Calibri"/>
          <w:iCs/>
          <w:lang w:val="el-GR"/>
        </w:rPr>
      </w:pPr>
    </w:p>
    <w:p w14:paraId="22E12233" w14:textId="77777777" w:rsidR="00D848E7" w:rsidRPr="00673366" w:rsidRDefault="00D848E7" w:rsidP="00D848E7">
      <w:pPr>
        <w:jc w:val="both"/>
        <w:rPr>
          <w:rFonts w:cs="Calibri"/>
          <w:b/>
          <w:bCs/>
          <w:iCs/>
          <w:lang w:val="el-GR"/>
        </w:rPr>
      </w:pPr>
    </w:p>
    <w:p w14:paraId="0C82C080" w14:textId="0D4528A7" w:rsidR="00491EAA" w:rsidRPr="00673366" w:rsidRDefault="00491EAA" w:rsidP="00491EAA">
      <w:pPr>
        <w:spacing w:line="360" w:lineRule="auto"/>
        <w:jc w:val="both"/>
        <w:rPr>
          <w:rFonts w:cs="Calibri"/>
          <w:b/>
          <w:iCs/>
          <w:lang w:val="el-GR"/>
        </w:rPr>
      </w:pPr>
    </w:p>
    <w:p w14:paraId="31354C8F" w14:textId="77777777" w:rsidR="00D848E7" w:rsidRPr="00673366" w:rsidRDefault="00D848E7" w:rsidP="00491EAA">
      <w:pPr>
        <w:spacing w:line="360" w:lineRule="auto"/>
        <w:jc w:val="both"/>
        <w:rPr>
          <w:rFonts w:cs="Calibri"/>
          <w:iCs/>
          <w:lang w:val="el-GR"/>
        </w:rPr>
      </w:pPr>
    </w:p>
    <w:p w14:paraId="4D6D3048" w14:textId="77777777" w:rsidR="00491EAA" w:rsidRPr="00673366" w:rsidRDefault="00491EAA" w:rsidP="00491EAA">
      <w:pPr>
        <w:spacing w:line="360" w:lineRule="auto"/>
        <w:jc w:val="both"/>
        <w:rPr>
          <w:rFonts w:cs="Calibri"/>
          <w:iCs/>
          <w:lang w:val="el-GR"/>
        </w:rPr>
      </w:pPr>
    </w:p>
    <w:p w14:paraId="2E4816BD" w14:textId="77777777" w:rsidR="00491EAA" w:rsidRPr="00673366" w:rsidRDefault="00491EAA" w:rsidP="00491EAA">
      <w:pPr>
        <w:spacing w:line="360" w:lineRule="auto"/>
        <w:jc w:val="both"/>
        <w:rPr>
          <w:rFonts w:cs="Calibri"/>
          <w:iCs/>
          <w:lang w:val="el-GR"/>
        </w:rPr>
      </w:pPr>
    </w:p>
    <w:p w14:paraId="26F27095" w14:textId="05CC41D1" w:rsidR="00491EAA" w:rsidRPr="00673366" w:rsidRDefault="00491EAA" w:rsidP="00491EAA">
      <w:pPr>
        <w:spacing w:line="360" w:lineRule="auto"/>
        <w:jc w:val="both"/>
        <w:rPr>
          <w:rFonts w:cs="Calibri"/>
          <w:b/>
          <w:iCs/>
          <w:lang w:val="el-GR"/>
        </w:rPr>
      </w:pPr>
    </w:p>
    <w:p w14:paraId="0805B55D" w14:textId="77777777" w:rsidR="00A063AF" w:rsidRPr="00673366" w:rsidRDefault="00A063AF" w:rsidP="00491EAA">
      <w:pPr>
        <w:spacing w:line="360" w:lineRule="auto"/>
        <w:jc w:val="both"/>
        <w:rPr>
          <w:rFonts w:cs="Calibri"/>
          <w:iCs/>
          <w:lang w:val="el-GR"/>
        </w:rPr>
      </w:pPr>
    </w:p>
    <w:p w14:paraId="23C701F5" w14:textId="5734F187" w:rsidR="003440B9" w:rsidRPr="00673366" w:rsidRDefault="003440B9">
      <w:pPr>
        <w:pStyle w:val="a6"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14:paraId="2522A362" w14:textId="77777777" w:rsidR="00A063AF" w:rsidRPr="00673366" w:rsidRDefault="00A063AF">
      <w:pPr>
        <w:pStyle w:val="a6"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14:paraId="24A2DCC3" w14:textId="77777777" w:rsidR="003440B9" w:rsidRPr="00673366" w:rsidRDefault="003440B9">
      <w:pPr>
        <w:pStyle w:val="a6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16FBE6A1" w14:textId="77777777" w:rsidR="003440B9" w:rsidRPr="00673366" w:rsidRDefault="003440B9">
      <w:pPr>
        <w:pStyle w:val="a6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8CB7465" w14:textId="77777777" w:rsidR="003440B9" w:rsidRPr="00673366" w:rsidRDefault="003440B9">
      <w:pPr>
        <w:jc w:val="both"/>
        <w:rPr>
          <w:lang w:val="el-GR"/>
        </w:rPr>
      </w:pPr>
    </w:p>
    <w:p w14:paraId="103D3297" w14:textId="77777777" w:rsidR="003440B9" w:rsidRPr="00673366" w:rsidRDefault="003440B9">
      <w:pPr>
        <w:jc w:val="both"/>
        <w:rPr>
          <w:lang w:val="el-GR"/>
        </w:rPr>
      </w:pPr>
    </w:p>
    <w:p w14:paraId="16CA93EA" w14:textId="77777777" w:rsidR="003440B9" w:rsidRPr="00673366" w:rsidRDefault="00000000">
      <w:pPr>
        <w:jc w:val="both"/>
        <w:rPr>
          <w:lang w:val="el-GR"/>
        </w:rPr>
      </w:pPr>
      <w:r w:rsidRPr="00673366">
        <w:rPr>
          <w:lang w:val="el-GR"/>
        </w:rPr>
        <w:t xml:space="preserve">  </w:t>
      </w:r>
    </w:p>
    <w:p w14:paraId="74992F4D" w14:textId="77777777" w:rsidR="003440B9" w:rsidRPr="00673366" w:rsidRDefault="003440B9">
      <w:pPr>
        <w:jc w:val="both"/>
        <w:rPr>
          <w:lang w:val="el-GR"/>
        </w:rPr>
      </w:pPr>
    </w:p>
    <w:p w14:paraId="33B89F20" w14:textId="77777777" w:rsidR="003440B9" w:rsidRPr="00673366" w:rsidRDefault="003440B9">
      <w:pPr>
        <w:jc w:val="both"/>
        <w:rPr>
          <w:lang w:val="el-GR"/>
        </w:rPr>
      </w:pPr>
    </w:p>
    <w:p w14:paraId="4CBD55BB" w14:textId="77777777" w:rsidR="003440B9" w:rsidRPr="00673366" w:rsidRDefault="003440B9">
      <w:pPr>
        <w:jc w:val="both"/>
        <w:rPr>
          <w:b/>
          <w:bCs/>
          <w:lang w:val="el-GR"/>
        </w:rPr>
      </w:pPr>
    </w:p>
    <w:p w14:paraId="168ECF3D" w14:textId="77777777" w:rsidR="003440B9" w:rsidRPr="00673366" w:rsidRDefault="003440B9">
      <w:pPr>
        <w:jc w:val="both"/>
        <w:rPr>
          <w:b/>
          <w:bCs/>
          <w:lang w:val="el-GR"/>
        </w:rPr>
      </w:pPr>
    </w:p>
    <w:p w14:paraId="7FB104A3" w14:textId="77777777" w:rsidR="003440B9" w:rsidRPr="00673366" w:rsidRDefault="003440B9">
      <w:pPr>
        <w:jc w:val="both"/>
        <w:rPr>
          <w:b/>
          <w:bCs/>
          <w:sz w:val="28"/>
          <w:szCs w:val="28"/>
          <w:lang w:val="el-GR"/>
        </w:rPr>
      </w:pPr>
    </w:p>
    <w:p w14:paraId="450BEB3C" w14:textId="77777777" w:rsidR="003440B9" w:rsidRPr="00673366" w:rsidRDefault="003440B9">
      <w:pPr>
        <w:jc w:val="both"/>
        <w:rPr>
          <w:b/>
          <w:bCs/>
          <w:sz w:val="28"/>
          <w:szCs w:val="28"/>
          <w:lang w:val="el-GR"/>
        </w:rPr>
      </w:pPr>
    </w:p>
    <w:p w14:paraId="754C26C0" w14:textId="77777777" w:rsidR="003440B9" w:rsidRPr="00673366" w:rsidRDefault="003440B9">
      <w:pPr>
        <w:jc w:val="both"/>
        <w:rPr>
          <w:b/>
          <w:bCs/>
          <w:sz w:val="28"/>
          <w:szCs w:val="28"/>
          <w:lang w:val="el-GR"/>
        </w:rPr>
      </w:pPr>
    </w:p>
    <w:p w14:paraId="0577784F" w14:textId="77777777" w:rsidR="003440B9" w:rsidRPr="00673366" w:rsidRDefault="003440B9">
      <w:pPr>
        <w:jc w:val="both"/>
        <w:rPr>
          <w:b/>
          <w:bCs/>
          <w:lang w:val="el-GR"/>
        </w:rPr>
      </w:pPr>
    </w:p>
    <w:p w14:paraId="534F192F" w14:textId="77777777" w:rsidR="003440B9" w:rsidRPr="00673366" w:rsidRDefault="003440B9">
      <w:pPr>
        <w:jc w:val="both"/>
        <w:rPr>
          <w:lang w:val="el-GR"/>
        </w:rPr>
      </w:pPr>
    </w:p>
    <w:p w14:paraId="1C85F98B" w14:textId="77777777" w:rsidR="003440B9" w:rsidRPr="00673366" w:rsidRDefault="003440B9">
      <w:pPr>
        <w:jc w:val="both"/>
        <w:rPr>
          <w:b/>
          <w:bCs/>
          <w:lang w:val="el-GR"/>
        </w:rPr>
      </w:pPr>
    </w:p>
    <w:p w14:paraId="5AC2F853" w14:textId="77777777" w:rsidR="003440B9" w:rsidRPr="00673366" w:rsidRDefault="003440B9">
      <w:pPr>
        <w:jc w:val="both"/>
        <w:rPr>
          <w:lang w:val="el-GR"/>
        </w:rPr>
      </w:pPr>
    </w:p>
    <w:p w14:paraId="04BD7627" w14:textId="77777777" w:rsidR="003440B9" w:rsidRPr="00673366" w:rsidRDefault="00000000">
      <w:pPr>
        <w:jc w:val="both"/>
        <w:rPr>
          <w:i/>
          <w:iCs/>
          <w:lang w:val="el-GR"/>
        </w:rPr>
      </w:pPr>
      <w:r w:rsidRPr="00673366">
        <w:rPr>
          <w:i/>
          <w:iCs/>
          <w:lang w:val="el-GR"/>
        </w:rPr>
        <w:t xml:space="preserve"> </w:t>
      </w:r>
    </w:p>
    <w:p w14:paraId="736A5C27" w14:textId="77777777" w:rsidR="003440B9" w:rsidRPr="00673366" w:rsidRDefault="00000000">
      <w:pPr>
        <w:jc w:val="both"/>
        <w:rPr>
          <w:lang w:val="el-GR"/>
        </w:rPr>
      </w:pPr>
      <w:r w:rsidRPr="00673366">
        <w:rPr>
          <w:lang w:val="el-GR"/>
        </w:rPr>
        <w:t xml:space="preserve"> </w:t>
      </w:r>
    </w:p>
    <w:p w14:paraId="525E47E4" w14:textId="77777777" w:rsidR="003440B9" w:rsidRPr="00673366" w:rsidRDefault="00000000">
      <w:pPr>
        <w:jc w:val="both"/>
        <w:rPr>
          <w:i/>
          <w:iCs/>
          <w:lang w:val="el-GR"/>
        </w:rPr>
      </w:pPr>
      <w:r w:rsidRPr="00673366">
        <w:rPr>
          <w:i/>
          <w:iCs/>
          <w:lang w:val="el-GR"/>
        </w:rPr>
        <w:t xml:space="preserve"> </w:t>
      </w:r>
    </w:p>
    <w:p w14:paraId="05F8DC42" w14:textId="77777777" w:rsidR="003440B9" w:rsidRPr="00673366" w:rsidRDefault="003440B9">
      <w:pPr>
        <w:jc w:val="both"/>
        <w:rPr>
          <w:lang w:val="el-GR"/>
        </w:rPr>
      </w:pPr>
    </w:p>
    <w:p w14:paraId="37268F11" w14:textId="77777777" w:rsidR="003440B9" w:rsidRPr="00673366" w:rsidRDefault="00000000">
      <w:pPr>
        <w:jc w:val="both"/>
        <w:rPr>
          <w:i/>
          <w:iCs/>
          <w:lang w:val="el-GR"/>
        </w:rPr>
      </w:pPr>
      <w:r w:rsidRPr="00673366">
        <w:rPr>
          <w:i/>
          <w:iCs/>
          <w:lang w:val="el-GR"/>
        </w:rPr>
        <w:t xml:space="preserve"> </w:t>
      </w:r>
    </w:p>
    <w:p w14:paraId="5D4B56C4" w14:textId="77777777" w:rsidR="003440B9" w:rsidRPr="00673366" w:rsidRDefault="00000000">
      <w:pPr>
        <w:jc w:val="both"/>
        <w:rPr>
          <w:lang w:val="el-GR"/>
        </w:rPr>
      </w:pPr>
      <w:r w:rsidRPr="00673366">
        <w:rPr>
          <w:lang w:val="el-GR"/>
        </w:rPr>
        <w:t xml:space="preserve"> </w:t>
      </w:r>
    </w:p>
    <w:p w14:paraId="2E4C8402" w14:textId="77777777" w:rsidR="003440B9" w:rsidRPr="00673366" w:rsidRDefault="003440B9">
      <w:pPr>
        <w:jc w:val="both"/>
        <w:rPr>
          <w:lang w:val="el-GR"/>
        </w:rPr>
      </w:pPr>
    </w:p>
    <w:p w14:paraId="4870FC4B" w14:textId="77777777" w:rsidR="003440B9" w:rsidRPr="00673366" w:rsidRDefault="00000000">
      <w:pPr>
        <w:jc w:val="both"/>
        <w:rPr>
          <w:b/>
          <w:bCs/>
          <w:lang w:val="el-GR"/>
        </w:rPr>
      </w:pPr>
      <w:r w:rsidRPr="00673366">
        <w:rPr>
          <w:b/>
          <w:bCs/>
          <w:lang w:val="el-GR"/>
        </w:rPr>
        <w:t xml:space="preserve"> </w:t>
      </w:r>
    </w:p>
    <w:p w14:paraId="318BB299" w14:textId="77777777" w:rsidR="003440B9" w:rsidRPr="00673366" w:rsidRDefault="003440B9">
      <w:pPr>
        <w:jc w:val="both"/>
        <w:rPr>
          <w:b/>
          <w:bCs/>
          <w:lang w:val="el-GR"/>
        </w:rPr>
      </w:pPr>
    </w:p>
    <w:p w14:paraId="574F59E4" w14:textId="77777777" w:rsidR="003440B9" w:rsidRPr="00673366" w:rsidRDefault="003440B9">
      <w:pPr>
        <w:jc w:val="both"/>
        <w:rPr>
          <w:b/>
          <w:bCs/>
          <w:lang w:val="el-GR"/>
        </w:rPr>
      </w:pPr>
    </w:p>
    <w:p w14:paraId="1A387684" w14:textId="77777777" w:rsidR="003440B9" w:rsidRPr="00673366" w:rsidRDefault="00000000">
      <w:pPr>
        <w:jc w:val="both"/>
        <w:rPr>
          <w:lang w:val="el-GR"/>
        </w:rPr>
      </w:pPr>
      <w:r w:rsidRPr="00673366">
        <w:rPr>
          <w:lang w:val="el-GR"/>
        </w:rPr>
        <w:t xml:space="preserve">  </w:t>
      </w:r>
    </w:p>
    <w:sectPr w:rsidR="003440B9" w:rsidRPr="00673366">
      <w:headerReference w:type="default" r:id="rId10"/>
      <w:footerReference w:type="default" r:id="rId11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CA4C7" w14:textId="77777777" w:rsidR="004B2691" w:rsidRDefault="004B2691">
      <w:r>
        <w:separator/>
      </w:r>
    </w:p>
  </w:endnote>
  <w:endnote w:type="continuationSeparator" w:id="0">
    <w:p w14:paraId="034FECC2" w14:textId="77777777" w:rsidR="004B2691" w:rsidRDefault="004B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FE5F" w14:textId="77777777" w:rsidR="003440B9" w:rsidRDefault="00000000">
    <w:pPr>
      <w:pStyle w:val="a4"/>
      <w:tabs>
        <w:tab w:val="clear" w:pos="8306"/>
        <w:tab w:val="right" w:pos="828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9C717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928D7" w14:textId="77777777" w:rsidR="004B2691" w:rsidRDefault="004B2691">
      <w:r>
        <w:separator/>
      </w:r>
    </w:p>
  </w:footnote>
  <w:footnote w:type="continuationSeparator" w:id="0">
    <w:p w14:paraId="139FC474" w14:textId="77777777" w:rsidR="004B2691" w:rsidRDefault="004B2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648E" w14:textId="77777777" w:rsidR="003440B9" w:rsidRDefault="003440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0B9"/>
    <w:rsid w:val="000019D7"/>
    <w:rsid w:val="000359A7"/>
    <w:rsid w:val="000B3684"/>
    <w:rsid w:val="000C52BF"/>
    <w:rsid w:val="000E308C"/>
    <w:rsid w:val="0010012E"/>
    <w:rsid w:val="0010774E"/>
    <w:rsid w:val="00132E7C"/>
    <w:rsid w:val="00152C77"/>
    <w:rsid w:val="002E6578"/>
    <w:rsid w:val="002F0298"/>
    <w:rsid w:val="003440B9"/>
    <w:rsid w:val="00376B5E"/>
    <w:rsid w:val="003A144E"/>
    <w:rsid w:val="003A27A3"/>
    <w:rsid w:val="00431EF2"/>
    <w:rsid w:val="004622D8"/>
    <w:rsid w:val="00491EAA"/>
    <w:rsid w:val="004B2691"/>
    <w:rsid w:val="00517667"/>
    <w:rsid w:val="005C0237"/>
    <w:rsid w:val="0062466C"/>
    <w:rsid w:val="00673366"/>
    <w:rsid w:val="00691157"/>
    <w:rsid w:val="006A2C51"/>
    <w:rsid w:val="006D4449"/>
    <w:rsid w:val="0071281B"/>
    <w:rsid w:val="00730C89"/>
    <w:rsid w:val="00736CC8"/>
    <w:rsid w:val="007A3938"/>
    <w:rsid w:val="007F7D6E"/>
    <w:rsid w:val="008767C5"/>
    <w:rsid w:val="008B06F9"/>
    <w:rsid w:val="0092101E"/>
    <w:rsid w:val="00972BDA"/>
    <w:rsid w:val="009832C7"/>
    <w:rsid w:val="009C717A"/>
    <w:rsid w:val="009E0FA9"/>
    <w:rsid w:val="009F33D6"/>
    <w:rsid w:val="00A063AF"/>
    <w:rsid w:val="00A92C97"/>
    <w:rsid w:val="00B03629"/>
    <w:rsid w:val="00B40802"/>
    <w:rsid w:val="00BC3924"/>
    <w:rsid w:val="00C004D3"/>
    <w:rsid w:val="00C17ED0"/>
    <w:rsid w:val="00C36F10"/>
    <w:rsid w:val="00CB3789"/>
    <w:rsid w:val="00CC0BBD"/>
    <w:rsid w:val="00D54472"/>
    <w:rsid w:val="00D629AB"/>
    <w:rsid w:val="00D848E7"/>
    <w:rsid w:val="00DA0597"/>
    <w:rsid w:val="00DD545C"/>
    <w:rsid w:val="00DD5A77"/>
    <w:rsid w:val="00DD65EE"/>
    <w:rsid w:val="00E153F5"/>
    <w:rsid w:val="00E63FC4"/>
    <w:rsid w:val="00E65E87"/>
    <w:rsid w:val="00E96886"/>
    <w:rsid w:val="00EB3E3E"/>
    <w:rsid w:val="00EB7761"/>
    <w:rsid w:val="00ED6FA2"/>
    <w:rsid w:val="00F26863"/>
    <w:rsid w:val="00F5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CE6499"/>
  <w15:docId w15:val="{5549E00E-00B1-DD41-8B23-37A68135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153"/>
        <w:tab w:val="right" w:pos="8306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a5">
    <w:name w:val="Σύνδεσμος"/>
    <w:rPr>
      <w:outline w:val="0"/>
      <w:color w:val="0563C1"/>
      <w:u w:val="single" w:color="0563C1"/>
    </w:rPr>
  </w:style>
  <w:style w:type="character" w:customStyle="1" w:styleId="Hyperlink0">
    <w:name w:val="Hyperlink.0"/>
    <w:basedOn w:val="a5"/>
    <w:rPr>
      <w:outline w:val="0"/>
      <w:color w:val="0563C1"/>
      <w:u w:val="single" w:color="0563C1"/>
      <w:lang w:val="en-US"/>
    </w:rPr>
  </w:style>
  <w:style w:type="paragraph" w:customStyle="1" w:styleId="a6">
    <w:name w:val="Προεπιλογή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Web">
    <w:name w:val="Normal (Web)"/>
    <w:basedOn w:val="a"/>
    <w:uiPriority w:val="99"/>
    <w:rsid w:val="000359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eastAsia="en-US"/>
    </w:rPr>
  </w:style>
  <w:style w:type="character" w:styleId="a7">
    <w:name w:val="Unresolved Mention"/>
    <w:basedOn w:val="a0"/>
    <w:uiPriority w:val="99"/>
    <w:semiHidden/>
    <w:unhideWhenUsed/>
    <w:rsid w:val="00E96886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96886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d.gr/speakers/baki-foteini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otinivaki@hot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vaki@ionio.g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APKwJ3qKoqo&amp;fbclid=IwAR0eyiwKAhjxM9czcvRmfgVUMlMqDVsLFXWDVT7mUUNADqk6ci8pg9Qje4A" TargetMode="External"/></Relationships>
</file>

<file path=word/theme/theme1.xml><?xml version="1.0" encoding="utf-8"?>
<a:theme xmlns:a="http://schemas.openxmlformats.org/drawingml/2006/main" name="Θέμα του Office">
  <a:themeElements>
    <a:clrScheme name="Θέμα του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Θέμα του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Θέμα του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15</Pages>
  <Words>4454</Words>
  <Characters>25703</Characters>
  <Application>Microsoft Office Word</Application>
  <DocSecurity>0</DocSecurity>
  <Lines>443</Lines>
  <Paragraphs>70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Χρήστης του Microsoft Office</cp:lastModifiedBy>
  <cp:revision>24</cp:revision>
  <dcterms:created xsi:type="dcterms:W3CDTF">2022-10-01T14:21:00Z</dcterms:created>
  <dcterms:modified xsi:type="dcterms:W3CDTF">2022-10-09T13:52:00Z</dcterms:modified>
</cp:coreProperties>
</file>