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E128F" w14:textId="77777777" w:rsidR="00CA483C" w:rsidRDefault="00B83139" w:rsidP="000D4393">
      <w:pPr>
        <w:pStyle w:val="a7"/>
        <w:jc w:val="both"/>
        <w:rPr>
          <w:rStyle w:val="1Char"/>
          <w:rFonts w:asciiTheme="minorHAnsi" w:eastAsia="Calibri" w:hAnsiTheme="minorHAnsi" w:cstheme="minorHAnsi"/>
          <w:sz w:val="36"/>
          <w:szCs w:val="36"/>
        </w:rPr>
      </w:pPr>
      <w:r>
        <w:rPr>
          <w:noProof/>
          <w:sz w:val="32"/>
          <w:szCs w:val="32"/>
          <w:lang w:val="en-GB" w:eastAsia="en-GB"/>
        </w:rPr>
        <w:drawing>
          <wp:inline distT="0" distB="0" distL="0" distR="0" wp14:anchorId="2ECE1308" wp14:editId="2ECE1309">
            <wp:extent cx="1403350" cy="1403350"/>
            <wp:effectExtent l="19050" t="0" r="6350" b="0"/>
            <wp:docPr id="1" name="0 - Εικόνα" descr="Miltiadis-Bot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tiadis-Botsis.png"/>
                    <pic:cNvPicPr/>
                  </pic:nvPicPr>
                  <pic:blipFill>
                    <a:blip r:embed="rId8" cstate="print"/>
                    <a:stretch>
                      <a:fillRect/>
                    </a:stretch>
                  </pic:blipFill>
                  <pic:spPr>
                    <a:xfrm>
                      <a:off x="0" y="0"/>
                      <a:ext cx="1403350" cy="1403350"/>
                    </a:xfrm>
                    <a:prstGeom prst="rect">
                      <a:avLst/>
                    </a:prstGeom>
                  </pic:spPr>
                </pic:pic>
              </a:graphicData>
            </a:graphic>
          </wp:inline>
        </w:drawing>
      </w:r>
      <w:r>
        <w:rPr>
          <w:sz w:val="32"/>
          <w:szCs w:val="32"/>
          <w:lang w:val="en-GB"/>
        </w:rPr>
        <w:t xml:space="preserve">                  </w:t>
      </w:r>
      <w:r w:rsidR="006D5735" w:rsidRPr="006A2615">
        <w:rPr>
          <w:rStyle w:val="1Char"/>
          <w:rFonts w:asciiTheme="minorHAnsi" w:eastAsia="Calibri" w:hAnsiTheme="minorHAnsi" w:cstheme="minorHAnsi"/>
          <w:sz w:val="36"/>
          <w:szCs w:val="36"/>
        </w:rPr>
        <w:t xml:space="preserve">Miltiadis </w:t>
      </w:r>
      <w:r w:rsidR="000E3CFA" w:rsidRPr="006A2615">
        <w:rPr>
          <w:rStyle w:val="1Char"/>
          <w:rFonts w:asciiTheme="minorHAnsi" w:eastAsia="Calibri" w:hAnsiTheme="minorHAnsi" w:cstheme="minorHAnsi"/>
          <w:sz w:val="36"/>
          <w:szCs w:val="36"/>
        </w:rPr>
        <w:t xml:space="preserve">G. </w:t>
      </w:r>
      <w:r w:rsidR="006D5735" w:rsidRPr="006A2615">
        <w:rPr>
          <w:rStyle w:val="1Char"/>
          <w:rFonts w:asciiTheme="minorHAnsi" w:eastAsia="Calibri" w:hAnsiTheme="minorHAnsi" w:cstheme="minorHAnsi"/>
          <w:sz w:val="36"/>
          <w:szCs w:val="36"/>
        </w:rPr>
        <w:t>Botsis</w:t>
      </w:r>
    </w:p>
    <w:p w14:paraId="2ECE1290" w14:textId="77777777" w:rsidR="006A2615" w:rsidRPr="00BC727A" w:rsidRDefault="006A2615" w:rsidP="000D4393">
      <w:pPr>
        <w:pStyle w:val="a7"/>
        <w:jc w:val="both"/>
        <w:rPr>
          <w:sz w:val="32"/>
          <w:szCs w:val="32"/>
          <w:lang w:val="en-GB"/>
        </w:rPr>
      </w:pPr>
    </w:p>
    <w:p w14:paraId="2ECE1291" w14:textId="77777777" w:rsidR="006D5735" w:rsidRPr="00BC727A" w:rsidRDefault="00B57DE1" w:rsidP="000D4393">
      <w:pPr>
        <w:spacing w:line="240" w:lineRule="auto"/>
        <w:jc w:val="both"/>
        <w:rPr>
          <w:sz w:val="28"/>
          <w:szCs w:val="28"/>
          <w:lang w:val="en-GB"/>
        </w:rPr>
      </w:pPr>
      <w:r>
        <w:rPr>
          <w:sz w:val="28"/>
          <w:szCs w:val="28"/>
          <w:lang w:val="en-GB"/>
        </w:rPr>
        <w:t>Assistant P</w:t>
      </w:r>
      <w:r w:rsidR="00440E0C" w:rsidRPr="00BC727A">
        <w:rPr>
          <w:sz w:val="28"/>
          <w:szCs w:val="28"/>
          <w:lang w:val="en-GB"/>
        </w:rPr>
        <w:t xml:space="preserve">rofessor </w:t>
      </w:r>
      <w:r w:rsidR="000E3CFA" w:rsidRPr="00BC727A">
        <w:rPr>
          <w:sz w:val="28"/>
          <w:szCs w:val="28"/>
          <w:lang w:val="en-GB"/>
        </w:rPr>
        <w:t xml:space="preserve">at Ionian University, Department of Tourism, Corfu, </w:t>
      </w:r>
      <w:r w:rsidR="00860465" w:rsidRPr="00BC727A">
        <w:rPr>
          <w:sz w:val="28"/>
          <w:szCs w:val="28"/>
          <w:lang w:val="en-GB"/>
        </w:rPr>
        <w:t>Greece</w:t>
      </w:r>
    </w:p>
    <w:p w14:paraId="2ECE1292" w14:textId="77777777" w:rsidR="00C269DB" w:rsidRPr="00BC727A" w:rsidRDefault="00C269DB" w:rsidP="000D4393">
      <w:pPr>
        <w:spacing w:line="240" w:lineRule="auto"/>
        <w:jc w:val="both"/>
        <w:rPr>
          <w:sz w:val="24"/>
          <w:szCs w:val="24"/>
          <w:lang w:val="en-GB"/>
        </w:rPr>
      </w:pPr>
      <w:r w:rsidRPr="00BC727A">
        <w:rPr>
          <w:rFonts w:asciiTheme="minorHAnsi" w:hAnsiTheme="minorHAnsi" w:cstheme="minorHAnsi"/>
          <w:b/>
          <w:sz w:val="24"/>
          <w:szCs w:val="24"/>
        </w:rPr>
        <w:t>Date of birth:</w:t>
      </w:r>
      <w:r w:rsidRPr="00BC727A">
        <w:rPr>
          <w:rFonts w:asciiTheme="minorHAnsi" w:hAnsiTheme="minorHAnsi" w:cstheme="minorHAnsi"/>
          <w:sz w:val="24"/>
          <w:szCs w:val="24"/>
        </w:rPr>
        <w:t xml:space="preserve"> 1962 </w:t>
      </w:r>
      <w:r w:rsidRPr="00BC727A">
        <w:rPr>
          <w:sz w:val="24"/>
          <w:szCs w:val="24"/>
          <w:lang w:val="en-GB"/>
        </w:rPr>
        <w:t xml:space="preserve">                                                       </w:t>
      </w:r>
    </w:p>
    <w:p w14:paraId="2ECE1293" w14:textId="77777777" w:rsidR="00C269DB" w:rsidRPr="00BC727A" w:rsidRDefault="00C269DB" w:rsidP="000D4393">
      <w:pPr>
        <w:spacing w:line="240" w:lineRule="auto"/>
        <w:jc w:val="both"/>
        <w:rPr>
          <w:sz w:val="24"/>
          <w:szCs w:val="24"/>
          <w:lang w:val="en-GB"/>
        </w:rPr>
      </w:pPr>
      <w:r w:rsidRPr="00BC727A">
        <w:rPr>
          <w:b/>
          <w:sz w:val="24"/>
          <w:szCs w:val="24"/>
          <w:lang w:val="en-GB"/>
        </w:rPr>
        <w:t>Address:</w:t>
      </w:r>
      <w:r w:rsidRPr="00BC727A">
        <w:rPr>
          <w:sz w:val="24"/>
          <w:szCs w:val="24"/>
          <w:lang w:val="en-GB"/>
        </w:rPr>
        <w:t xml:space="preserve"> Spirodonos Gerontikou St</w:t>
      </w:r>
      <w:r w:rsidR="00BC727A" w:rsidRPr="00BC727A">
        <w:rPr>
          <w:sz w:val="24"/>
          <w:szCs w:val="24"/>
          <w:lang w:val="en-GB"/>
        </w:rPr>
        <w:t>.</w:t>
      </w:r>
      <w:r w:rsidRPr="00BC727A">
        <w:rPr>
          <w:sz w:val="24"/>
          <w:szCs w:val="24"/>
          <w:lang w:val="en-GB"/>
        </w:rPr>
        <w:t>, Panagia, Potamos, Corfu, 49100</w:t>
      </w:r>
    </w:p>
    <w:p w14:paraId="2ECE1294" w14:textId="77777777" w:rsidR="00C348FD" w:rsidRDefault="00E347EA" w:rsidP="000D4393">
      <w:pPr>
        <w:spacing w:line="240" w:lineRule="auto"/>
        <w:jc w:val="both"/>
        <w:rPr>
          <w:sz w:val="24"/>
          <w:szCs w:val="24"/>
          <w:lang w:val="en-GB"/>
        </w:rPr>
      </w:pPr>
      <w:r w:rsidRPr="00BC727A">
        <w:rPr>
          <w:b/>
          <w:sz w:val="24"/>
          <w:szCs w:val="24"/>
          <w:lang w:val="en-GB"/>
        </w:rPr>
        <w:t>Phone:</w:t>
      </w:r>
      <w:r w:rsidR="00B57DE1">
        <w:rPr>
          <w:sz w:val="24"/>
          <w:szCs w:val="24"/>
          <w:lang w:val="en-GB"/>
        </w:rPr>
        <w:t xml:space="preserve"> (+30) 2661087951</w:t>
      </w:r>
      <w:r w:rsidRPr="00BC727A">
        <w:rPr>
          <w:sz w:val="24"/>
          <w:szCs w:val="24"/>
          <w:lang w:val="en-GB"/>
        </w:rPr>
        <w:t xml:space="preserve">, (+30) 6976514824          </w:t>
      </w:r>
      <w:r w:rsidR="003B6B31" w:rsidRPr="00BC727A">
        <w:rPr>
          <w:b/>
          <w:sz w:val="24"/>
          <w:szCs w:val="24"/>
          <w:lang w:val="en-GB"/>
        </w:rPr>
        <w:t>E-mail:</w:t>
      </w:r>
      <w:r w:rsidR="003B6B31" w:rsidRPr="00BC727A">
        <w:rPr>
          <w:sz w:val="24"/>
          <w:szCs w:val="24"/>
          <w:lang w:val="en-GB"/>
        </w:rPr>
        <w:t xml:space="preserve"> </w:t>
      </w:r>
      <w:hyperlink r:id="rId9" w:history="1">
        <w:r w:rsidR="003B6B31" w:rsidRPr="00366560">
          <w:rPr>
            <w:rStyle w:val="-"/>
            <w:sz w:val="24"/>
            <w:szCs w:val="24"/>
            <w:lang w:val="en-GB"/>
          </w:rPr>
          <w:t>mbotsis@ionio.gr</w:t>
        </w:r>
      </w:hyperlink>
    </w:p>
    <w:p w14:paraId="2ECE1295" w14:textId="77777777" w:rsidR="00C348FD" w:rsidRDefault="00C348FD" w:rsidP="000D4393">
      <w:pPr>
        <w:spacing w:line="240" w:lineRule="auto"/>
        <w:jc w:val="both"/>
        <w:rPr>
          <w:sz w:val="24"/>
          <w:szCs w:val="24"/>
          <w:lang w:val="en-GB"/>
        </w:rPr>
      </w:pPr>
    </w:p>
    <w:p w14:paraId="2ECE1296" w14:textId="77777777" w:rsidR="00BC727A" w:rsidRPr="00BC727A" w:rsidRDefault="00C348FD" w:rsidP="000D4393">
      <w:pPr>
        <w:spacing w:line="240" w:lineRule="auto"/>
        <w:jc w:val="both"/>
        <w:rPr>
          <w:sz w:val="24"/>
          <w:szCs w:val="24"/>
          <w:lang w:val="en-GB"/>
        </w:rPr>
      </w:pPr>
      <w:r w:rsidRPr="00C348FD">
        <w:rPr>
          <w:rFonts w:asciiTheme="minorHAnsi" w:hAnsiTheme="minorHAnsi" w:cstheme="minorHAnsi"/>
          <w:b/>
          <w:spacing w:val="-2"/>
          <w:sz w:val="24"/>
          <w:szCs w:val="24"/>
        </w:rPr>
        <w:t>Profile</w:t>
      </w:r>
    </w:p>
    <w:p w14:paraId="2ECE1297" w14:textId="77777777" w:rsidR="00C269DB" w:rsidRPr="00BC727A" w:rsidRDefault="00C269DB" w:rsidP="000D4393">
      <w:pPr>
        <w:spacing w:line="240" w:lineRule="auto"/>
        <w:jc w:val="both"/>
        <w:rPr>
          <w:sz w:val="24"/>
          <w:szCs w:val="24"/>
          <w:lang w:val="en-GB"/>
        </w:rPr>
      </w:pPr>
      <w:r w:rsidRPr="00BC727A">
        <w:rPr>
          <w:sz w:val="24"/>
          <w:szCs w:val="24"/>
          <w:lang w:val="en-GB"/>
        </w:rPr>
        <w:t>Experienced Assistant Professor specializing i</w:t>
      </w:r>
      <w:r w:rsidR="00BC727A">
        <w:rPr>
          <w:sz w:val="24"/>
          <w:szCs w:val="24"/>
          <w:lang w:val="en-GB"/>
        </w:rPr>
        <w:t xml:space="preserve">n Tourism </w:t>
      </w:r>
      <w:r w:rsidR="00B75803" w:rsidRPr="00B75803">
        <w:rPr>
          <w:sz w:val="24"/>
          <w:szCs w:val="24"/>
          <w:lang w:val="en-GB"/>
        </w:rPr>
        <w:t xml:space="preserve">and the Geopolitics of Economic Flows </w:t>
      </w:r>
      <w:r w:rsidR="00BC727A">
        <w:rPr>
          <w:sz w:val="24"/>
          <w:szCs w:val="24"/>
          <w:lang w:val="en-GB"/>
        </w:rPr>
        <w:t xml:space="preserve">at Ionian University. </w:t>
      </w:r>
      <w:r w:rsidRPr="00BC727A">
        <w:rPr>
          <w:sz w:val="24"/>
          <w:szCs w:val="24"/>
          <w:lang w:val="en-GB"/>
        </w:rPr>
        <w:t>Expertise includes courses such as National Tourism Policies, Social and Political Perspectives on Tourism, Power Competitions in the South-Eastern Mediterranean and Tourism, and Geopolitics and Tourism. Skilled in creating engaging curriculum content tailored to diverse student populations, integrating innovative teaching methodologies. Proven track record of mentoring students towards academic excellence. Committed to continuous professional development and scholarly research.</w:t>
      </w:r>
    </w:p>
    <w:p w14:paraId="2ECE1298" w14:textId="77777777" w:rsidR="00E54572" w:rsidRPr="00BA7251" w:rsidRDefault="00000000" w:rsidP="000D4393">
      <w:pPr>
        <w:pStyle w:val="1"/>
        <w:jc w:val="both"/>
        <w:rPr>
          <w:u w:color="000000"/>
          <w:lang w:val="en-GB"/>
        </w:rPr>
      </w:pPr>
      <w:r>
        <w:rPr>
          <w:noProof/>
          <w:spacing w:val="-2"/>
          <w:u w:color="000000"/>
          <w:lang w:val="en-GB"/>
        </w:rPr>
        <w:pict w14:anchorId="2ECE130A">
          <v:shapetype id="_x0000_t32" coordsize="21600,21600" o:spt="32" o:oned="t" path="m,l21600,21600e" filled="f">
            <v:path arrowok="t" fillok="f" o:connecttype="none"/>
            <o:lock v:ext="edit" shapetype="t"/>
          </v:shapetype>
          <v:shape id="_x0000_s1026" type="#_x0000_t32" style="position:absolute;left:0;text-align:left;margin-left:-11.5pt;margin-top:31.5pt;width:461pt;height:1pt;flip:y;z-index:251658240" o:connectortype="straight"/>
        </w:pict>
      </w:r>
      <w:r w:rsidR="006E2305" w:rsidRPr="003B6B31">
        <w:rPr>
          <w:spacing w:val="-2"/>
          <w:u w:color="000000"/>
        </w:rPr>
        <w:t>Education</w:t>
      </w:r>
      <w:r w:rsidR="006E2305" w:rsidRPr="003B6B31">
        <w:rPr>
          <w:u w:color="000000"/>
        </w:rPr>
        <w:tab/>
        <w:t xml:space="preserve">  </w:t>
      </w:r>
    </w:p>
    <w:p w14:paraId="2ECE1299" w14:textId="77777777" w:rsidR="000D4393" w:rsidRDefault="000D4393" w:rsidP="000D4393">
      <w:pPr>
        <w:jc w:val="both"/>
        <w:rPr>
          <w:lang w:val="en-GB"/>
        </w:rPr>
      </w:pPr>
    </w:p>
    <w:p w14:paraId="2ECE129A" w14:textId="77777777" w:rsidR="000D4393" w:rsidRPr="00262B1E" w:rsidRDefault="006E2305" w:rsidP="00262B1E">
      <w:pPr>
        <w:pStyle w:val="a4"/>
        <w:numPr>
          <w:ilvl w:val="0"/>
          <w:numId w:val="5"/>
        </w:numPr>
        <w:jc w:val="both"/>
        <w:rPr>
          <w:rFonts w:ascii="Cambria" w:hAnsi="Cambria"/>
          <w:sz w:val="24"/>
          <w:szCs w:val="24"/>
          <w:u w:color="000000"/>
        </w:rPr>
      </w:pPr>
      <w:r w:rsidRPr="00262B1E">
        <w:rPr>
          <w:b/>
          <w:sz w:val="24"/>
          <w:szCs w:val="24"/>
          <w:lang w:val="en-GB"/>
        </w:rPr>
        <w:t>1996 - 2003</w:t>
      </w:r>
      <w:r w:rsidRPr="00262B1E">
        <w:rPr>
          <w:sz w:val="24"/>
          <w:szCs w:val="24"/>
          <w:lang w:val="en-GB"/>
        </w:rPr>
        <w:t>:</w:t>
      </w:r>
      <w:r w:rsidR="000D4393" w:rsidRPr="00262B1E">
        <w:rPr>
          <w:sz w:val="24"/>
          <w:szCs w:val="24"/>
          <w:lang w:val="en-GB"/>
        </w:rPr>
        <w:t xml:space="preserve"> </w:t>
      </w:r>
      <w:r w:rsidR="000D4393" w:rsidRPr="00262B1E">
        <w:rPr>
          <w:b/>
          <w:sz w:val="24"/>
          <w:szCs w:val="24"/>
          <w:lang w:val="en-GB"/>
        </w:rPr>
        <w:t xml:space="preserve">PhD </w:t>
      </w:r>
      <w:r w:rsidRPr="00262B1E">
        <w:rPr>
          <w:b/>
          <w:sz w:val="24"/>
          <w:szCs w:val="24"/>
          <w:lang w:val="en-GB"/>
        </w:rPr>
        <w:t>Diploma in Ec</w:t>
      </w:r>
      <w:r w:rsidR="000D4393" w:rsidRPr="00262B1E">
        <w:rPr>
          <w:b/>
          <w:sz w:val="24"/>
          <w:szCs w:val="24"/>
          <w:lang w:val="en-GB"/>
        </w:rPr>
        <w:t>onomic Geography – Geopolitics</w:t>
      </w:r>
      <w:r w:rsidR="000D4393" w:rsidRPr="00262B1E">
        <w:rPr>
          <w:sz w:val="24"/>
          <w:szCs w:val="24"/>
          <w:lang w:val="en-GB"/>
        </w:rPr>
        <w:t>.</w:t>
      </w:r>
    </w:p>
    <w:p w14:paraId="2ECE129B" w14:textId="77777777" w:rsidR="00262B1E" w:rsidRDefault="000D4393" w:rsidP="00262B1E">
      <w:pPr>
        <w:pStyle w:val="a4"/>
        <w:jc w:val="both"/>
        <w:rPr>
          <w:rFonts w:asciiTheme="minorHAnsi" w:hAnsiTheme="minorHAnsi" w:cstheme="minorHAnsi"/>
          <w:sz w:val="24"/>
          <w:szCs w:val="24"/>
          <w:lang w:val="en-GB"/>
        </w:rPr>
      </w:pPr>
      <w:r w:rsidRPr="000D4393">
        <w:rPr>
          <w:rFonts w:asciiTheme="minorHAnsi" w:hAnsiTheme="minorHAnsi" w:cstheme="minorHAnsi"/>
          <w:b/>
          <w:sz w:val="24"/>
          <w:szCs w:val="24"/>
        </w:rPr>
        <w:t>Subjects being studied</w:t>
      </w:r>
      <w:r w:rsidRPr="000D4393">
        <w:rPr>
          <w:rFonts w:asciiTheme="minorHAnsi" w:hAnsiTheme="minorHAnsi" w:cstheme="minorHAnsi"/>
          <w:sz w:val="24"/>
          <w:szCs w:val="24"/>
        </w:rPr>
        <w:t xml:space="preserve">: </w:t>
      </w:r>
      <w:r w:rsidR="006E2305" w:rsidRPr="000D4393">
        <w:rPr>
          <w:rFonts w:asciiTheme="minorHAnsi" w:hAnsiTheme="minorHAnsi" w:cstheme="minorHAnsi"/>
          <w:sz w:val="24"/>
          <w:szCs w:val="24"/>
          <w:lang w:val="en-GB"/>
        </w:rPr>
        <w:t>"The Role of Corfu in the Contemporary Euro-Balkan Geopolitical Dynamics", Department of Foreign Language</w:t>
      </w:r>
      <w:r w:rsidR="0078475C">
        <w:rPr>
          <w:rFonts w:asciiTheme="minorHAnsi" w:hAnsiTheme="minorHAnsi" w:cstheme="minorHAnsi"/>
          <w:sz w:val="24"/>
          <w:szCs w:val="24"/>
          <w:lang w:val="en-GB"/>
        </w:rPr>
        <w:t xml:space="preserve">s, Translation and Interpreting (DFLTI), </w:t>
      </w:r>
      <w:r w:rsidR="006E2305" w:rsidRPr="000D4393">
        <w:rPr>
          <w:rFonts w:asciiTheme="minorHAnsi" w:hAnsiTheme="minorHAnsi" w:cstheme="minorHAnsi"/>
          <w:sz w:val="24"/>
          <w:szCs w:val="24"/>
          <w:lang w:val="en-GB"/>
        </w:rPr>
        <w:t>Ionian University</w:t>
      </w:r>
      <w:r w:rsidR="0078475C">
        <w:rPr>
          <w:rFonts w:asciiTheme="minorHAnsi" w:hAnsiTheme="minorHAnsi" w:cstheme="minorHAnsi"/>
          <w:sz w:val="24"/>
          <w:szCs w:val="24"/>
          <w:lang w:val="en-GB"/>
        </w:rPr>
        <w:t>, Corfu, Greece</w:t>
      </w:r>
      <w:r>
        <w:rPr>
          <w:rFonts w:asciiTheme="minorHAnsi" w:hAnsiTheme="minorHAnsi" w:cstheme="minorHAnsi"/>
          <w:sz w:val="24"/>
          <w:szCs w:val="24"/>
          <w:lang w:val="en-GB"/>
        </w:rPr>
        <w:t xml:space="preserve"> </w:t>
      </w:r>
      <w:r w:rsidR="006E2305" w:rsidRPr="000D4393">
        <w:rPr>
          <w:rFonts w:asciiTheme="minorHAnsi" w:hAnsiTheme="minorHAnsi" w:cstheme="minorHAnsi"/>
          <w:sz w:val="24"/>
          <w:szCs w:val="24"/>
          <w:lang w:val="en-GB"/>
        </w:rPr>
        <w:t>(evaluation: excellent).</w:t>
      </w:r>
    </w:p>
    <w:p w14:paraId="2ECE129C" w14:textId="77777777" w:rsidR="006E2305" w:rsidRPr="00262B1E" w:rsidRDefault="006E2305" w:rsidP="00262B1E">
      <w:pPr>
        <w:pStyle w:val="a4"/>
        <w:numPr>
          <w:ilvl w:val="0"/>
          <w:numId w:val="5"/>
        </w:numPr>
        <w:jc w:val="both"/>
        <w:rPr>
          <w:rFonts w:asciiTheme="minorHAnsi" w:hAnsiTheme="minorHAnsi" w:cstheme="minorHAnsi"/>
          <w:sz w:val="24"/>
          <w:szCs w:val="24"/>
          <w:lang w:val="en-GB"/>
        </w:rPr>
      </w:pPr>
      <w:r w:rsidRPr="00262B1E">
        <w:rPr>
          <w:rFonts w:asciiTheme="minorHAnsi" w:hAnsiTheme="minorHAnsi" w:cstheme="minorHAnsi"/>
          <w:b/>
          <w:sz w:val="24"/>
          <w:szCs w:val="24"/>
          <w:lang w:val="en-GB"/>
        </w:rPr>
        <w:t>1990 - 1994:</w:t>
      </w:r>
      <w:r w:rsidRPr="00262B1E">
        <w:rPr>
          <w:rFonts w:asciiTheme="minorHAnsi" w:hAnsiTheme="minorHAnsi" w:cstheme="minorHAnsi"/>
          <w:sz w:val="24"/>
          <w:szCs w:val="24"/>
          <w:lang w:val="en-GB"/>
        </w:rPr>
        <w:t xml:space="preserve"> </w:t>
      </w:r>
      <w:r w:rsidR="000D4393" w:rsidRPr="00262B1E">
        <w:rPr>
          <w:rFonts w:asciiTheme="minorHAnsi" w:hAnsiTheme="minorHAnsi" w:cstheme="minorHAnsi"/>
          <w:b/>
          <w:sz w:val="24"/>
          <w:szCs w:val="24"/>
          <w:lang w:val="en-GB"/>
        </w:rPr>
        <w:t xml:space="preserve">Bachelor </w:t>
      </w:r>
      <w:r w:rsidRPr="00262B1E">
        <w:rPr>
          <w:rFonts w:asciiTheme="minorHAnsi" w:hAnsiTheme="minorHAnsi" w:cstheme="minorHAnsi"/>
          <w:b/>
          <w:sz w:val="24"/>
          <w:szCs w:val="24"/>
          <w:lang w:val="en-GB"/>
        </w:rPr>
        <w:t>in Political Science</w:t>
      </w:r>
      <w:r w:rsidR="000D4393" w:rsidRPr="00262B1E">
        <w:rPr>
          <w:rFonts w:asciiTheme="minorHAnsi" w:hAnsiTheme="minorHAnsi" w:cstheme="minorHAnsi"/>
          <w:b/>
          <w:sz w:val="24"/>
          <w:szCs w:val="24"/>
          <w:lang w:val="en-GB"/>
        </w:rPr>
        <w:t>,</w:t>
      </w:r>
      <w:r w:rsidRPr="00262B1E">
        <w:rPr>
          <w:rFonts w:asciiTheme="minorHAnsi" w:hAnsiTheme="minorHAnsi" w:cstheme="minorHAnsi"/>
          <w:sz w:val="24"/>
          <w:szCs w:val="24"/>
          <w:lang w:val="en-GB"/>
        </w:rPr>
        <w:t xml:space="preserve"> Department of Political Science and International Studi</w:t>
      </w:r>
      <w:r w:rsidR="0078475C" w:rsidRPr="00262B1E">
        <w:rPr>
          <w:rFonts w:asciiTheme="minorHAnsi" w:hAnsiTheme="minorHAnsi" w:cstheme="minorHAnsi"/>
          <w:sz w:val="24"/>
          <w:szCs w:val="24"/>
          <w:lang w:val="en-GB"/>
        </w:rPr>
        <w:t xml:space="preserve">es (Political Science major), </w:t>
      </w:r>
      <w:r w:rsidRPr="00262B1E">
        <w:rPr>
          <w:rFonts w:asciiTheme="minorHAnsi" w:hAnsiTheme="minorHAnsi" w:cstheme="minorHAnsi"/>
          <w:sz w:val="24"/>
          <w:szCs w:val="24"/>
          <w:lang w:val="en-GB"/>
        </w:rPr>
        <w:t>Panteion University</w:t>
      </w:r>
      <w:r w:rsidR="0078475C" w:rsidRPr="00262B1E">
        <w:rPr>
          <w:rFonts w:asciiTheme="minorHAnsi" w:hAnsiTheme="minorHAnsi" w:cstheme="minorHAnsi"/>
          <w:sz w:val="24"/>
          <w:szCs w:val="24"/>
          <w:lang w:val="en-GB"/>
        </w:rPr>
        <w:t>, Athens, Greece</w:t>
      </w:r>
      <w:r w:rsidRPr="00262B1E">
        <w:rPr>
          <w:rFonts w:asciiTheme="minorHAnsi" w:hAnsiTheme="minorHAnsi" w:cstheme="minorHAnsi"/>
          <w:sz w:val="24"/>
          <w:szCs w:val="24"/>
          <w:lang w:val="en-GB"/>
        </w:rPr>
        <w:t>.</w:t>
      </w:r>
    </w:p>
    <w:p w14:paraId="2ECE129D" w14:textId="77777777" w:rsidR="0078475C" w:rsidRPr="0078475C" w:rsidRDefault="00000000" w:rsidP="0078475C">
      <w:pPr>
        <w:pStyle w:val="1"/>
        <w:rPr>
          <w:lang w:val="en-GB"/>
        </w:rPr>
      </w:pPr>
      <w:r>
        <w:rPr>
          <w:noProof/>
          <w:lang w:val="en-GB"/>
        </w:rPr>
        <w:pict w14:anchorId="2ECE130B">
          <v:shape id="_x0000_s1030" type="#_x0000_t32" style="position:absolute;margin-left:-7pt;margin-top:32pt;width:468pt;height:2.5pt;flip:y;z-index:251659264" o:connectortype="straight"/>
        </w:pict>
      </w:r>
      <w:r w:rsidR="006E2305" w:rsidRPr="0078475C">
        <w:rPr>
          <w:lang w:val="en-GB"/>
        </w:rPr>
        <w:t xml:space="preserve"> Languages</w:t>
      </w:r>
    </w:p>
    <w:p w14:paraId="2ECE129E" w14:textId="77777777" w:rsidR="0078475C" w:rsidRDefault="0078475C" w:rsidP="0078475C">
      <w:pPr>
        <w:spacing w:line="240" w:lineRule="auto"/>
        <w:jc w:val="both"/>
        <w:rPr>
          <w:rFonts w:asciiTheme="minorHAnsi" w:hAnsiTheme="minorHAnsi" w:cstheme="minorHAnsi"/>
          <w:sz w:val="24"/>
          <w:szCs w:val="24"/>
          <w:lang w:val="en-GB"/>
        </w:rPr>
      </w:pPr>
    </w:p>
    <w:p w14:paraId="2ECE129F" w14:textId="77777777" w:rsidR="00262B1E" w:rsidRDefault="0078475C" w:rsidP="00262B1E">
      <w:pPr>
        <w:pStyle w:val="a4"/>
        <w:numPr>
          <w:ilvl w:val="0"/>
          <w:numId w:val="5"/>
        </w:numPr>
        <w:spacing w:line="240" w:lineRule="auto"/>
        <w:jc w:val="both"/>
        <w:rPr>
          <w:rFonts w:asciiTheme="minorHAnsi" w:hAnsiTheme="minorHAnsi" w:cstheme="minorHAnsi"/>
          <w:sz w:val="24"/>
          <w:szCs w:val="24"/>
          <w:lang w:val="en-GB"/>
        </w:rPr>
      </w:pPr>
      <w:r w:rsidRPr="00262B1E">
        <w:rPr>
          <w:rFonts w:asciiTheme="minorHAnsi" w:hAnsiTheme="minorHAnsi" w:cstheme="minorHAnsi"/>
          <w:b/>
          <w:sz w:val="24"/>
          <w:szCs w:val="24"/>
          <w:lang w:val="en-GB"/>
        </w:rPr>
        <w:t>Greek</w:t>
      </w:r>
      <w:r w:rsidRPr="00262B1E">
        <w:rPr>
          <w:rFonts w:asciiTheme="minorHAnsi" w:hAnsiTheme="minorHAnsi" w:cstheme="minorHAnsi"/>
          <w:sz w:val="24"/>
          <w:szCs w:val="24"/>
          <w:lang w:val="en-GB"/>
        </w:rPr>
        <w:t xml:space="preserve"> - Native speaker</w:t>
      </w:r>
    </w:p>
    <w:p w14:paraId="2ECE12A0" w14:textId="77777777" w:rsidR="00262B1E" w:rsidRDefault="006E2305" w:rsidP="00262B1E">
      <w:pPr>
        <w:pStyle w:val="a4"/>
        <w:numPr>
          <w:ilvl w:val="0"/>
          <w:numId w:val="5"/>
        </w:numPr>
        <w:spacing w:line="240" w:lineRule="auto"/>
        <w:jc w:val="both"/>
        <w:rPr>
          <w:rFonts w:asciiTheme="minorHAnsi" w:hAnsiTheme="minorHAnsi" w:cstheme="minorHAnsi"/>
          <w:sz w:val="24"/>
          <w:szCs w:val="24"/>
          <w:lang w:val="en-GB"/>
        </w:rPr>
      </w:pPr>
      <w:r w:rsidRPr="00262B1E">
        <w:rPr>
          <w:rFonts w:asciiTheme="minorHAnsi" w:hAnsiTheme="minorHAnsi" w:cstheme="minorHAnsi"/>
          <w:b/>
          <w:sz w:val="24"/>
          <w:szCs w:val="24"/>
          <w:lang w:val="en-GB"/>
        </w:rPr>
        <w:t>English</w:t>
      </w:r>
      <w:r w:rsidRPr="00262B1E">
        <w:rPr>
          <w:rFonts w:asciiTheme="minorHAnsi" w:hAnsiTheme="minorHAnsi" w:cstheme="minorHAnsi"/>
          <w:sz w:val="24"/>
          <w:szCs w:val="24"/>
          <w:lang w:val="en-GB"/>
        </w:rPr>
        <w:t xml:space="preserve"> </w:t>
      </w:r>
      <w:r w:rsidR="0078475C" w:rsidRPr="00262B1E">
        <w:rPr>
          <w:rFonts w:asciiTheme="minorHAnsi" w:hAnsiTheme="minorHAnsi" w:cstheme="minorHAnsi"/>
          <w:sz w:val="24"/>
          <w:szCs w:val="24"/>
          <w:lang w:val="en-GB"/>
        </w:rPr>
        <w:t xml:space="preserve">- Excellent user </w:t>
      </w:r>
      <w:r w:rsidRPr="00262B1E">
        <w:rPr>
          <w:rFonts w:asciiTheme="minorHAnsi" w:hAnsiTheme="minorHAnsi" w:cstheme="minorHAnsi"/>
          <w:sz w:val="24"/>
          <w:szCs w:val="24"/>
          <w:lang w:val="en-GB"/>
        </w:rPr>
        <w:t>(level C2 of TIE)</w:t>
      </w:r>
    </w:p>
    <w:p w14:paraId="2ECE12A1" w14:textId="77777777" w:rsidR="00262B1E" w:rsidRDefault="006E2305" w:rsidP="00262B1E">
      <w:pPr>
        <w:pStyle w:val="a4"/>
        <w:numPr>
          <w:ilvl w:val="0"/>
          <w:numId w:val="5"/>
        </w:numPr>
        <w:spacing w:line="240" w:lineRule="auto"/>
        <w:jc w:val="both"/>
        <w:rPr>
          <w:rFonts w:asciiTheme="minorHAnsi" w:hAnsiTheme="minorHAnsi" w:cstheme="minorHAnsi"/>
          <w:sz w:val="24"/>
          <w:szCs w:val="24"/>
          <w:lang w:val="en-GB"/>
        </w:rPr>
      </w:pPr>
      <w:r w:rsidRPr="00262B1E">
        <w:rPr>
          <w:rFonts w:asciiTheme="minorHAnsi" w:hAnsiTheme="minorHAnsi" w:cstheme="minorHAnsi"/>
          <w:b/>
          <w:sz w:val="24"/>
          <w:szCs w:val="24"/>
          <w:lang w:val="en-GB"/>
        </w:rPr>
        <w:t>French</w:t>
      </w:r>
      <w:r w:rsidR="0078475C" w:rsidRPr="00262B1E">
        <w:rPr>
          <w:rFonts w:asciiTheme="minorHAnsi" w:hAnsiTheme="minorHAnsi" w:cstheme="minorHAnsi"/>
          <w:sz w:val="24"/>
          <w:szCs w:val="24"/>
          <w:lang w:val="en-GB"/>
        </w:rPr>
        <w:t xml:space="preserve"> - Good user</w:t>
      </w:r>
      <w:r w:rsidR="00A004F1">
        <w:rPr>
          <w:rFonts w:asciiTheme="minorHAnsi" w:hAnsiTheme="minorHAnsi" w:cstheme="minorHAnsi"/>
          <w:sz w:val="24"/>
          <w:szCs w:val="24"/>
          <w:lang w:val="en-GB"/>
        </w:rPr>
        <w:t xml:space="preserve"> </w:t>
      </w:r>
    </w:p>
    <w:p w14:paraId="2ECE12A2" w14:textId="77777777" w:rsidR="0078475C" w:rsidRPr="00262B1E" w:rsidRDefault="006E2305" w:rsidP="00262B1E">
      <w:pPr>
        <w:pStyle w:val="a4"/>
        <w:numPr>
          <w:ilvl w:val="0"/>
          <w:numId w:val="5"/>
        </w:numPr>
        <w:spacing w:line="240" w:lineRule="auto"/>
        <w:jc w:val="both"/>
        <w:rPr>
          <w:rFonts w:asciiTheme="minorHAnsi" w:hAnsiTheme="minorHAnsi" w:cstheme="minorHAnsi"/>
          <w:sz w:val="24"/>
          <w:szCs w:val="24"/>
          <w:lang w:val="en-GB"/>
        </w:rPr>
      </w:pPr>
      <w:r w:rsidRPr="00262B1E">
        <w:rPr>
          <w:rFonts w:asciiTheme="minorHAnsi" w:hAnsiTheme="minorHAnsi" w:cstheme="minorHAnsi"/>
          <w:b/>
          <w:sz w:val="24"/>
          <w:szCs w:val="24"/>
          <w:lang w:val="en-GB"/>
        </w:rPr>
        <w:t>Italian</w:t>
      </w:r>
      <w:r w:rsidRPr="00262B1E">
        <w:rPr>
          <w:rFonts w:asciiTheme="minorHAnsi" w:hAnsiTheme="minorHAnsi" w:cstheme="minorHAnsi"/>
          <w:sz w:val="24"/>
          <w:szCs w:val="24"/>
          <w:lang w:val="en-GB"/>
        </w:rPr>
        <w:t xml:space="preserve"> </w:t>
      </w:r>
      <w:r w:rsidR="0078475C" w:rsidRPr="00262B1E">
        <w:rPr>
          <w:rFonts w:asciiTheme="minorHAnsi" w:hAnsiTheme="minorHAnsi" w:cstheme="minorHAnsi"/>
          <w:sz w:val="24"/>
          <w:szCs w:val="24"/>
          <w:lang w:val="en-GB"/>
        </w:rPr>
        <w:t xml:space="preserve">- Intermediate user </w:t>
      </w:r>
    </w:p>
    <w:p w14:paraId="2ECE12A3" w14:textId="77777777" w:rsidR="0078475C" w:rsidRDefault="0078475C" w:rsidP="0078475C">
      <w:pPr>
        <w:pStyle w:val="a4"/>
        <w:spacing w:line="240" w:lineRule="auto"/>
        <w:jc w:val="both"/>
        <w:rPr>
          <w:rFonts w:asciiTheme="minorHAnsi" w:hAnsiTheme="minorHAnsi" w:cstheme="minorHAnsi"/>
          <w:sz w:val="24"/>
          <w:szCs w:val="24"/>
          <w:lang w:val="en-GB"/>
        </w:rPr>
      </w:pPr>
    </w:p>
    <w:p w14:paraId="2ECE12A4" w14:textId="77777777" w:rsidR="0078475C" w:rsidRPr="00262B1E" w:rsidRDefault="00000000" w:rsidP="00262B1E">
      <w:pPr>
        <w:pStyle w:val="1"/>
      </w:pPr>
      <w:r>
        <w:lastRenderedPageBreak/>
        <w:pict w14:anchorId="2ECE130C">
          <v:shape id="_x0000_s1031" type="#_x0000_t32" style="position:absolute;margin-left:-10.5pt;margin-top:18pt;width:466pt;height:3pt;flip:y;z-index:251660288" o:connectortype="straight"/>
        </w:pict>
      </w:r>
      <w:r w:rsidR="0078475C" w:rsidRPr="00262B1E">
        <w:rPr>
          <w:szCs w:val="24"/>
        </w:rPr>
        <w:t xml:space="preserve">Computer Skills </w:t>
      </w:r>
    </w:p>
    <w:p w14:paraId="2ECE12A5" w14:textId="77777777" w:rsidR="0078475C" w:rsidRPr="0078475C" w:rsidRDefault="0078475C" w:rsidP="0078475C">
      <w:pPr>
        <w:rPr>
          <w:lang w:eastAsia="en-GB"/>
        </w:rPr>
      </w:pPr>
    </w:p>
    <w:p w14:paraId="2ECE12A6" w14:textId="77777777" w:rsidR="0078475C" w:rsidRPr="0078475C" w:rsidRDefault="0078475C" w:rsidP="0078475C">
      <w:pPr>
        <w:widowControl w:val="0"/>
        <w:tabs>
          <w:tab w:val="left" w:pos="1200"/>
        </w:tabs>
        <w:autoSpaceDE w:val="0"/>
        <w:autoSpaceDN w:val="0"/>
        <w:spacing w:before="5" w:after="0" w:line="240" w:lineRule="auto"/>
        <w:jc w:val="both"/>
        <w:rPr>
          <w:rFonts w:asciiTheme="minorHAnsi" w:hAnsiTheme="minorHAnsi" w:cstheme="minorHAnsi"/>
          <w:b/>
          <w:sz w:val="24"/>
          <w:szCs w:val="24"/>
        </w:rPr>
      </w:pPr>
      <w:r w:rsidRPr="0078475C">
        <w:rPr>
          <w:rFonts w:asciiTheme="minorHAnsi" w:hAnsiTheme="minorHAnsi" w:cstheme="minorHAnsi"/>
          <w:b/>
          <w:spacing w:val="-2"/>
          <w:sz w:val="24"/>
          <w:szCs w:val="24"/>
        </w:rPr>
        <w:t>Holder of</w:t>
      </w:r>
      <w:r w:rsidRPr="0078475C">
        <w:rPr>
          <w:rFonts w:asciiTheme="minorHAnsi" w:hAnsiTheme="minorHAnsi" w:cstheme="minorHAnsi"/>
          <w:b/>
          <w:i/>
          <w:spacing w:val="-2"/>
          <w:sz w:val="24"/>
          <w:szCs w:val="24"/>
        </w:rPr>
        <w:t xml:space="preserve"> ECDL</w:t>
      </w:r>
      <w:r w:rsidRPr="0078475C">
        <w:rPr>
          <w:rFonts w:asciiTheme="minorHAnsi" w:hAnsiTheme="minorHAnsi" w:cstheme="minorHAnsi"/>
          <w:b/>
          <w:sz w:val="24"/>
          <w:szCs w:val="24"/>
        </w:rPr>
        <w:t xml:space="preserve"> Progress</w:t>
      </w:r>
    </w:p>
    <w:p w14:paraId="2ECE12A7" w14:textId="77777777" w:rsidR="00262B1E" w:rsidRPr="00262B1E" w:rsidRDefault="00262B1E" w:rsidP="00262B1E">
      <w:pPr>
        <w:pStyle w:val="a4"/>
        <w:widowControl w:val="0"/>
        <w:numPr>
          <w:ilvl w:val="0"/>
          <w:numId w:val="4"/>
        </w:numPr>
        <w:tabs>
          <w:tab w:val="left" w:pos="1200"/>
        </w:tabs>
        <w:autoSpaceDE w:val="0"/>
        <w:autoSpaceDN w:val="0"/>
        <w:spacing w:before="5"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Perfect knowledge of </w:t>
      </w:r>
      <w:r w:rsidRPr="00262B1E">
        <w:rPr>
          <w:rFonts w:asciiTheme="minorHAnsi" w:hAnsiTheme="minorHAnsi" w:cstheme="minorHAnsi"/>
          <w:b/>
          <w:sz w:val="24"/>
          <w:szCs w:val="24"/>
        </w:rPr>
        <w:t>Microsoft Windows</w:t>
      </w:r>
      <w:r>
        <w:rPr>
          <w:rFonts w:asciiTheme="minorHAnsi" w:hAnsiTheme="minorHAnsi" w:cstheme="minorHAnsi"/>
          <w:sz w:val="24"/>
          <w:szCs w:val="24"/>
        </w:rPr>
        <w:t xml:space="preserve"> environment </w:t>
      </w:r>
    </w:p>
    <w:p w14:paraId="2ECE12A8" w14:textId="77777777" w:rsidR="006E2305" w:rsidRPr="00262B1E" w:rsidRDefault="006E2305" w:rsidP="000D4393">
      <w:pPr>
        <w:pStyle w:val="a4"/>
        <w:widowControl w:val="0"/>
        <w:numPr>
          <w:ilvl w:val="0"/>
          <w:numId w:val="4"/>
        </w:numPr>
        <w:tabs>
          <w:tab w:val="left" w:pos="1200"/>
        </w:tabs>
        <w:autoSpaceDE w:val="0"/>
        <w:autoSpaceDN w:val="0"/>
        <w:spacing w:before="5" w:after="0" w:line="240" w:lineRule="auto"/>
        <w:jc w:val="both"/>
        <w:rPr>
          <w:rFonts w:asciiTheme="minorHAnsi" w:hAnsiTheme="minorHAnsi" w:cstheme="minorHAnsi"/>
          <w:sz w:val="24"/>
          <w:szCs w:val="24"/>
        </w:rPr>
      </w:pPr>
      <w:r w:rsidRPr="0078475C">
        <w:rPr>
          <w:rFonts w:asciiTheme="minorHAnsi" w:hAnsiTheme="minorHAnsi" w:cstheme="minorHAnsi"/>
          <w:spacing w:val="-4"/>
          <w:sz w:val="24"/>
          <w:szCs w:val="24"/>
        </w:rPr>
        <w:t xml:space="preserve">Perfect knowledge in </w:t>
      </w:r>
      <w:r w:rsidRPr="0078475C">
        <w:rPr>
          <w:rFonts w:asciiTheme="minorHAnsi" w:hAnsiTheme="minorHAnsi" w:cstheme="minorHAnsi"/>
          <w:b/>
          <w:spacing w:val="-4"/>
          <w:sz w:val="24"/>
          <w:szCs w:val="24"/>
        </w:rPr>
        <w:t>Word</w:t>
      </w:r>
      <w:r w:rsidRPr="0078475C">
        <w:rPr>
          <w:rFonts w:asciiTheme="minorHAnsi" w:hAnsiTheme="minorHAnsi" w:cstheme="minorHAnsi"/>
          <w:spacing w:val="-4"/>
          <w:sz w:val="24"/>
          <w:szCs w:val="24"/>
        </w:rPr>
        <w:t xml:space="preserve">, </w:t>
      </w:r>
      <w:r w:rsidRPr="0078475C">
        <w:rPr>
          <w:rFonts w:asciiTheme="minorHAnsi" w:hAnsiTheme="minorHAnsi" w:cstheme="minorHAnsi"/>
          <w:b/>
          <w:spacing w:val="-4"/>
          <w:sz w:val="24"/>
          <w:szCs w:val="24"/>
        </w:rPr>
        <w:t>Excel</w:t>
      </w:r>
      <w:r w:rsidRPr="0078475C">
        <w:rPr>
          <w:rFonts w:asciiTheme="minorHAnsi" w:hAnsiTheme="minorHAnsi" w:cstheme="minorHAnsi"/>
          <w:i/>
          <w:spacing w:val="-4"/>
          <w:sz w:val="24"/>
          <w:szCs w:val="24"/>
        </w:rPr>
        <w:t>,</w:t>
      </w:r>
      <w:r w:rsidR="00262B1E">
        <w:rPr>
          <w:rFonts w:asciiTheme="minorHAnsi" w:hAnsiTheme="minorHAnsi" w:cstheme="minorHAnsi"/>
          <w:i/>
          <w:spacing w:val="-4"/>
          <w:sz w:val="24"/>
          <w:szCs w:val="24"/>
        </w:rPr>
        <w:t xml:space="preserve"> </w:t>
      </w:r>
      <w:r w:rsidRPr="0078475C">
        <w:rPr>
          <w:rFonts w:asciiTheme="minorHAnsi" w:hAnsiTheme="minorHAnsi" w:cstheme="minorHAnsi"/>
          <w:b/>
          <w:spacing w:val="-4"/>
          <w:sz w:val="24"/>
          <w:szCs w:val="24"/>
        </w:rPr>
        <w:t>PowerPoint</w:t>
      </w:r>
      <w:r w:rsidRPr="0078475C">
        <w:rPr>
          <w:rFonts w:asciiTheme="minorHAnsi" w:hAnsiTheme="minorHAnsi" w:cstheme="minorHAnsi"/>
          <w:i/>
          <w:spacing w:val="-4"/>
          <w:sz w:val="24"/>
          <w:szCs w:val="24"/>
        </w:rPr>
        <w:t>,</w:t>
      </w:r>
      <w:r w:rsidR="00262B1E">
        <w:rPr>
          <w:rFonts w:asciiTheme="minorHAnsi" w:hAnsiTheme="minorHAnsi" w:cstheme="minorHAnsi"/>
          <w:i/>
          <w:spacing w:val="-4"/>
          <w:sz w:val="24"/>
          <w:szCs w:val="24"/>
        </w:rPr>
        <w:t xml:space="preserve"> </w:t>
      </w:r>
      <w:r w:rsidRPr="0078475C">
        <w:rPr>
          <w:rFonts w:asciiTheme="minorHAnsi" w:hAnsiTheme="minorHAnsi" w:cstheme="minorHAnsi"/>
          <w:b/>
          <w:spacing w:val="-4"/>
          <w:sz w:val="24"/>
          <w:szCs w:val="24"/>
        </w:rPr>
        <w:t>Internet</w:t>
      </w:r>
      <w:r w:rsidR="0078475C" w:rsidRPr="0078475C">
        <w:rPr>
          <w:rFonts w:asciiTheme="minorHAnsi" w:hAnsiTheme="minorHAnsi" w:cstheme="minorHAnsi"/>
          <w:b/>
          <w:spacing w:val="-4"/>
          <w:sz w:val="24"/>
          <w:szCs w:val="24"/>
        </w:rPr>
        <w:t xml:space="preserve"> (</w:t>
      </w:r>
      <w:r w:rsidRPr="0078475C">
        <w:rPr>
          <w:rFonts w:asciiTheme="minorHAnsi" w:hAnsiTheme="minorHAnsi" w:cstheme="minorHAnsi"/>
          <w:sz w:val="24"/>
          <w:szCs w:val="24"/>
        </w:rPr>
        <w:t>Word Processing, Spreadsheets, Information and Communication</w:t>
      </w:r>
      <w:r w:rsidR="0078475C" w:rsidRPr="0078475C">
        <w:rPr>
          <w:rFonts w:asciiTheme="minorHAnsi" w:hAnsiTheme="minorHAnsi" w:cstheme="minorHAnsi"/>
          <w:sz w:val="24"/>
          <w:szCs w:val="24"/>
        </w:rPr>
        <w:t>)</w:t>
      </w:r>
    </w:p>
    <w:p w14:paraId="2ECE12A9" w14:textId="77777777" w:rsidR="00860465" w:rsidRDefault="00860465" w:rsidP="00262B1E">
      <w:pPr>
        <w:pStyle w:val="1"/>
      </w:pPr>
      <w:r w:rsidRPr="00262B1E">
        <w:t xml:space="preserve">Teaching </w:t>
      </w:r>
      <w:r w:rsidR="006B0C46">
        <w:t xml:space="preserve">and Professional </w:t>
      </w:r>
      <w:r w:rsidRPr="00262B1E">
        <w:t xml:space="preserve">Experience </w:t>
      </w:r>
    </w:p>
    <w:p w14:paraId="2ECE12AA" w14:textId="77777777" w:rsidR="00262B1E" w:rsidRPr="00262B1E" w:rsidRDefault="00000000" w:rsidP="00262B1E">
      <w:pPr>
        <w:rPr>
          <w:lang w:eastAsia="en-GB"/>
        </w:rPr>
      </w:pPr>
      <w:r>
        <w:rPr>
          <w:noProof/>
          <w:lang w:val="en-GB" w:eastAsia="en-GB"/>
        </w:rPr>
        <w:pict w14:anchorId="2ECE130D">
          <v:shape id="_x0000_s1032" type="#_x0000_t32" style="position:absolute;margin-left:-15.5pt;margin-top:.7pt;width:475pt;height:1.5pt;flip:y;z-index:251661312" o:connectortype="straight"/>
        </w:pict>
      </w:r>
    </w:p>
    <w:p w14:paraId="2ECE12AB" w14:textId="77777777" w:rsidR="00262B1E" w:rsidRDefault="00BC727A" w:rsidP="000D4393">
      <w:pPr>
        <w:pStyle w:val="a4"/>
        <w:numPr>
          <w:ilvl w:val="0"/>
          <w:numId w:val="6"/>
        </w:numPr>
        <w:spacing w:line="240" w:lineRule="auto"/>
        <w:jc w:val="both"/>
        <w:rPr>
          <w:rFonts w:asciiTheme="minorHAnsi" w:hAnsiTheme="minorHAnsi" w:cstheme="minorHAnsi"/>
          <w:sz w:val="24"/>
          <w:szCs w:val="24"/>
          <w:lang w:val="en-GB"/>
        </w:rPr>
      </w:pPr>
      <w:r w:rsidRPr="00262B1E">
        <w:rPr>
          <w:rFonts w:asciiTheme="minorHAnsi" w:hAnsiTheme="minorHAnsi" w:cstheme="minorHAnsi"/>
          <w:b/>
          <w:sz w:val="24"/>
          <w:szCs w:val="24"/>
          <w:lang w:val="en-GB"/>
        </w:rPr>
        <w:t>10/2022 – 02/2023:</w:t>
      </w:r>
      <w:r w:rsidRPr="00262B1E">
        <w:rPr>
          <w:rFonts w:asciiTheme="minorHAnsi" w:hAnsiTheme="minorHAnsi" w:cstheme="minorHAnsi"/>
          <w:sz w:val="24"/>
          <w:szCs w:val="24"/>
          <w:lang w:val="en-GB"/>
        </w:rPr>
        <w:t xml:space="preserve"> Teaching the course "Globalization, Society, and Tourism" in the Interdepartmental Postgraduate Program "Digital Technologies in Hospitality</w:t>
      </w:r>
      <w:r w:rsidR="00262B1E" w:rsidRPr="00262B1E">
        <w:rPr>
          <w:rFonts w:asciiTheme="minorHAnsi" w:hAnsiTheme="minorHAnsi" w:cstheme="minorHAnsi"/>
          <w:sz w:val="24"/>
          <w:szCs w:val="24"/>
          <w:lang w:val="en-GB"/>
        </w:rPr>
        <w:t xml:space="preserve"> Management</w:t>
      </w:r>
      <w:r w:rsidRPr="00262B1E">
        <w:rPr>
          <w:rFonts w:asciiTheme="minorHAnsi" w:hAnsiTheme="minorHAnsi" w:cstheme="minorHAnsi"/>
          <w:sz w:val="24"/>
          <w:szCs w:val="24"/>
          <w:lang w:val="en-GB"/>
        </w:rPr>
        <w:t xml:space="preserve"> and Tourism," offered by the Departments of Tourism and Informatics at Ionian University.</w:t>
      </w:r>
    </w:p>
    <w:p w14:paraId="2ECE12AC" w14:textId="77777777" w:rsidR="00FA19A1" w:rsidRDefault="00262B1E" w:rsidP="000D4393">
      <w:pPr>
        <w:pStyle w:val="a4"/>
        <w:numPr>
          <w:ilvl w:val="0"/>
          <w:numId w:val="6"/>
        </w:numPr>
        <w:spacing w:line="240" w:lineRule="auto"/>
        <w:jc w:val="both"/>
        <w:rPr>
          <w:rFonts w:asciiTheme="minorHAnsi" w:hAnsiTheme="minorHAnsi" w:cstheme="minorHAnsi"/>
          <w:sz w:val="24"/>
          <w:szCs w:val="24"/>
          <w:lang w:val="en-GB"/>
        </w:rPr>
      </w:pPr>
      <w:r w:rsidRPr="00262B1E">
        <w:rPr>
          <w:rFonts w:asciiTheme="minorHAnsi" w:hAnsiTheme="minorHAnsi" w:cstheme="minorHAnsi"/>
          <w:b/>
          <w:sz w:val="24"/>
          <w:szCs w:val="24"/>
          <w:lang w:val="en-GB"/>
        </w:rPr>
        <w:t>2021</w:t>
      </w:r>
      <w:r>
        <w:rPr>
          <w:rFonts w:asciiTheme="minorHAnsi" w:hAnsiTheme="minorHAnsi" w:cstheme="minorHAnsi"/>
          <w:sz w:val="24"/>
          <w:szCs w:val="24"/>
          <w:lang w:val="en-GB"/>
        </w:rPr>
        <w:t xml:space="preserve"> – </w:t>
      </w:r>
      <w:r w:rsidR="00FA19A1" w:rsidRPr="00262B1E">
        <w:rPr>
          <w:rFonts w:asciiTheme="minorHAnsi" w:hAnsiTheme="minorHAnsi" w:cstheme="minorHAnsi"/>
          <w:b/>
          <w:sz w:val="24"/>
          <w:szCs w:val="24"/>
          <w:lang w:val="en-GB"/>
        </w:rPr>
        <w:t>Present</w:t>
      </w:r>
      <w:r w:rsidRPr="00262B1E">
        <w:rPr>
          <w:rFonts w:asciiTheme="minorHAnsi" w:hAnsiTheme="minorHAnsi" w:cstheme="minorHAnsi"/>
          <w:b/>
          <w:sz w:val="24"/>
          <w:szCs w:val="24"/>
          <w:lang w:val="en-GB"/>
        </w:rPr>
        <w:t>:</w:t>
      </w:r>
      <w:r w:rsidRPr="00262B1E">
        <w:rPr>
          <w:rFonts w:asciiTheme="minorHAnsi" w:hAnsiTheme="minorHAnsi" w:cstheme="minorHAnsi"/>
          <w:sz w:val="24"/>
          <w:szCs w:val="24"/>
          <w:lang w:val="en-GB"/>
        </w:rPr>
        <w:t xml:space="preserve"> Assistant Professor at the Department of Tourism of the Ionian University, with subject "Tourism and Geopolitics</w:t>
      </w:r>
      <w:r>
        <w:rPr>
          <w:rFonts w:asciiTheme="minorHAnsi" w:hAnsiTheme="minorHAnsi" w:cstheme="minorHAnsi"/>
          <w:sz w:val="24"/>
          <w:szCs w:val="24"/>
          <w:lang w:val="en-GB"/>
        </w:rPr>
        <w:t xml:space="preserve"> of economic flows", </w:t>
      </w:r>
      <w:r w:rsidRPr="00262B1E">
        <w:rPr>
          <w:rFonts w:asciiTheme="minorHAnsi" w:hAnsiTheme="minorHAnsi" w:cstheme="minorHAnsi"/>
          <w:sz w:val="24"/>
          <w:szCs w:val="24"/>
          <w:lang w:val="en-GB"/>
        </w:rPr>
        <w:t>teaching courses on:</w:t>
      </w:r>
      <w:r w:rsidR="00FA19A1" w:rsidRPr="00FA19A1">
        <w:rPr>
          <w:rFonts w:asciiTheme="minorHAnsi" w:hAnsiTheme="minorHAnsi" w:cstheme="minorHAnsi"/>
          <w:sz w:val="24"/>
          <w:szCs w:val="24"/>
          <w:lang w:val="en-GB"/>
        </w:rPr>
        <w:t xml:space="preserve"> </w:t>
      </w:r>
      <w:r w:rsidR="00FA19A1" w:rsidRPr="00262B1E">
        <w:rPr>
          <w:rFonts w:asciiTheme="minorHAnsi" w:hAnsiTheme="minorHAnsi" w:cstheme="minorHAnsi"/>
          <w:sz w:val="24"/>
          <w:szCs w:val="24"/>
          <w:lang w:val="en-GB"/>
        </w:rPr>
        <w:t>National Tourism Policies,</w:t>
      </w:r>
      <w:r w:rsidR="00FA19A1" w:rsidRPr="00FA19A1">
        <w:rPr>
          <w:rFonts w:asciiTheme="minorHAnsi" w:hAnsiTheme="minorHAnsi" w:cstheme="minorHAnsi"/>
          <w:sz w:val="24"/>
          <w:szCs w:val="24"/>
          <w:lang w:val="en-GB"/>
        </w:rPr>
        <w:t xml:space="preserve"> </w:t>
      </w:r>
      <w:r w:rsidR="00FA19A1" w:rsidRPr="00262B1E">
        <w:rPr>
          <w:rFonts w:asciiTheme="minorHAnsi" w:hAnsiTheme="minorHAnsi" w:cstheme="minorHAnsi"/>
          <w:sz w:val="24"/>
          <w:szCs w:val="24"/>
          <w:lang w:val="en-GB"/>
        </w:rPr>
        <w:t>Social and Political Aspects of Tourism,</w:t>
      </w:r>
      <w:r w:rsidR="00FA19A1" w:rsidRPr="00FA19A1">
        <w:rPr>
          <w:rFonts w:asciiTheme="minorHAnsi" w:hAnsiTheme="minorHAnsi" w:cstheme="minorHAnsi"/>
          <w:sz w:val="24"/>
          <w:szCs w:val="24"/>
          <w:lang w:val="en-GB"/>
        </w:rPr>
        <w:t xml:space="preserve"> </w:t>
      </w:r>
      <w:r w:rsidR="00FA19A1" w:rsidRPr="00262B1E">
        <w:rPr>
          <w:rFonts w:asciiTheme="minorHAnsi" w:hAnsiTheme="minorHAnsi" w:cstheme="minorHAnsi"/>
          <w:sz w:val="24"/>
          <w:szCs w:val="24"/>
          <w:lang w:val="en-GB"/>
        </w:rPr>
        <w:t>Geopolitics and Tourism,</w:t>
      </w:r>
      <w:r w:rsidR="00FA19A1" w:rsidRPr="00FA19A1">
        <w:rPr>
          <w:rFonts w:asciiTheme="minorHAnsi" w:hAnsiTheme="minorHAnsi" w:cstheme="minorHAnsi"/>
          <w:sz w:val="24"/>
          <w:szCs w:val="24"/>
          <w:lang w:val="en-GB"/>
        </w:rPr>
        <w:t xml:space="preserve"> Power Competitions in the Southeast Mediterranean and Tourism</w:t>
      </w:r>
      <w:r w:rsidR="00FA19A1">
        <w:rPr>
          <w:rFonts w:asciiTheme="minorHAnsi" w:hAnsiTheme="minorHAnsi" w:cstheme="minorHAnsi"/>
          <w:sz w:val="24"/>
          <w:szCs w:val="24"/>
          <w:lang w:val="en-GB"/>
        </w:rPr>
        <w:t xml:space="preserve">, </w:t>
      </w:r>
      <w:r w:rsidR="00FA19A1" w:rsidRPr="00262B1E">
        <w:rPr>
          <w:rFonts w:asciiTheme="minorHAnsi" w:hAnsiTheme="minorHAnsi" w:cstheme="minorHAnsi"/>
          <w:sz w:val="24"/>
          <w:szCs w:val="24"/>
          <w:lang w:val="en-GB"/>
        </w:rPr>
        <w:t>Intercultural Communication in Tourism</w:t>
      </w:r>
      <w:r w:rsidR="00FA19A1">
        <w:rPr>
          <w:rFonts w:asciiTheme="minorHAnsi" w:hAnsiTheme="minorHAnsi" w:cstheme="minorHAnsi"/>
          <w:sz w:val="24"/>
          <w:szCs w:val="24"/>
          <w:lang w:val="en-GB"/>
        </w:rPr>
        <w:t xml:space="preserve">. </w:t>
      </w:r>
    </w:p>
    <w:p w14:paraId="2ECE12AD" w14:textId="77777777" w:rsidR="00FA19A1" w:rsidRDefault="00BC727A" w:rsidP="000D4393">
      <w:pPr>
        <w:pStyle w:val="a4"/>
        <w:numPr>
          <w:ilvl w:val="0"/>
          <w:numId w:val="6"/>
        </w:numPr>
        <w:spacing w:line="240" w:lineRule="auto"/>
        <w:jc w:val="both"/>
        <w:rPr>
          <w:rFonts w:asciiTheme="minorHAnsi" w:hAnsiTheme="minorHAnsi" w:cstheme="minorHAnsi"/>
          <w:sz w:val="24"/>
          <w:szCs w:val="24"/>
          <w:lang w:val="en-GB"/>
        </w:rPr>
      </w:pPr>
      <w:r w:rsidRPr="00FA19A1">
        <w:rPr>
          <w:rFonts w:asciiTheme="minorHAnsi" w:hAnsiTheme="minorHAnsi" w:cstheme="minorHAnsi"/>
          <w:b/>
          <w:sz w:val="24"/>
          <w:szCs w:val="24"/>
          <w:lang w:val="en-GB"/>
        </w:rPr>
        <w:t>2015 – 2021:</w:t>
      </w:r>
      <w:r w:rsidRPr="00FA19A1">
        <w:rPr>
          <w:rFonts w:asciiTheme="minorHAnsi" w:hAnsiTheme="minorHAnsi" w:cstheme="minorHAnsi"/>
          <w:sz w:val="24"/>
          <w:szCs w:val="24"/>
          <w:lang w:val="en-GB"/>
        </w:rPr>
        <w:t xml:space="preserve"> Laboratory Teaching Staff (E.DI.P.</w:t>
      </w:r>
      <w:r w:rsidR="00FA19A1">
        <w:rPr>
          <w:rFonts w:asciiTheme="minorHAnsi" w:hAnsiTheme="minorHAnsi" w:cstheme="minorHAnsi"/>
          <w:sz w:val="24"/>
          <w:szCs w:val="24"/>
          <w:lang w:val="en-GB"/>
        </w:rPr>
        <w:t xml:space="preserve">) at the Department of History </w:t>
      </w:r>
      <w:r w:rsidR="00FA19A1" w:rsidRPr="00262B1E">
        <w:rPr>
          <w:rFonts w:asciiTheme="minorHAnsi" w:hAnsiTheme="minorHAnsi" w:cstheme="minorHAnsi"/>
          <w:sz w:val="24"/>
          <w:szCs w:val="24"/>
          <w:lang w:val="en-GB"/>
        </w:rPr>
        <w:t xml:space="preserve">of the </w:t>
      </w:r>
      <w:r w:rsidRPr="00FA19A1">
        <w:rPr>
          <w:rFonts w:asciiTheme="minorHAnsi" w:hAnsiTheme="minorHAnsi" w:cstheme="minorHAnsi"/>
          <w:sz w:val="24"/>
          <w:szCs w:val="24"/>
          <w:lang w:val="en-GB"/>
        </w:rPr>
        <w:t>Ionian University. Subject: "Historical Geography with emphasis on Geopolitical and Economic dimensions in the contemporary period."</w:t>
      </w:r>
    </w:p>
    <w:p w14:paraId="2ECE12AE" w14:textId="77777777" w:rsidR="00686DF9" w:rsidRPr="001A7228" w:rsidRDefault="00BC727A" w:rsidP="001A7228">
      <w:pPr>
        <w:pStyle w:val="a4"/>
        <w:numPr>
          <w:ilvl w:val="0"/>
          <w:numId w:val="6"/>
        </w:numPr>
        <w:spacing w:line="240" w:lineRule="auto"/>
        <w:jc w:val="both"/>
        <w:rPr>
          <w:rFonts w:asciiTheme="minorHAnsi" w:hAnsiTheme="minorHAnsi" w:cstheme="minorHAnsi"/>
          <w:sz w:val="24"/>
          <w:szCs w:val="24"/>
          <w:lang w:val="en-GB"/>
        </w:rPr>
      </w:pPr>
      <w:r w:rsidRPr="00FA19A1">
        <w:rPr>
          <w:rFonts w:asciiTheme="minorHAnsi" w:hAnsiTheme="minorHAnsi" w:cstheme="minorHAnsi"/>
          <w:b/>
          <w:sz w:val="24"/>
          <w:szCs w:val="24"/>
          <w:lang w:val="en-GB"/>
        </w:rPr>
        <w:t>2015</w:t>
      </w:r>
      <w:r w:rsidR="00F60E48">
        <w:rPr>
          <w:rFonts w:asciiTheme="minorHAnsi" w:hAnsiTheme="minorHAnsi" w:cstheme="minorHAnsi"/>
          <w:b/>
          <w:sz w:val="24"/>
          <w:szCs w:val="24"/>
          <w:lang w:val="en-GB"/>
        </w:rPr>
        <w:t xml:space="preserve"> </w:t>
      </w:r>
      <w:r w:rsidR="001A7228" w:rsidRPr="00FA19A1">
        <w:rPr>
          <w:rFonts w:asciiTheme="minorHAnsi" w:hAnsiTheme="minorHAnsi" w:cstheme="minorHAnsi"/>
          <w:b/>
          <w:sz w:val="24"/>
          <w:szCs w:val="24"/>
          <w:lang w:val="en-GB"/>
        </w:rPr>
        <w:t xml:space="preserve">– </w:t>
      </w:r>
      <w:r w:rsidRPr="00FA19A1">
        <w:rPr>
          <w:rFonts w:asciiTheme="minorHAnsi" w:hAnsiTheme="minorHAnsi" w:cstheme="minorHAnsi"/>
          <w:b/>
          <w:sz w:val="24"/>
          <w:szCs w:val="24"/>
          <w:lang w:val="en-GB"/>
        </w:rPr>
        <w:t>2020:</w:t>
      </w:r>
      <w:r w:rsidRPr="001A7228">
        <w:rPr>
          <w:rFonts w:asciiTheme="minorHAnsi" w:hAnsiTheme="minorHAnsi" w:cstheme="minorHAnsi"/>
          <w:sz w:val="24"/>
          <w:szCs w:val="24"/>
          <w:lang w:val="en-GB"/>
        </w:rPr>
        <w:t xml:space="preserve"> Lecturer of the course "Historical Geography and Cartography: Geopolitical and Economic dimensions in the contemporary period."</w:t>
      </w:r>
      <w:r w:rsidR="00FA19A1" w:rsidRPr="00FA19A1">
        <w:t xml:space="preserve"> </w:t>
      </w:r>
      <w:r w:rsidR="00FA19A1" w:rsidRPr="001A7228">
        <w:rPr>
          <w:rFonts w:asciiTheme="minorHAnsi" w:hAnsiTheme="minorHAnsi" w:cstheme="minorHAnsi"/>
          <w:sz w:val="24"/>
          <w:szCs w:val="24"/>
          <w:lang w:val="en-GB"/>
        </w:rPr>
        <w:t>Department of Archives, Library Science and Museology of the Ionian University. [</w:t>
      </w:r>
      <w:r w:rsidRPr="001A7228">
        <w:rPr>
          <w:rFonts w:asciiTheme="minorHAnsi" w:hAnsiTheme="minorHAnsi" w:cstheme="minorHAnsi"/>
          <w:sz w:val="24"/>
          <w:szCs w:val="24"/>
          <w:lang w:val="en-GB"/>
        </w:rPr>
        <w:t xml:space="preserve">Presentation of the theoretical and methodological framework for the analysis and interpretation of interstate </w:t>
      </w:r>
      <w:r w:rsidR="00FA19A1" w:rsidRPr="001A7228">
        <w:rPr>
          <w:rFonts w:asciiTheme="minorHAnsi" w:hAnsiTheme="minorHAnsi" w:cstheme="minorHAnsi"/>
          <w:sz w:val="24"/>
          <w:szCs w:val="24"/>
          <w:lang w:val="en-GB"/>
        </w:rPr>
        <w:t>behaviours</w:t>
      </w:r>
      <w:r w:rsidRPr="001A7228">
        <w:rPr>
          <w:rFonts w:asciiTheme="minorHAnsi" w:hAnsiTheme="minorHAnsi" w:cstheme="minorHAnsi"/>
          <w:sz w:val="24"/>
          <w:szCs w:val="24"/>
          <w:lang w:val="en-GB"/>
        </w:rPr>
        <w:t xml:space="preserve"> and actions in the Adriatic-Ionian-Mediterranean complex, focusing on the example of Corfu and based on the Theory of Systemic Geopolitical Analysis.</w:t>
      </w:r>
    </w:p>
    <w:p w14:paraId="2ECE12AF" w14:textId="77777777" w:rsidR="001A7228" w:rsidRPr="001A7228" w:rsidRDefault="00F60E48" w:rsidP="001A7228">
      <w:pPr>
        <w:pStyle w:val="a4"/>
        <w:numPr>
          <w:ilvl w:val="0"/>
          <w:numId w:val="6"/>
        </w:numPr>
        <w:spacing w:line="240" w:lineRule="auto"/>
        <w:jc w:val="both"/>
        <w:rPr>
          <w:rFonts w:asciiTheme="minorHAnsi" w:hAnsiTheme="minorHAnsi" w:cstheme="minorHAnsi"/>
          <w:sz w:val="24"/>
          <w:szCs w:val="24"/>
          <w:lang w:val="en-GB"/>
        </w:rPr>
      </w:pPr>
      <w:r>
        <w:rPr>
          <w:rFonts w:asciiTheme="minorHAnsi" w:hAnsiTheme="minorHAnsi" w:cstheme="minorHAnsi"/>
          <w:b/>
          <w:sz w:val="24"/>
          <w:szCs w:val="24"/>
          <w:lang w:val="en-GB"/>
        </w:rPr>
        <w:t xml:space="preserve">2009 </w:t>
      </w:r>
      <w:r w:rsidRPr="00FA19A1">
        <w:rPr>
          <w:rFonts w:asciiTheme="minorHAnsi" w:hAnsiTheme="minorHAnsi" w:cstheme="minorHAnsi"/>
          <w:b/>
          <w:sz w:val="24"/>
          <w:szCs w:val="24"/>
          <w:lang w:val="en-GB"/>
        </w:rPr>
        <w:t>–</w:t>
      </w:r>
      <w:r w:rsidR="001A7228" w:rsidRPr="00FA19A1">
        <w:rPr>
          <w:rFonts w:asciiTheme="minorHAnsi" w:hAnsiTheme="minorHAnsi" w:cstheme="minorHAnsi"/>
          <w:b/>
          <w:sz w:val="24"/>
          <w:szCs w:val="24"/>
          <w:lang w:val="en-GB"/>
        </w:rPr>
        <w:t xml:space="preserve"> </w:t>
      </w:r>
      <w:r w:rsidR="001A7228" w:rsidRPr="001A7228">
        <w:rPr>
          <w:rFonts w:asciiTheme="minorHAnsi" w:hAnsiTheme="minorHAnsi" w:cstheme="minorHAnsi"/>
          <w:b/>
          <w:sz w:val="24"/>
          <w:szCs w:val="24"/>
          <w:lang w:val="en-GB"/>
        </w:rPr>
        <w:t>2016:</w:t>
      </w:r>
      <w:r w:rsidR="001A7228">
        <w:rPr>
          <w:rFonts w:asciiTheme="minorHAnsi" w:hAnsiTheme="minorHAnsi" w:cstheme="minorHAnsi"/>
          <w:sz w:val="24"/>
          <w:szCs w:val="24"/>
          <w:lang w:val="en-GB"/>
        </w:rPr>
        <w:t xml:space="preserve"> General Secretary </w:t>
      </w:r>
      <w:r w:rsidR="001A7228" w:rsidRPr="00BA7251">
        <w:rPr>
          <w:rFonts w:asciiTheme="minorHAnsi" w:hAnsiTheme="minorHAnsi" w:cstheme="minorHAnsi"/>
          <w:sz w:val="24"/>
          <w:szCs w:val="24"/>
          <w:lang w:val="en-GB"/>
        </w:rPr>
        <w:t>of the Ionian University.</w:t>
      </w:r>
    </w:p>
    <w:p w14:paraId="2ECE12B0" w14:textId="77777777" w:rsidR="00686DF9" w:rsidRDefault="00BC727A" w:rsidP="000D4393">
      <w:pPr>
        <w:pStyle w:val="a4"/>
        <w:numPr>
          <w:ilvl w:val="0"/>
          <w:numId w:val="6"/>
        </w:numPr>
        <w:spacing w:line="240" w:lineRule="auto"/>
        <w:jc w:val="both"/>
        <w:rPr>
          <w:rFonts w:asciiTheme="minorHAnsi" w:hAnsiTheme="minorHAnsi" w:cstheme="minorHAnsi"/>
          <w:sz w:val="24"/>
          <w:szCs w:val="24"/>
          <w:lang w:val="en-GB"/>
        </w:rPr>
      </w:pPr>
      <w:r w:rsidRPr="00686DF9">
        <w:rPr>
          <w:rFonts w:asciiTheme="minorHAnsi" w:hAnsiTheme="minorHAnsi" w:cstheme="minorHAnsi"/>
          <w:b/>
          <w:sz w:val="24"/>
          <w:szCs w:val="24"/>
          <w:lang w:val="en-GB"/>
        </w:rPr>
        <w:t>2008 – 2010:</w:t>
      </w:r>
      <w:r w:rsidRPr="00686DF9">
        <w:rPr>
          <w:rFonts w:asciiTheme="minorHAnsi" w:hAnsiTheme="minorHAnsi" w:cstheme="minorHAnsi"/>
          <w:sz w:val="24"/>
          <w:szCs w:val="24"/>
          <w:lang w:val="en-GB"/>
        </w:rPr>
        <w:t xml:space="preserve"> </w:t>
      </w:r>
      <w:r w:rsidR="001F3F8B" w:rsidRPr="001F3F8B">
        <w:rPr>
          <w:rFonts w:asciiTheme="minorHAnsi" w:hAnsiTheme="minorHAnsi" w:cstheme="minorHAnsi"/>
          <w:sz w:val="24"/>
          <w:szCs w:val="24"/>
          <w:lang w:val="en-GB"/>
        </w:rPr>
        <w:t>Listed on the teaching staff register of the National School of Public Administration and Local Government (ESDDA)</w:t>
      </w:r>
      <w:r w:rsidR="001F3F8B">
        <w:rPr>
          <w:rFonts w:asciiTheme="minorHAnsi" w:hAnsiTheme="minorHAnsi" w:cstheme="minorHAnsi"/>
          <w:sz w:val="24"/>
          <w:szCs w:val="24"/>
          <w:lang w:val="en-GB"/>
        </w:rPr>
        <w:t>.</w:t>
      </w:r>
    </w:p>
    <w:p w14:paraId="2ECE12B1" w14:textId="77777777" w:rsidR="001F3F8B" w:rsidRDefault="00BC727A" w:rsidP="000D4393">
      <w:pPr>
        <w:pStyle w:val="a4"/>
        <w:numPr>
          <w:ilvl w:val="0"/>
          <w:numId w:val="6"/>
        </w:numPr>
        <w:spacing w:line="240" w:lineRule="auto"/>
        <w:jc w:val="both"/>
        <w:rPr>
          <w:rFonts w:asciiTheme="minorHAnsi" w:hAnsiTheme="minorHAnsi" w:cstheme="minorHAnsi"/>
          <w:sz w:val="24"/>
          <w:szCs w:val="24"/>
          <w:lang w:val="en-GB"/>
        </w:rPr>
      </w:pPr>
      <w:r w:rsidRPr="001F3F8B">
        <w:rPr>
          <w:rFonts w:asciiTheme="minorHAnsi" w:hAnsiTheme="minorHAnsi" w:cstheme="minorHAnsi"/>
          <w:b/>
          <w:sz w:val="24"/>
          <w:szCs w:val="24"/>
          <w:lang w:val="en-GB"/>
        </w:rPr>
        <w:t>2004 – 2006:</w:t>
      </w:r>
      <w:r w:rsidRPr="00686DF9">
        <w:rPr>
          <w:rFonts w:asciiTheme="minorHAnsi" w:hAnsiTheme="minorHAnsi" w:cstheme="minorHAnsi"/>
          <w:sz w:val="24"/>
          <w:szCs w:val="24"/>
          <w:lang w:val="en-GB"/>
        </w:rPr>
        <w:t xml:space="preserve"> </w:t>
      </w:r>
      <w:r w:rsidR="001F3F8B" w:rsidRPr="001F3F8B">
        <w:rPr>
          <w:rFonts w:asciiTheme="minorHAnsi" w:hAnsiTheme="minorHAnsi" w:cstheme="minorHAnsi"/>
          <w:sz w:val="24"/>
          <w:szCs w:val="24"/>
          <w:lang w:val="en-GB"/>
        </w:rPr>
        <w:t xml:space="preserve">Researcher of the Institute of Defence </w:t>
      </w:r>
      <w:r w:rsidRPr="00686DF9">
        <w:rPr>
          <w:rFonts w:asciiTheme="minorHAnsi" w:hAnsiTheme="minorHAnsi" w:cstheme="minorHAnsi"/>
          <w:sz w:val="24"/>
          <w:szCs w:val="24"/>
          <w:lang w:val="en-GB"/>
        </w:rPr>
        <w:t>Analyses on issues of Ionian-Adriatic Geopolitics</w:t>
      </w:r>
      <w:r w:rsidR="001F3F8B">
        <w:rPr>
          <w:rFonts w:asciiTheme="minorHAnsi" w:hAnsiTheme="minorHAnsi" w:cstheme="minorHAnsi"/>
          <w:sz w:val="24"/>
          <w:szCs w:val="24"/>
          <w:lang w:val="en-GB"/>
        </w:rPr>
        <w:t xml:space="preserve">, </w:t>
      </w:r>
      <w:r w:rsidRPr="001F3F8B">
        <w:rPr>
          <w:rFonts w:asciiTheme="minorHAnsi" w:hAnsiTheme="minorHAnsi" w:cstheme="minorHAnsi"/>
          <w:sz w:val="24"/>
          <w:szCs w:val="24"/>
          <w:lang w:val="en-GB"/>
        </w:rPr>
        <w:t xml:space="preserve">Ministry of National </w:t>
      </w:r>
      <w:r w:rsidR="001F3F8B" w:rsidRPr="001F3F8B">
        <w:rPr>
          <w:rFonts w:asciiTheme="minorHAnsi" w:hAnsiTheme="minorHAnsi" w:cstheme="minorHAnsi"/>
          <w:sz w:val="24"/>
          <w:szCs w:val="24"/>
          <w:lang w:val="en-GB"/>
        </w:rPr>
        <w:t>Defence</w:t>
      </w:r>
      <w:r w:rsidRPr="001F3F8B">
        <w:rPr>
          <w:rFonts w:asciiTheme="minorHAnsi" w:hAnsiTheme="minorHAnsi" w:cstheme="minorHAnsi"/>
          <w:sz w:val="24"/>
          <w:szCs w:val="24"/>
          <w:lang w:val="en-GB"/>
        </w:rPr>
        <w:t>.</w:t>
      </w:r>
    </w:p>
    <w:p w14:paraId="2ECE12B2" w14:textId="77777777" w:rsidR="00283999" w:rsidRDefault="00BC727A" w:rsidP="000D4393">
      <w:pPr>
        <w:pStyle w:val="a4"/>
        <w:numPr>
          <w:ilvl w:val="0"/>
          <w:numId w:val="6"/>
        </w:numPr>
        <w:spacing w:line="240" w:lineRule="auto"/>
        <w:jc w:val="both"/>
        <w:rPr>
          <w:rFonts w:asciiTheme="minorHAnsi" w:hAnsiTheme="minorHAnsi" w:cstheme="minorHAnsi"/>
          <w:sz w:val="24"/>
          <w:szCs w:val="24"/>
          <w:lang w:val="en-GB"/>
        </w:rPr>
      </w:pPr>
      <w:r w:rsidRPr="001F3F8B">
        <w:rPr>
          <w:rFonts w:asciiTheme="minorHAnsi" w:hAnsiTheme="minorHAnsi" w:cstheme="minorHAnsi"/>
          <w:b/>
          <w:sz w:val="24"/>
          <w:szCs w:val="24"/>
          <w:lang w:val="en-GB"/>
        </w:rPr>
        <w:t>2003 – 2004:</w:t>
      </w:r>
      <w:r w:rsidRPr="001F3F8B">
        <w:rPr>
          <w:rFonts w:asciiTheme="minorHAnsi" w:hAnsiTheme="minorHAnsi" w:cstheme="minorHAnsi"/>
          <w:sz w:val="24"/>
          <w:szCs w:val="24"/>
          <w:lang w:val="en-GB"/>
        </w:rPr>
        <w:t xml:space="preserve"> Geography Teacher at the </w:t>
      </w:r>
      <w:r w:rsidR="001F3F8B">
        <w:rPr>
          <w:rFonts w:asciiTheme="minorHAnsi" w:hAnsiTheme="minorHAnsi" w:cstheme="minorHAnsi"/>
          <w:sz w:val="24"/>
          <w:szCs w:val="24"/>
          <w:lang w:val="en-GB"/>
        </w:rPr>
        <w:t xml:space="preserve">Corfu </w:t>
      </w:r>
      <w:r w:rsidR="001F3F8B" w:rsidRPr="001F3F8B">
        <w:rPr>
          <w:rFonts w:asciiTheme="minorHAnsi" w:hAnsiTheme="minorHAnsi" w:cstheme="minorHAnsi"/>
          <w:sz w:val="24"/>
          <w:szCs w:val="24"/>
          <w:lang w:val="en-GB"/>
        </w:rPr>
        <w:t>Tour</w:t>
      </w:r>
      <w:r w:rsidR="001F3F8B">
        <w:rPr>
          <w:rFonts w:asciiTheme="minorHAnsi" w:hAnsiTheme="minorHAnsi" w:cstheme="minorHAnsi"/>
          <w:sz w:val="24"/>
          <w:szCs w:val="24"/>
          <w:lang w:val="en-GB"/>
        </w:rPr>
        <w:t>ist</w:t>
      </w:r>
      <w:r w:rsidR="001F3F8B" w:rsidRPr="001F3F8B">
        <w:rPr>
          <w:rFonts w:asciiTheme="minorHAnsi" w:hAnsiTheme="minorHAnsi" w:cstheme="minorHAnsi"/>
          <w:sz w:val="24"/>
          <w:szCs w:val="24"/>
          <w:lang w:val="en-GB"/>
        </w:rPr>
        <w:t xml:space="preserve"> Guides </w:t>
      </w:r>
      <w:r w:rsidRPr="001F3F8B">
        <w:rPr>
          <w:rFonts w:asciiTheme="minorHAnsi" w:hAnsiTheme="minorHAnsi" w:cstheme="minorHAnsi"/>
          <w:sz w:val="24"/>
          <w:szCs w:val="24"/>
          <w:lang w:val="en-GB"/>
        </w:rPr>
        <w:t>School.</w:t>
      </w:r>
    </w:p>
    <w:p w14:paraId="2ECE12B3" w14:textId="77777777" w:rsidR="00283999" w:rsidRDefault="00BC727A" w:rsidP="000D4393">
      <w:pPr>
        <w:pStyle w:val="a4"/>
        <w:numPr>
          <w:ilvl w:val="0"/>
          <w:numId w:val="6"/>
        </w:numPr>
        <w:spacing w:line="240" w:lineRule="auto"/>
        <w:jc w:val="both"/>
        <w:rPr>
          <w:rFonts w:asciiTheme="minorHAnsi" w:hAnsiTheme="minorHAnsi" w:cstheme="minorHAnsi"/>
          <w:sz w:val="24"/>
          <w:szCs w:val="24"/>
          <w:lang w:val="en-GB"/>
        </w:rPr>
      </w:pPr>
      <w:r w:rsidRPr="00283999">
        <w:rPr>
          <w:rFonts w:asciiTheme="minorHAnsi" w:hAnsiTheme="minorHAnsi" w:cstheme="minorHAnsi"/>
          <w:b/>
          <w:sz w:val="24"/>
          <w:szCs w:val="24"/>
          <w:lang w:val="en-GB"/>
        </w:rPr>
        <w:t>2003:</w:t>
      </w:r>
      <w:r w:rsidRPr="00283999">
        <w:rPr>
          <w:rFonts w:asciiTheme="minorHAnsi" w:hAnsiTheme="minorHAnsi" w:cstheme="minorHAnsi"/>
          <w:sz w:val="24"/>
          <w:szCs w:val="24"/>
          <w:lang w:val="en-GB"/>
        </w:rPr>
        <w:t xml:space="preserve"> </w:t>
      </w:r>
      <w:r w:rsidR="00F60E48" w:rsidRPr="00283999">
        <w:rPr>
          <w:rFonts w:asciiTheme="minorHAnsi" w:hAnsiTheme="minorHAnsi" w:cstheme="minorHAnsi"/>
          <w:sz w:val="24"/>
          <w:szCs w:val="24"/>
          <w:lang w:val="en-GB"/>
        </w:rPr>
        <w:t xml:space="preserve">Conducted a series </w:t>
      </w:r>
      <w:r w:rsidRPr="00283999">
        <w:rPr>
          <w:rFonts w:asciiTheme="minorHAnsi" w:hAnsiTheme="minorHAnsi" w:cstheme="minorHAnsi"/>
          <w:sz w:val="24"/>
          <w:szCs w:val="24"/>
          <w:lang w:val="en-GB"/>
        </w:rPr>
        <w:t>of Seminars on "Corfu: Geography - Strategic Position I and II." As part of the program "Summer Language and Culture Courses 2003," at the Department of Foreign Languages Translation and Interpreting</w:t>
      </w:r>
      <w:r w:rsidR="00283999">
        <w:rPr>
          <w:rFonts w:asciiTheme="minorHAnsi" w:hAnsiTheme="minorHAnsi" w:cstheme="minorHAnsi"/>
          <w:sz w:val="24"/>
          <w:szCs w:val="24"/>
          <w:lang w:val="en-GB"/>
        </w:rPr>
        <w:t xml:space="preserve"> (DFLTI)</w:t>
      </w:r>
      <w:r w:rsidRPr="00283999">
        <w:rPr>
          <w:rFonts w:asciiTheme="minorHAnsi" w:hAnsiTheme="minorHAnsi" w:cstheme="minorHAnsi"/>
          <w:sz w:val="24"/>
          <w:szCs w:val="24"/>
          <w:lang w:val="en-GB"/>
        </w:rPr>
        <w:t>, Ionian University.</w:t>
      </w:r>
    </w:p>
    <w:p w14:paraId="2ECE12B4" w14:textId="77777777" w:rsidR="00BA7251" w:rsidRPr="00BA7251" w:rsidRDefault="00BA7251" w:rsidP="00BA7251">
      <w:pPr>
        <w:pStyle w:val="a4"/>
        <w:numPr>
          <w:ilvl w:val="0"/>
          <w:numId w:val="6"/>
        </w:numPr>
        <w:spacing w:line="240" w:lineRule="auto"/>
        <w:jc w:val="both"/>
        <w:rPr>
          <w:rFonts w:asciiTheme="minorHAnsi" w:hAnsiTheme="minorHAnsi" w:cstheme="minorHAnsi"/>
          <w:sz w:val="24"/>
          <w:szCs w:val="24"/>
          <w:lang w:val="en-GB"/>
        </w:rPr>
      </w:pPr>
      <w:r w:rsidRPr="00BA7251">
        <w:rPr>
          <w:rFonts w:asciiTheme="minorHAnsi" w:hAnsiTheme="minorHAnsi" w:cstheme="minorHAnsi"/>
          <w:b/>
          <w:sz w:val="24"/>
          <w:szCs w:val="24"/>
          <w:lang w:val="en-GB"/>
        </w:rPr>
        <w:t>2001- 2018:</w:t>
      </w:r>
      <w:r w:rsidRPr="00BA7251">
        <w:rPr>
          <w:rFonts w:asciiTheme="minorHAnsi" w:hAnsiTheme="minorHAnsi" w:cstheme="minorHAnsi"/>
          <w:sz w:val="24"/>
          <w:szCs w:val="24"/>
          <w:lang w:val="en-GB"/>
        </w:rPr>
        <w:t xml:space="preserve"> Head of the Secretariat of the </w:t>
      </w:r>
      <w:r w:rsidR="006B0C46" w:rsidRPr="006B0C46">
        <w:rPr>
          <w:rFonts w:asciiTheme="minorHAnsi" w:hAnsiTheme="minorHAnsi" w:cstheme="minorHAnsi"/>
          <w:sz w:val="24"/>
          <w:szCs w:val="24"/>
          <w:lang w:val="en-GB"/>
        </w:rPr>
        <w:t xml:space="preserve">Special Account for Research Grants (S.A.R.G.) of the Ionian University </w:t>
      </w:r>
      <w:r w:rsidRPr="00BA7251">
        <w:rPr>
          <w:rFonts w:asciiTheme="minorHAnsi" w:hAnsiTheme="minorHAnsi" w:cstheme="minorHAnsi"/>
          <w:sz w:val="24"/>
          <w:szCs w:val="24"/>
          <w:lang w:val="en-GB"/>
        </w:rPr>
        <w:t>and Secretary of the Research Committee of the Ionian University.</w:t>
      </w:r>
    </w:p>
    <w:p w14:paraId="2ECE12B5" w14:textId="77777777" w:rsidR="00283999" w:rsidRDefault="00BC727A" w:rsidP="000D4393">
      <w:pPr>
        <w:pStyle w:val="a4"/>
        <w:numPr>
          <w:ilvl w:val="0"/>
          <w:numId w:val="6"/>
        </w:numPr>
        <w:spacing w:line="240" w:lineRule="auto"/>
        <w:jc w:val="both"/>
        <w:rPr>
          <w:rFonts w:asciiTheme="minorHAnsi" w:hAnsiTheme="minorHAnsi" w:cstheme="minorHAnsi"/>
          <w:sz w:val="24"/>
          <w:szCs w:val="24"/>
          <w:lang w:val="en-GB"/>
        </w:rPr>
      </w:pPr>
      <w:r w:rsidRPr="00283999">
        <w:rPr>
          <w:rFonts w:asciiTheme="minorHAnsi" w:hAnsiTheme="minorHAnsi" w:cstheme="minorHAnsi"/>
          <w:b/>
          <w:sz w:val="24"/>
          <w:szCs w:val="24"/>
          <w:lang w:val="en-GB"/>
        </w:rPr>
        <w:t>2000 - 2001:</w:t>
      </w:r>
      <w:r w:rsidRPr="00283999">
        <w:rPr>
          <w:rFonts w:asciiTheme="minorHAnsi" w:hAnsiTheme="minorHAnsi" w:cstheme="minorHAnsi"/>
          <w:sz w:val="24"/>
          <w:szCs w:val="24"/>
          <w:lang w:val="en-GB"/>
        </w:rPr>
        <w:t xml:space="preserve"> Conducted a series of seminars on "The Relations of Corfu with Italy (1923-1943)." As part of the Cross-Border Postgraduate Program InterregII (Greece-Italy).</w:t>
      </w:r>
    </w:p>
    <w:p w14:paraId="2ECE12B6" w14:textId="77777777" w:rsidR="00BA7251" w:rsidRDefault="00BA7251" w:rsidP="00BA7251">
      <w:pPr>
        <w:pStyle w:val="a4"/>
        <w:numPr>
          <w:ilvl w:val="0"/>
          <w:numId w:val="6"/>
        </w:numPr>
        <w:spacing w:line="240" w:lineRule="auto"/>
        <w:jc w:val="both"/>
        <w:rPr>
          <w:rFonts w:asciiTheme="minorHAnsi" w:hAnsiTheme="minorHAnsi" w:cstheme="minorHAnsi"/>
          <w:sz w:val="24"/>
          <w:szCs w:val="24"/>
          <w:lang w:val="en-GB"/>
        </w:rPr>
      </w:pPr>
      <w:r w:rsidRPr="00BA7251">
        <w:rPr>
          <w:rFonts w:asciiTheme="minorHAnsi" w:hAnsiTheme="minorHAnsi" w:cstheme="minorHAnsi"/>
          <w:b/>
          <w:sz w:val="24"/>
          <w:szCs w:val="24"/>
          <w:lang w:val="en-GB"/>
        </w:rPr>
        <w:lastRenderedPageBreak/>
        <w:t>2000 – 2001:</w:t>
      </w:r>
      <w:r w:rsidR="007563C3">
        <w:rPr>
          <w:rFonts w:asciiTheme="minorHAnsi" w:hAnsiTheme="minorHAnsi" w:cstheme="minorHAnsi"/>
          <w:sz w:val="24"/>
          <w:szCs w:val="24"/>
          <w:lang w:val="en-GB"/>
        </w:rPr>
        <w:t xml:space="preserve"> Supervision</w:t>
      </w:r>
      <w:r w:rsidRPr="00BA7251">
        <w:rPr>
          <w:rFonts w:asciiTheme="minorHAnsi" w:hAnsiTheme="minorHAnsi" w:cstheme="minorHAnsi"/>
          <w:sz w:val="24"/>
          <w:szCs w:val="24"/>
          <w:lang w:val="en-GB"/>
        </w:rPr>
        <w:t xml:space="preserve"> of </w:t>
      </w:r>
      <w:r w:rsidR="007563C3">
        <w:rPr>
          <w:rFonts w:asciiTheme="minorHAnsi" w:hAnsiTheme="minorHAnsi" w:cstheme="minorHAnsi"/>
          <w:sz w:val="24"/>
          <w:szCs w:val="24"/>
          <w:lang w:val="en-GB"/>
        </w:rPr>
        <w:t xml:space="preserve">provision </w:t>
      </w:r>
      <w:r w:rsidRPr="00BA7251">
        <w:rPr>
          <w:rFonts w:asciiTheme="minorHAnsi" w:hAnsiTheme="minorHAnsi" w:cstheme="minorHAnsi"/>
          <w:sz w:val="24"/>
          <w:szCs w:val="24"/>
          <w:lang w:val="en-GB"/>
        </w:rPr>
        <w:t>administrative and managerial support for th</w:t>
      </w:r>
      <w:r w:rsidR="00EF702B">
        <w:rPr>
          <w:rFonts w:asciiTheme="minorHAnsi" w:hAnsiTheme="minorHAnsi" w:cstheme="minorHAnsi"/>
          <w:sz w:val="24"/>
          <w:szCs w:val="24"/>
          <w:lang w:val="en-GB"/>
        </w:rPr>
        <w:t>e Cross-border Program Interreg</w:t>
      </w:r>
      <w:r w:rsidRPr="00BA7251">
        <w:rPr>
          <w:rFonts w:asciiTheme="minorHAnsi" w:hAnsiTheme="minorHAnsi" w:cstheme="minorHAnsi"/>
          <w:sz w:val="24"/>
          <w:szCs w:val="24"/>
          <w:lang w:val="en-GB"/>
        </w:rPr>
        <w:t>II (Greece-Italy).</w:t>
      </w:r>
    </w:p>
    <w:p w14:paraId="2ECE12B7" w14:textId="77777777" w:rsidR="00BA7251" w:rsidRPr="00BA7251" w:rsidRDefault="00BA7251" w:rsidP="00BA7251">
      <w:pPr>
        <w:pStyle w:val="a4"/>
        <w:numPr>
          <w:ilvl w:val="0"/>
          <w:numId w:val="6"/>
        </w:numPr>
        <w:spacing w:line="240" w:lineRule="auto"/>
        <w:jc w:val="both"/>
        <w:rPr>
          <w:rFonts w:asciiTheme="minorHAnsi" w:hAnsiTheme="minorHAnsi" w:cstheme="minorHAnsi"/>
          <w:sz w:val="24"/>
          <w:szCs w:val="24"/>
          <w:lang w:val="en-GB"/>
        </w:rPr>
      </w:pPr>
      <w:r w:rsidRPr="00BA7251">
        <w:rPr>
          <w:rFonts w:asciiTheme="minorHAnsi" w:hAnsiTheme="minorHAnsi" w:cstheme="minorHAnsi"/>
          <w:b/>
          <w:sz w:val="24"/>
          <w:szCs w:val="24"/>
          <w:lang w:val="en-GB"/>
        </w:rPr>
        <w:t>2000:</w:t>
      </w:r>
      <w:r w:rsidRPr="00BA7251">
        <w:rPr>
          <w:rFonts w:asciiTheme="minorHAnsi" w:hAnsiTheme="minorHAnsi" w:cstheme="minorHAnsi"/>
          <w:sz w:val="24"/>
          <w:szCs w:val="24"/>
          <w:lang w:val="en-GB"/>
        </w:rPr>
        <w:t xml:space="preserve"> Secretary of the Research Committee of the Ionian University.</w:t>
      </w:r>
    </w:p>
    <w:p w14:paraId="2ECE12B8" w14:textId="77777777" w:rsidR="00BA7251" w:rsidRPr="00BA7251" w:rsidRDefault="00BA7251" w:rsidP="00BA7251">
      <w:pPr>
        <w:pStyle w:val="a4"/>
        <w:numPr>
          <w:ilvl w:val="0"/>
          <w:numId w:val="6"/>
        </w:numPr>
        <w:spacing w:line="240" w:lineRule="auto"/>
        <w:jc w:val="both"/>
        <w:rPr>
          <w:rFonts w:asciiTheme="minorHAnsi" w:hAnsiTheme="minorHAnsi" w:cstheme="minorHAnsi"/>
          <w:sz w:val="24"/>
          <w:szCs w:val="24"/>
          <w:lang w:val="en-GB"/>
        </w:rPr>
      </w:pPr>
      <w:r w:rsidRPr="00BA7251">
        <w:rPr>
          <w:rFonts w:asciiTheme="minorHAnsi" w:hAnsiTheme="minorHAnsi" w:cstheme="minorHAnsi"/>
          <w:b/>
          <w:sz w:val="24"/>
          <w:szCs w:val="24"/>
          <w:lang w:val="en-GB"/>
        </w:rPr>
        <w:t>1999 - 2000</w:t>
      </w:r>
      <w:r w:rsidRPr="00BA7251">
        <w:rPr>
          <w:rFonts w:asciiTheme="minorHAnsi" w:hAnsiTheme="minorHAnsi" w:cstheme="minorHAnsi"/>
          <w:sz w:val="24"/>
          <w:szCs w:val="24"/>
          <w:lang w:val="en-GB"/>
        </w:rPr>
        <w:t>: Provision of administrative and managerial support to the Research Committee of the Ionian University.</w:t>
      </w:r>
    </w:p>
    <w:p w14:paraId="2ECE12B9" w14:textId="77777777" w:rsidR="00BC727A" w:rsidRDefault="00BC727A" w:rsidP="000D4393">
      <w:pPr>
        <w:pStyle w:val="a4"/>
        <w:numPr>
          <w:ilvl w:val="0"/>
          <w:numId w:val="6"/>
        </w:numPr>
        <w:spacing w:line="240" w:lineRule="auto"/>
        <w:jc w:val="both"/>
        <w:rPr>
          <w:rFonts w:asciiTheme="minorHAnsi" w:hAnsiTheme="minorHAnsi" w:cstheme="minorHAnsi"/>
          <w:sz w:val="24"/>
          <w:szCs w:val="24"/>
          <w:lang w:val="en-GB"/>
        </w:rPr>
      </w:pPr>
      <w:r w:rsidRPr="00283999">
        <w:rPr>
          <w:rFonts w:asciiTheme="minorHAnsi" w:hAnsiTheme="minorHAnsi" w:cstheme="minorHAnsi"/>
          <w:b/>
          <w:sz w:val="24"/>
          <w:szCs w:val="24"/>
          <w:lang w:val="en-GB"/>
        </w:rPr>
        <w:t>1996 - 2009:</w:t>
      </w:r>
      <w:r w:rsidRPr="00283999">
        <w:rPr>
          <w:rFonts w:asciiTheme="minorHAnsi" w:hAnsiTheme="minorHAnsi" w:cstheme="minorHAnsi"/>
          <w:sz w:val="24"/>
          <w:szCs w:val="24"/>
          <w:lang w:val="en-GB"/>
        </w:rPr>
        <w:t xml:space="preserve"> Researcher at the Laboratory of Geopolitical Analyses, Department of Foreign Languages Translation and Interpreting</w:t>
      </w:r>
      <w:r w:rsidR="00283999">
        <w:rPr>
          <w:rFonts w:asciiTheme="minorHAnsi" w:hAnsiTheme="minorHAnsi" w:cstheme="minorHAnsi"/>
          <w:sz w:val="24"/>
          <w:szCs w:val="24"/>
          <w:lang w:val="en-GB"/>
        </w:rPr>
        <w:t xml:space="preserve"> (DFLTI)</w:t>
      </w:r>
      <w:r w:rsidR="00283999" w:rsidRPr="00283999">
        <w:rPr>
          <w:rFonts w:asciiTheme="minorHAnsi" w:hAnsiTheme="minorHAnsi" w:cstheme="minorHAnsi"/>
          <w:sz w:val="24"/>
          <w:szCs w:val="24"/>
          <w:lang w:val="en-GB"/>
        </w:rPr>
        <w:t>,</w:t>
      </w:r>
      <w:r w:rsidRPr="00283999">
        <w:rPr>
          <w:rFonts w:asciiTheme="minorHAnsi" w:hAnsiTheme="minorHAnsi" w:cstheme="minorHAnsi"/>
          <w:sz w:val="24"/>
          <w:szCs w:val="24"/>
          <w:lang w:val="en-GB"/>
        </w:rPr>
        <w:t xml:space="preserve"> Ionian University.</w:t>
      </w:r>
    </w:p>
    <w:p w14:paraId="2ECE12BA" w14:textId="77777777" w:rsidR="00F7448C" w:rsidRDefault="00F60E48" w:rsidP="00E76428">
      <w:pPr>
        <w:pStyle w:val="1"/>
        <w:rPr>
          <w:szCs w:val="24"/>
        </w:rPr>
      </w:pPr>
      <w:r>
        <w:t>Supervising p</w:t>
      </w:r>
      <w:r w:rsidR="00F7448C" w:rsidRPr="00E76428">
        <w:t>rof</w:t>
      </w:r>
      <w:r w:rsidR="00E76428" w:rsidRPr="00E76428">
        <w:rPr>
          <w:szCs w:val="24"/>
        </w:rPr>
        <w:t>essor of Doctoral Dissertations</w:t>
      </w:r>
    </w:p>
    <w:p w14:paraId="2ECE12BB" w14:textId="77777777" w:rsidR="00F7448C" w:rsidRPr="00DC7619" w:rsidRDefault="00000000" w:rsidP="00DC7619">
      <w:pPr>
        <w:rPr>
          <w:lang w:eastAsia="en-GB"/>
        </w:rPr>
      </w:pPr>
      <w:r>
        <w:rPr>
          <w:noProof/>
          <w:lang w:val="en-GB" w:eastAsia="en-GB"/>
        </w:rPr>
        <w:pict w14:anchorId="2ECE130E">
          <v:shape id="_x0000_s1044" type="#_x0000_t32" style="position:absolute;margin-left:-36.5pt;margin-top:2.4pt;width:523pt;height:0;z-index:251669504" o:connectortype="straight"/>
        </w:pict>
      </w:r>
    </w:p>
    <w:p w14:paraId="2ECE12BC" w14:textId="77777777" w:rsidR="00F7448C" w:rsidRPr="003B6B31" w:rsidRDefault="00F7448C" w:rsidP="000D4393">
      <w:pPr>
        <w:spacing w:line="240" w:lineRule="auto"/>
        <w:jc w:val="both"/>
        <w:rPr>
          <w:rFonts w:asciiTheme="minorHAnsi" w:hAnsiTheme="minorHAnsi" w:cstheme="minorHAnsi"/>
          <w:sz w:val="24"/>
          <w:szCs w:val="24"/>
          <w:lang w:val="en-GB"/>
        </w:rPr>
      </w:pPr>
      <w:r w:rsidRPr="000F60AE">
        <w:rPr>
          <w:rFonts w:asciiTheme="minorHAnsi" w:hAnsiTheme="minorHAnsi" w:cstheme="minorHAnsi"/>
          <w:b/>
          <w:sz w:val="24"/>
          <w:szCs w:val="24"/>
          <w:lang w:val="en-GB"/>
        </w:rPr>
        <w:t>I.</w:t>
      </w:r>
      <w:r w:rsidRPr="003B6B31">
        <w:rPr>
          <w:rFonts w:asciiTheme="minorHAnsi" w:hAnsiTheme="minorHAnsi" w:cstheme="minorHAnsi"/>
          <w:sz w:val="24"/>
          <w:szCs w:val="24"/>
          <w:lang w:val="en-GB"/>
        </w:rPr>
        <w:t>"Demographic and Economic Changes in the Adriatic-Ionian and Mediterranean Complex, from the Perspective of Tourist Flows. Investigating the Presence of Dependency Conditions."</w:t>
      </w:r>
    </w:p>
    <w:p w14:paraId="2ECE12BD" w14:textId="77777777" w:rsidR="00F7448C" w:rsidRPr="003B6B31" w:rsidRDefault="00F7448C" w:rsidP="000D4393">
      <w:pPr>
        <w:spacing w:line="240" w:lineRule="auto"/>
        <w:jc w:val="both"/>
        <w:rPr>
          <w:rFonts w:asciiTheme="minorHAnsi" w:hAnsiTheme="minorHAnsi" w:cstheme="minorHAnsi"/>
          <w:sz w:val="24"/>
          <w:szCs w:val="24"/>
          <w:lang w:val="en-GB"/>
        </w:rPr>
      </w:pPr>
      <w:r w:rsidRPr="000F60AE">
        <w:rPr>
          <w:rFonts w:asciiTheme="minorHAnsi" w:hAnsiTheme="minorHAnsi" w:cstheme="minorHAnsi"/>
          <w:b/>
          <w:sz w:val="24"/>
          <w:szCs w:val="24"/>
          <w:lang w:val="en-GB"/>
        </w:rPr>
        <w:t>II.</w:t>
      </w:r>
      <w:r w:rsidRPr="003B6B31">
        <w:rPr>
          <w:rFonts w:asciiTheme="minorHAnsi" w:hAnsiTheme="minorHAnsi" w:cstheme="minorHAnsi"/>
          <w:sz w:val="24"/>
          <w:szCs w:val="24"/>
          <w:lang w:val="en-GB"/>
        </w:rPr>
        <w:t>"Military Tourism in Greece as a Geopolitical Component. The Case of Epirus."</w:t>
      </w:r>
    </w:p>
    <w:p w14:paraId="2ECE12BE" w14:textId="77777777" w:rsidR="00F7448C" w:rsidRPr="003B6B31" w:rsidRDefault="000F60AE" w:rsidP="000D4393">
      <w:pPr>
        <w:spacing w:line="240" w:lineRule="auto"/>
        <w:jc w:val="both"/>
        <w:rPr>
          <w:rFonts w:asciiTheme="minorHAnsi" w:hAnsiTheme="minorHAnsi" w:cstheme="minorHAnsi"/>
          <w:sz w:val="24"/>
          <w:szCs w:val="24"/>
          <w:lang w:val="en-GB"/>
        </w:rPr>
      </w:pPr>
      <w:r w:rsidRPr="000F60AE">
        <w:rPr>
          <w:rFonts w:asciiTheme="minorHAnsi" w:hAnsiTheme="minorHAnsi" w:cstheme="minorHAnsi"/>
          <w:b/>
          <w:sz w:val="24"/>
          <w:szCs w:val="24"/>
          <w:lang w:val="en-GB"/>
        </w:rPr>
        <w:t>III.</w:t>
      </w:r>
      <w:r w:rsidR="00F7448C" w:rsidRPr="003B6B31">
        <w:rPr>
          <w:rFonts w:asciiTheme="minorHAnsi" w:hAnsiTheme="minorHAnsi" w:cstheme="minorHAnsi"/>
          <w:sz w:val="24"/>
          <w:szCs w:val="24"/>
          <w:lang w:val="en-GB"/>
        </w:rPr>
        <w:t>"Geopolitical Approach to Tourism Development in Albania through Foreign Direct Investment after 1990."</w:t>
      </w:r>
    </w:p>
    <w:p w14:paraId="2ECE12BF" w14:textId="77777777" w:rsidR="00E76428" w:rsidRDefault="00F7448C" w:rsidP="000D4393">
      <w:pPr>
        <w:spacing w:line="240" w:lineRule="auto"/>
        <w:jc w:val="both"/>
        <w:rPr>
          <w:rFonts w:asciiTheme="minorHAnsi" w:hAnsiTheme="minorHAnsi" w:cstheme="minorHAnsi"/>
          <w:sz w:val="24"/>
          <w:szCs w:val="24"/>
          <w:lang w:val="en-GB"/>
        </w:rPr>
      </w:pPr>
      <w:r w:rsidRPr="000F60AE">
        <w:rPr>
          <w:rFonts w:asciiTheme="minorHAnsi" w:hAnsiTheme="minorHAnsi" w:cstheme="minorHAnsi"/>
          <w:b/>
          <w:sz w:val="24"/>
          <w:szCs w:val="24"/>
          <w:lang w:val="en-GB"/>
        </w:rPr>
        <w:t>IV.</w:t>
      </w:r>
      <w:r w:rsidRPr="003B6B31">
        <w:rPr>
          <w:rFonts w:asciiTheme="minorHAnsi" w:hAnsiTheme="minorHAnsi" w:cstheme="minorHAnsi"/>
          <w:sz w:val="24"/>
          <w:szCs w:val="24"/>
          <w:lang w:val="en-GB"/>
        </w:rPr>
        <w:t xml:space="preserve"> "The Role of </w:t>
      </w:r>
      <w:r w:rsidR="000F60AE" w:rsidRPr="003B6B31">
        <w:rPr>
          <w:rFonts w:asciiTheme="minorHAnsi" w:hAnsiTheme="minorHAnsi" w:cstheme="minorHAnsi"/>
          <w:sz w:val="24"/>
          <w:szCs w:val="24"/>
          <w:lang w:val="en-GB"/>
        </w:rPr>
        <w:t>Travellers</w:t>
      </w:r>
      <w:r w:rsidRPr="003B6B31">
        <w:rPr>
          <w:rFonts w:asciiTheme="minorHAnsi" w:hAnsiTheme="minorHAnsi" w:cstheme="minorHAnsi"/>
          <w:sz w:val="24"/>
          <w:szCs w:val="24"/>
          <w:lang w:val="en-GB"/>
        </w:rPr>
        <w:t xml:space="preserve"> in Promoting the Geopolitical Interests of Great Powers in the Hellenic Region (Greece-Cyprus) during the 19th-20th Century</w:t>
      </w:r>
      <w:r w:rsidR="000F60AE">
        <w:rPr>
          <w:rFonts w:asciiTheme="minorHAnsi" w:hAnsiTheme="minorHAnsi" w:cstheme="minorHAnsi"/>
          <w:sz w:val="24"/>
          <w:szCs w:val="24"/>
          <w:lang w:val="en-GB"/>
        </w:rPr>
        <w:t>.</w:t>
      </w:r>
      <w:r w:rsidR="000F60AE" w:rsidRPr="003B6B31">
        <w:rPr>
          <w:rFonts w:asciiTheme="minorHAnsi" w:hAnsiTheme="minorHAnsi" w:cstheme="minorHAnsi"/>
          <w:sz w:val="24"/>
          <w:szCs w:val="24"/>
          <w:lang w:val="en-GB"/>
        </w:rPr>
        <w:t>"</w:t>
      </w:r>
    </w:p>
    <w:p w14:paraId="2ECE12C0" w14:textId="77777777" w:rsidR="00CC701D" w:rsidRPr="003B6B31" w:rsidRDefault="000F60AE" w:rsidP="000D4393">
      <w:pPr>
        <w:spacing w:line="240" w:lineRule="auto"/>
        <w:jc w:val="both"/>
        <w:rPr>
          <w:rFonts w:asciiTheme="minorHAnsi" w:hAnsiTheme="minorHAnsi" w:cstheme="minorHAnsi"/>
          <w:sz w:val="24"/>
          <w:szCs w:val="24"/>
          <w:lang w:val="en-GB"/>
        </w:rPr>
      </w:pPr>
      <w:r w:rsidRPr="000F60AE">
        <w:rPr>
          <w:rFonts w:asciiTheme="minorHAnsi" w:hAnsiTheme="minorHAnsi" w:cstheme="minorHAnsi"/>
          <w:b/>
          <w:sz w:val="24"/>
          <w:szCs w:val="24"/>
          <w:lang w:val="en-GB"/>
        </w:rPr>
        <w:t>V.</w:t>
      </w:r>
      <w:r w:rsidRPr="003B6B31">
        <w:rPr>
          <w:rFonts w:asciiTheme="minorHAnsi" w:hAnsiTheme="minorHAnsi" w:cstheme="minorHAnsi"/>
          <w:sz w:val="24"/>
          <w:szCs w:val="24"/>
          <w:lang w:val="en-GB"/>
        </w:rPr>
        <w:t>"</w:t>
      </w:r>
      <w:r w:rsidR="00F7448C" w:rsidRPr="003B6B31">
        <w:rPr>
          <w:rFonts w:asciiTheme="minorHAnsi" w:hAnsiTheme="minorHAnsi" w:cstheme="minorHAnsi"/>
          <w:sz w:val="24"/>
          <w:szCs w:val="24"/>
          <w:lang w:val="en-GB"/>
        </w:rPr>
        <w:t>Protective and Expansionary Po</w:t>
      </w:r>
      <w:r>
        <w:rPr>
          <w:rFonts w:asciiTheme="minorHAnsi" w:hAnsiTheme="minorHAnsi" w:cstheme="minorHAnsi"/>
          <w:sz w:val="24"/>
          <w:szCs w:val="24"/>
          <w:lang w:val="en-GB"/>
        </w:rPr>
        <w:t>licies in International Tourism.</w:t>
      </w:r>
      <w:r w:rsidRPr="003B6B31">
        <w:rPr>
          <w:rFonts w:asciiTheme="minorHAnsi" w:hAnsiTheme="minorHAnsi" w:cstheme="minorHAnsi"/>
          <w:sz w:val="24"/>
          <w:szCs w:val="24"/>
          <w:lang w:val="en-GB"/>
        </w:rPr>
        <w:t>"</w:t>
      </w:r>
    </w:p>
    <w:p w14:paraId="2ECE12C1" w14:textId="77777777" w:rsidR="00CC701D" w:rsidRDefault="00000000" w:rsidP="000F60AE">
      <w:pPr>
        <w:pStyle w:val="1"/>
        <w:rPr>
          <w:lang w:val="en-GB"/>
        </w:rPr>
      </w:pPr>
      <w:r>
        <w:rPr>
          <w:noProof/>
          <w:lang w:val="en-GB"/>
        </w:rPr>
        <w:pict w14:anchorId="2ECE130F">
          <v:shape id="_x0000_s1034" type="#_x0000_t32" style="position:absolute;margin-left:-14.5pt;margin-top:30.65pt;width:484pt;height:2.5pt;flip:y;z-index:251663360" o:connectortype="straight"/>
        </w:pict>
      </w:r>
      <w:r w:rsidR="00CC701D" w:rsidRPr="000F60AE">
        <w:rPr>
          <w:lang w:val="en-GB"/>
        </w:rPr>
        <w:t>Doctoral Dissertation Evaluations</w:t>
      </w:r>
    </w:p>
    <w:p w14:paraId="2ECE12C2" w14:textId="77777777" w:rsidR="000F60AE" w:rsidRPr="000F60AE" w:rsidRDefault="000F60AE" w:rsidP="000F60AE">
      <w:pPr>
        <w:rPr>
          <w:lang w:val="en-GB" w:eastAsia="en-GB"/>
        </w:rPr>
      </w:pPr>
    </w:p>
    <w:p w14:paraId="2ECE12C3" w14:textId="77777777" w:rsidR="00CC701D" w:rsidRPr="003B6B31" w:rsidRDefault="00CC701D" w:rsidP="000D4393">
      <w:pPr>
        <w:spacing w:line="240" w:lineRule="auto"/>
        <w:jc w:val="both"/>
        <w:rPr>
          <w:rFonts w:asciiTheme="minorHAnsi" w:hAnsiTheme="minorHAnsi" w:cstheme="minorHAnsi"/>
          <w:sz w:val="24"/>
          <w:szCs w:val="24"/>
          <w:lang w:val="en-GB"/>
        </w:rPr>
      </w:pPr>
      <w:r w:rsidRPr="000F60AE">
        <w:rPr>
          <w:rFonts w:asciiTheme="minorHAnsi" w:hAnsiTheme="minorHAnsi" w:cstheme="minorHAnsi"/>
          <w:b/>
          <w:sz w:val="24"/>
          <w:szCs w:val="24"/>
          <w:lang w:val="en-GB"/>
        </w:rPr>
        <w:t>I. (2021)</w:t>
      </w:r>
      <w:r w:rsidRPr="003B6B31">
        <w:rPr>
          <w:rFonts w:asciiTheme="minorHAnsi" w:hAnsiTheme="minorHAnsi" w:cstheme="minorHAnsi"/>
          <w:sz w:val="24"/>
          <w:szCs w:val="24"/>
          <w:lang w:val="en-GB"/>
        </w:rPr>
        <w:t xml:space="preserve"> Member of the Seven-Member Examination Committee for the evaluation of a doctoral candidate in the field of "Management and Organization of Cultural Heritage," </w:t>
      </w:r>
      <w:r w:rsidR="000F60AE">
        <w:rPr>
          <w:rFonts w:asciiTheme="minorHAnsi" w:hAnsiTheme="minorHAnsi" w:cstheme="minorHAnsi"/>
          <w:sz w:val="24"/>
          <w:szCs w:val="24"/>
          <w:lang w:val="en-GB"/>
        </w:rPr>
        <w:t xml:space="preserve">Department of Archives and </w:t>
      </w:r>
      <w:r w:rsidR="000F60AE" w:rsidRPr="00FA19A1">
        <w:rPr>
          <w:rFonts w:asciiTheme="minorHAnsi" w:hAnsiTheme="minorHAnsi" w:cstheme="minorHAnsi"/>
          <w:sz w:val="24"/>
          <w:szCs w:val="24"/>
          <w:lang w:val="en-GB"/>
        </w:rPr>
        <w:t xml:space="preserve">Library Science </w:t>
      </w:r>
      <w:r w:rsidR="000F60AE" w:rsidRPr="00262B1E">
        <w:rPr>
          <w:rFonts w:asciiTheme="minorHAnsi" w:hAnsiTheme="minorHAnsi" w:cstheme="minorHAnsi"/>
          <w:sz w:val="24"/>
          <w:szCs w:val="24"/>
          <w:lang w:val="en-GB"/>
        </w:rPr>
        <w:t>of the Ionian University</w:t>
      </w:r>
      <w:r w:rsidR="000F60AE">
        <w:rPr>
          <w:rFonts w:asciiTheme="minorHAnsi" w:hAnsiTheme="minorHAnsi" w:cstheme="minorHAnsi"/>
          <w:sz w:val="24"/>
          <w:szCs w:val="24"/>
          <w:lang w:val="en-GB"/>
        </w:rPr>
        <w:t xml:space="preserve">. </w:t>
      </w:r>
    </w:p>
    <w:p w14:paraId="2ECE12C4" w14:textId="77777777" w:rsidR="00CC701D" w:rsidRDefault="00CC701D" w:rsidP="00AD0624">
      <w:pPr>
        <w:pStyle w:val="1"/>
        <w:rPr>
          <w:lang w:val="en-GB"/>
        </w:rPr>
      </w:pPr>
      <w:r w:rsidRPr="00AD0624">
        <w:rPr>
          <w:lang w:val="en-GB"/>
        </w:rPr>
        <w:t>Postdoctoral Research Supervision</w:t>
      </w:r>
    </w:p>
    <w:p w14:paraId="2ECE12C5" w14:textId="77777777" w:rsidR="00AD0624" w:rsidRPr="00AD0624" w:rsidRDefault="00000000" w:rsidP="00AD0624">
      <w:pPr>
        <w:rPr>
          <w:lang w:val="en-GB" w:eastAsia="en-GB"/>
        </w:rPr>
      </w:pPr>
      <w:r>
        <w:rPr>
          <w:noProof/>
          <w:lang w:val="en-GB" w:eastAsia="en-GB"/>
        </w:rPr>
        <w:pict w14:anchorId="2ECE1310">
          <v:shape id="_x0000_s1035" type="#_x0000_t32" style="position:absolute;margin-left:-26pt;margin-top:0;width:495.5pt;height:2pt;flip:y;z-index:251664384" o:connectortype="straight"/>
        </w:pict>
      </w:r>
    </w:p>
    <w:p w14:paraId="2ECE12C6" w14:textId="77777777" w:rsidR="00C92D0F" w:rsidRPr="00AD0624" w:rsidRDefault="00AD0624" w:rsidP="00AD0624">
      <w:pPr>
        <w:spacing w:line="240" w:lineRule="auto"/>
        <w:jc w:val="both"/>
        <w:rPr>
          <w:rFonts w:asciiTheme="minorHAnsi" w:hAnsiTheme="minorHAnsi" w:cstheme="minorHAnsi"/>
          <w:sz w:val="24"/>
          <w:szCs w:val="24"/>
          <w:lang w:val="en-GB"/>
        </w:rPr>
      </w:pPr>
      <w:r w:rsidRPr="000F60AE">
        <w:rPr>
          <w:rFonts w:asciiTheme="minorHAnsi" w:hAnsiTheme="minorHAnsi" w:cstheme="minorHAnsi"/>
          <w:b/>
          <w:sz w:val="24"/>
          <w:szCs w:val="24"/>
          <w:lang w:val="en-GB"/>
        </w:rPr>
        <w:t xml:space="preserve">I. </w:t>
      </w:r>
      <w:r w:rsidR="00CC701D" w:rsidRPr="00AD0624">
        <w:rPr>
          <w:rFonts w:asciiTheme="minorHAnsi" w:hAnsiTheme="minorHAnsi" w:cstheme="minorHAnsi"/>
          <w:sz w:val="24"/>
          <w:szCs w:val="24"/>
          <w:lang w:val="en-GB"/>
        </w:rPr>
        <w:t>"Development of the Composite Tourism Dependency Index (TDI) &amp; creation of a model correlating geopolitical power projections and tourist flows."</w:t>
      </w:r>
    </w:p>
    <w:p w14:paraId="2ECE12C7" w14:textId="77777777" w:rsidR="007E53A7" w:rsidRDefault="00000000" w:rsidP="007E53A7">
      <w:pPr>
        <w:pStyle w:val="1"/>
        <w:rPr>
          <w:lang w:val="en-GB"/>
        </w:rPr>
      </w:pPr>
      <w:r>
        <w:rPr>
          <w:noProof/>
          <w:lang w:val="en-GB"/>
        </w:rPr>
        <w:pict w14:anchorId="2ECE1311">
          <v:shape id="_x0000_s1037" type="#_x0000_t32" style="position:absolute;margin-left:-31pt;margin-top:32.25pt;width:500.5pt;height:2.5pt;flip:y;z-index:251665408" o:connectortype="straight"/>
        </w:pict>
      </w:r>
      <w:r w:rsidR="007E53A7" w:rsidRPr="007E53A7">
        <w:rPr>
          <w:lang w:val="en-GB"/>
        </w:rPr>
        <w:t>Author's Work</w:t>
      </w:r>
    </w:p>
    <w:p w14:paraId="2ECE12C8" w14:textId="77777777" w:rsidR="0047719D" w:rsidRDefault="0047719D" w:rsidP="000D4393">
      <w:pPr>
        <w:spacing w:line="240" w:lineRule="auto"/>
        <w:jc w:val="both"/>
        <w:rPr>
          <w:lang w:val="en-GB" w:eastAsia="en-GB"/>
        </w:rPr>
      </w:pPr>
    </w:p>
    <w:p w14:paraId="2ECE12C9" w14:textId="77777777" w:rsidR="0047719D" w:rsidRDefault="009752EE" w:rsidP="000D4393">
      <w:pPr>
        <w:spacing w:line="240" w:lineRule="auto"/>
        <w:jc w:val="both"/>
        <w:rPr>
          <w:rFonts w:asciiTheme="minorHAnsi" w:hAnsiTheme="minorHAnsi" w:cstheme="minorHAnsi"/>
          <w:b/>
          <w:sz w:val="24"/>
          <w:szCs w:val="24"/>
          <w:lang w:val="en-GB"/>
        </w:rPr>
      </w:pPr>
      <w:r w:rsidRPr="0047719D">
        <w:rPr>
          <w:rFonts w:asciiTheme="minorHAnsi" w:hAnsiTheme="minorHAnsi" w:cstheme="minorHAnsi"/>
          <w:b/>
          <w:sz w:val="24"/>
          <w:szCs w:val="24"/>
          <w:lang w:val="en-GB"/>
        </w:rPr>
        <w:t>Doctoral Thesis</w:t>
      </w:r>
    </w:p>
    <w:p w14:paraId="2ECE12CA" w14:textId="77777777" w:rsidR="00D84245" w:rsidRPr="005F0B44" w:rsidRDefault="009752EE" w:rsidP="0047719D">
      <w:pPr>
        <w:pStyle w:val="a4"/>
        <w:numPr>
          <w:ilvl w:val="0"/>
          <w:numId w:val="7"/>
        </w:numPr>
        <w:spacing w:line="240" w:lineRule="auto"/>
        <w:jc w:val="both"/>
        <w:rPr>
          <w:rFonts w:asciiTheme="minorHAnsi" w:hAnsiTheme="minorHAnsi" w:cstheme="minorHAnsi"/>
          <w:b/>
          <w:sz w:val="24"/>
          <w:szCs w:val="24"/>
          <w:lang w:val="en-GB"/>
        </w:rPr>
      </w:pPr>
      <w:r w:rsidRPr="0047719D">
        <w:rPr>
          <w:rFonts w:asciiTheme="minorHAnsi" w:hAnsiTheme="minorHAnsi" w:cstheme="minorHAnsi"/>
          <w:sz w:val="24"/>
          <w:szCs w:val="24"/>
          <w:lang w:val="en-GB"/>
        </w:rPr>
        <w:t>The Role of Corfu in Modern Euro-Balkan Geopolitical Dynamics, Ionian U</w:t>
      </w:r>
      <w:r w:rsidR="00263037" w:rsidRPr="0047719D">
        <w:rPr>
          <w:rFonts w:asciiTheme="minorHAnsi" w:hAnsiTheme="minorHAnsi" w:cstheme="minorHAnsi"/>
          <w:sz w:val="24"/>
          <w:szCs w:val="24"/>
          <w:lang w:val="en-GB"/>
        </w:rPr>
        <w:t>niversity, Corfu 2003, pp. 330.</w:t>
      </w:r>
    </w:p>
    <w:p w14:paraId="2ECE12CB" w14:textId="77777777" w:rsidR="005F0B44" w:rsidRPr="0047719D" w:rsidRDefault="005F0B44" w:rsidP="005F0B44">
      <w:pPr>
        <w:pStyle w:val="a4"/>
        <w:spacing w:line="240" w:lineRule="auto"/>
        <w:jc w:val="both"/>
        <w:rPr>
          <w:rFonts w:asciiTheme="minorHAnsi" w:hAnsiTheme="minorHAnsi" w:cstheme="minorHAnsi"/>
          <w:b/>
          <w:sz w:val="24"/>
          <w:szCs w:val="24"/>
          <w:lang w:val="en-GB"/>
        </w:rPr>
      </w:pPr>
    </w:p>
    <w:p w14:paraId="2ECE12CC" w14:textId="77777777" w:rsidR="00D84245" w:rsidRPr="0047719D" w:rsidRDefault="00D84245" w:rsidP="000D4393">
      <w:pPr>
        <w:spacing w:line="240" w:lineRule="auto"/>
        <w:jc w:val="both"/>
        <w:rPr>
          <w:rFonts w:asciiTheme="minorHAnsi" w:hAnsiTheme="minorHAnsi" w:cstheme="minorHAnsi"/>
          <w:b/>
          <w:sz w:val="24"/>
          <w:szCs w:val="24"/>
          <w:lang w:val="en-GB"/>
        </w:rPr>
      </w:pPr>
      <w:r w:rsidRPr="0047719D">
        <w:rPr>
          <w:rFonts w:asciiTheme="minorHAnsi" w:hAnsiTheme="minorHAnsi" w:cstheme="minorHAnsi"/>
          <w:b/>
          <w:sz w:val="24"/>
          <w:szCs w:val="24"/>
          <w:lang w:val="en-GB"/>
        </w:rPr>
        <w:lastRenderedPageBreak/>
        <w:t>Books</w:t>
      </w:r>
    </w:p>
    <w:p w14:paraId="2ECE12CD" w14:textId="77777777" w:rsidR="00D84245" w:rsidRPr="0047719D" w:rsidRDefault="00D84245" w:rsidP="0047719D">
      <w:pPr>
        <w:pStyle w:val="a4"/>
        <w:numPr>
          <w:ilvl w:val="0"/>
          <w:numId w:val="7"/>
        </w:numPr>
        <w:spacing w:line="240" w:lineRule="auto"/>
        <w:jc w:val="both"/>
        <w:rPr>
          <w:rFonts w:asciiTheme="minorHAnsi" w:hAnsiTheme="minorHAnsi" w:cstheme="minorHAnsi"/>
          <w:sz w:val="24"/>
          <w:szCs w:val="24"/>
          <w:lang w:val="en-GB"/>
        </w:rPr>
      </w:pPr>
      <w:r w:rsidRPr="0047719D">
        <w:rPr>
          <w:rFonts w:asciiTheme="minorHAnsi" w:hAnsiTheme="minorHAnsi" w:cstheme="minorHAnsi"/>
          <w:sz w:val="24"/>
          <w:szCs w:val="24"/>
          <w:lang w:val="en-GB"/>
        </w:rPr>
        <w:t>Geopolitics of the Adriatic - Ionian. The case of Corfu, Papazisis, Athens 2005, p</w:t>
      </w:r>
      <w:r w:rsidR="0047719D">
        <w:rPr>
          <w:rFonts w:asciiTheme="minorHAnsi" w:hAnsiTheme="minorHAnsi" w:cstheme="minorHAnsi"/>
          <w:sz w:val="24"/>
          <w:szCs w:val="24"/>
          <w:lang w:val="en-GB"/>
        </w:rPr>
        <w:t>p</w:t>
      </w:r>
      <w:r w:rsidRPr="0047719D">
        <w:rPr>
          <w:rFonts w:asciiTheme="minorHAnsi" w:hAnsiTheme="minorHAnsi" w:cstheme="minorHAnsi"/>
          <w:sz w:val="24"/>
          <w:szCs w:val="24"/>
          <w:lang w:val="en-GB"/>
        </w:rPr>
        <w:t>. 594.</w:t>
      </w:r>
    </w:p>
    <w:p w14:paraId="2ECE12CE" w14:textId="77777777" w:rsidR="00D84245" w:rsidRPr="0047719D" w:rsidRDefault="005304AA" w:rsidP="0047719D">
      <w:pPr>
        <w:spacing w:line="240" w:lineRule="auto"/>
        <w:jc w:val="both"/>
        <w:rPr>
          <w:rFonts w:asciiTheme="minorHAnsi" w:hAnsiTheme="minorHAnsi" w:cstheme="minorHAnsi"/>
          <w:b/>
          <w:sz w:val="24"/>
          <w:szCs w:val="24"/>
          <w:lang w:val="en-GB"/>
        </w:rPr>
      </w:pPr>
      <w:r w:rsidRPr="005304AA">
        <w:rPr>
          <w:rFonts w:asciiTheme="minorHAnsi" w:hAnsiTheme="minorHAnsi" w:cstheme="minorHAnsi"/>
          <w:b/>
          <w:sz w:val="24"/>
          <w:szCs w:val="24"/>
          <w:lang w:val="en-GB"/>
        </w:rPr>
        <w:t>Participation in peer-reviewed Collected Volumes</w:t>
      </w:r>
    </w:p>
    <w:p w14:paraId="2ECE12CF" w14:textId="77777777" w:rsidR="00AD1845" w:rsidRDefault="00D84245" w:rsidP="000D4393">
      <w:pPr>
        <w:pStyle w:val="a4"/>
        <w:numPr>
          <w:ilvl w:val="0"/>
          <w:numId w:val="7"/>
        </w:numPr>
        <w:spacing w:line="240" w:lineRule="auto"/>
        <w:jc w:val="both"/>
        <w:rPr>
          <w:rFonts w:asciiTheme="minorHAnsi" w:hAnsiTheme="minorHAnsi" w:cstheme="minorHAnsi"/>
          <w:sz w:val="24"/>
          <w:szCs w:val="24"/>
          <w:lang w:val="en-GB"/>
        </w:rPr>
      </w:pPr>
      <w:r w:rsidRPr="0047719D">
        <w:rPr>
          <w:rFonts w:asciiTheme="minorHAnsi" w:hAnsiTheme="minorHAnsi" w:cstheme="minorHAnsi"/>
          <w:sz w:val="24"/>
          <w:szCs w:val="24"/>
          <w:lang w:val="en-GB"/>
        </w:rPr>
        <w:t>Miltiadis Botsis, Dimitrios Anogiatis, Sevasti Lazaris, "Ionian Islands: The place and the people", in the Handbook of History of the Ionian Islands, (ed. Th. G. Pappas), ed. Ionian Islands Region - Laboratory of Documentation of Historical and Cultural Heritage, Corfu 2019, pp. 47-90.</w:t>
      </w:r>
    </w:p>
    <w:p w14:paraId="2ECE12D0" w14:textId="77777777" w:rsidR="00D84245" w:rsidRPr="00AD1845" w:rsidRDefault="00D84245" w:rsidP="000D4393">
      <w:pPr>
        <w:pStyle w:val="a4"/>
        <w:numPr>
          <w:ilvl w:val="0"/>
          <w:numId w:val="7"/>
        </w:numPr>
        <w:spacing w:line="240" w:lineRule="auto"/>
        <w:jc w:val="both"/>
        <w:rPr>
          <w:rFonts w:asciiTheme="minorHAnsi" w:hAnsiTheme="minorHAnsi" w:cstheme="minorHAnsi"/>
          <w:sz w:val="24"/>
          <w:szCs w:val="24"/>
          <w:lang w:val="en-GB"/>
        </w:rPr>
      </w:pPr>
      <w:r w:rsidRPr="00AD1845">
        <w:rPr>
          <w:rFonts w:asciiTheme="minorHAnsi" w:hAnsiTheme="minorHAnsi" w:cstheme="minorHAnsi"/>
          <w:sz w:val="24"/>
          <w:szCs w:val="24"/>
          <w:lang w:val="en-GB"/>
        </w:rPr>
        <w:t>Miltiadis Botsis, "The geographical position of Corfu as a cause of great calamities and disasters: the burning of Corfu (September 14, 1943)", Volume dedicated to the academic teacher K. Ntoko, Vaios Vaiopoulos, Stathis Birtachas, Gerasios Pankratis (Scientific Editing), Herodotus, Athens 2022, pp. 515-554.</w:t>
      </w:r>
    </w:p>
    <w:p w14:paraId="2ECE12D1" w14:textId="77777777" w:rsidR="00D84245" w:rsidRPr="00D27886" w:rsidRDefault="00D84245" w:rsidP="000D4393">
      <w:pPr>
        <w:spacing w:line="240" w:lineRule="auto"/>
        <w:jc w:val="both"/>
        <w:rPr>
          <w:rFonts w:asciiTheme="minorHAnsi" w:hAnsiTheme="minorHAnsi" w:cstheme="minorHAnsi"/>
          <w:b/>
          <w:sz w:val="24"/>
          <w:szCs w:val="24"/>
          <w:lang w:val="en-GB"/>
        </w:rPr>
      </w:pPr>
      <w:r w:rsidRPr="00D27886">
        <w:rPr>
          <w:rFonts w:asciiTheme="minorHAnsi" w:hAnsiTheme="minorHAnsi" w:cstheme="minorHAnsi"/>
          <w:b/>
          <w:sz w:val="24"/>
          <w:szCs w:val="24"/>
          <w:lang w:val="en-GB"/>
        </w:rPr>
        <w:t>Articles in Refereed Journals</w:t>
      </w:r>
    </w:p>
    <w:p w14:paraId="2ECE12D2" w14:textId="77777777" w:rsidR="00D27886" w:rsidRDefault="00D84245" w:rsidP="000D4393">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lang w:val="en-GB"/>
        </w:rPr>
        <w:t>Miltiadis Botsis, "Energy strategy in the Adriatic - Ionian complex and the corresponding tourist ac</w:t>
      </w:r>
      <w:r w:rsidR="00D27886">
        <w:rPr>
          <w:rFonts w:asciiTheme="minorHAnsi" w:hAnsiTheme="minorHAnsi" w:cstheme="minorHAnsi"/>
          <w:sz w:val="24"/>
          <w:szCs w:val="24"/>
          <w:lang w:val="en-GB"/>
        </w:rPr>
        <w:t xml:space="preserve">tivity", </w:t>
      </w:r>
      <w:r w:rsidR="00D27886" w:rsidRPr="00D27886">
        <w:rPr>
          <w:rFonts w:asciiTheme="minorHAnsi" w:hAnsiTheme="minorHAnsi" w:cstheme="minorHAnsi"/>
          <w:i/>
          <w:sz w:val="24"/>
          <w:szCs w:val="24"/>
          <w:lang w:val="en-GB"/>
        </w:rPr>
        <w:t>CIVITAS</w:t>
      </w:r>
      <w:r w:rsidRPr="00D27886">
        <w:rPr>
          <w:rFonts w:asciiTheme="minorHAnsi" w:hAnsiTheme="minorHAnsi" w:cstheme="minorHAnsi"/>
          <w:i/>
          <w:sz w:val="24"/>
          <w:szCs w:val="24"/>
          <w:lang w:val="en-GB"/>
        </w:rPr>
        <w:t>GENTIUM</w:t>
      </w:r>
      <w:r w:rsidRPr="00D27886">
        <w:rPr>
          <w:rFonts w:asciiTheme="minorHAnsi" w:hAnsiTheme="minorHAnsi" w:cstheme="minorHAnsi"/>
          <w:sz w:val="24"/>
          <w:szCs w:val="24"/>
          <w:lang w:val="en-GB"/>
        </w:rPr>
        <w:t>, Annual Scientific Review of Geopolitics and International Analysis, Vol 7, No 1, Faculty of Turkish S</w:t>
      </w:r>
      <w:r w:rsidR="00D27886">
        <w:rPr>
          <w:rFonts w:asciiTheme="minorHAnsi" w:hAnsiTheme="minorHAnsi" w:cstheme="minorHAnsi"/>
          <w:sz w:val="24"/>
          <w:szCs w:val="24"/>
          <w:lang w:val="en-GB"/>
        </w:rPr>
        <w:t xml:space="preserve">tudies and Modern Asian Studies, </w:t>
      </w:r>
      <w:r w:rsidRPr="00D27886">
        <w:rPr>
          <w:rFonts w:asciiTheme="minorHAnsi" w:hAnsiTheme="minorHAnsi" w:cstheme="minorHAnsi"/>
          <w:sz w:val="24"/>
          <w:szCs w:val="24"/>
          <w:lang w:val="en-GB"/>
        </w:rPr>
        <w:t>National and Kapodistrian University of Athens, Athens 2019, pp. 134 - 158.</w:t>
      </w:r>
    </w:p>
    <w:p w14:paraId="2ECE12D3" w14:textId="77777777" w:rsidR="00D27886" w:rsidRDefault="00D84245" w:rsidP="000D4393">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lang w:val="en-GB"/>
        </w:rPr>
        <w:t>Miltiadis Botsis, "Oil dynam</w:t>
      </w:r>
      <w:r w:rsidR="00D27886">
        <w:rPr>
          <w:rFonts w:asciiTheme="minorHAnsi" w:hAnsiTheme="minorHAnsi" w:cstheme="minorHAnsi"/>
          <w:sz w:val="24"/>
          <w:szCs w:val="24"/>
          <w:lang w:val="en-GB"/>
        </w:rPr>
        <w:t xml:space="preserve">ics in the Ionian Sea", </w:t>
      </w:r>
      <w:r w:rsidR="00D27886" w:rsidRPr="00D27886">
        <w:rPr>
          <w:rFonts w:asciiTheme="minorHAnsi" w:hAnsiTheme="minorHAnsi" w:cstheme="minorHAnsi"/>
          <w:i/>
          <w:sz w:val="24"/>
          <w:szCs w:val="24"/>
          <w:lang w:val="en-GB"/>
        </w:rPr>
        <w:t>CIVITAS</w:t>
      </w:r>
      <w:r w:rsidRPr="00D27886">
        <w:rPr>
          <w:rFonts w:asciiTheme="minorHAnsi" w:hAnsiTheme="minorHAnsi" w:cstheme="minorHAnsi"/>
          <w:i/>
          <w:sz w:val="24"/>
          <w:szCs w:val="24"/>
          <w:lang w:val="en-GB"/>
        </w:rPr>
        <w:t>GENTIUM</w:t>
      </w:r>
      <w:r w:rsidRPr="00D27886">
        <w:rPr>
          <w:rFonts w:asciiTheme="minorHAnsi" w:hAnsiTheme="minorHAnsi" w:cstheme="minorHAnsi"/>
          <w:sz w:val="24"/>
          <w:szCs w:val="24"/>
          <w:lang w:val="en-GB"/>
        </w:rPr>
        <w:t>, Annual Scientific Review of Geopolitics and International Analysis, Vol 4, No 1, Faculty of Turkish S</w:t>
      </w:r>
      <w:r w:rsidR="00D27886">
        <w:rPr>
          <w:rFonts w:asciiTheme="minorHAnsi" w:hAnsiTheme="minorHAnsi" w:cstheme="minorHAnsi"/>
          <w:sz w:val="24"/>
          <w:szCs w:val="24"/>
          <w:lang w:val="en-GB"/>
        </w:rPr>
        <w:t xml:space="preserve">tudies and Modern Asian Studies, </w:t>
      </w:r>
      <w:r w:rsidRPr="00D27886">
        <w:rPr>
          <w:rFonts w:asciiTheme="minorHAnsi" w:hAnsiTheme="minorHAnsi" w:cstheme="minorHAnsi"/>
          <w:sz w:val="24"/>
          <w:szCs w:val="24"/>
          <w:lang w:val="en-GB"/>
        </w:rPr>
        <w:t>National and Kapodistrian University of Athens, Athens 2016, pages 127-145.</w:t>
      </w:r>
    </w:p>
    <w:p w14:paraId="2ECE12D4" w14:textId="77777777" w:rsidR="00D27886" w:rsidRDefault="00D84245" w:rsidP="000D4393">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lang w:val="en-GB"/>
        </w:rPr>
        <w:t>Miltiadis Botsis, "The oil dynamics of the Ionian Sea", Proceedings of the 1st Panionian International Conference, Corfu, April 30 - May 4, 2014.</w:t>
      </w:r>
    </w:p>
    <w:p w14:paraId="2ECE12D5" w14:textId="77777777" w:rsidR="00D27886" w:rsidRDefault="00D84245" w:rsidP="000D4393">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lang w:val="en-GB"/>
        </w:rPr>
        <w:t xml:space="preserve">Miltiadis Botsis, "Energy Geopolitics in the Iran-China Dilemma and the USA", </w:t>
      </w:r>
      <w:r w:rsidR="00D27886">
        <w:rPr>
          <w:rFonts w:asciiTheme="minorHAnsi" w:hAnsiTheme="minorHAnsi" w:cstheme="minorHAnsi"/>
          <w:i/>
          <w:sz w:val="24"/>
          <w:szCs w:val="24"/>
          <w:lang w:val="en-GB"/>
        </w:rPr>
        <w:t>CIVITAS</w:t>
      </w:r>
      <w:r w:rsidRPr="00D27886">
        <w:rPr>
          <w:rFonts w:asciiTheme="minorHAnsi" w:hAnsiTheme="minorHAnsi" w:cstheme="minorHAnsi"/>
          <w:i/>
          <w:sz w:val="24"/>
          <w:szCs w:val="24"/>
          <w:lang w:val="en-GB"/>
        </w:rPr>
        <w:t>GENTIUM</w:t>
      </w:r>
      <w:r w:rsidRPr="00D27886">
        <w:rPr>
          <w:rFonts w:asciiTheme="minorHAnsi" w:hAnsiTheme="minorHAnsi" w:cstheme="minorHAnsi"/>
          <w:sz w:val="24"/>
          <w:szCs w:val="24"/>
          <w:lang w:val="en-GB"/>
        </w:rPr>
        <w:t>, Annual Scientific Review of Geopolitics and International Analysis, Vol 1, No 1, Faculty of Turkish Studies and Modern Asian Studies, National and Kapodistrian University of Athens, Athens 2011, pp. 87-129.</w:t>
      </w:r>
    </w:p>
    <w:p w14:paraId="2ECE12D6" w14:textId="77777777" w:rsidR="00D27886" w:rsidRDefault="00D84245" w:rsidP="000D4393">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lang w:val="en-GB"/>
        </w:rPr>
        <w:t xml:space="preserve">Miltiadis Botsis, "AMBO pipeline, Greek plans, and the USA", Geostrategy, Institute of </w:t>
      </w:r>
      <w:r w:rsidR="00D27886" w:rsidRPr="00D27886">
        <w:rPr>
          <w:rFonts w:asciiTheme="minorHAnsi" w:hAnsiTheme="minorHAnsi" w:cstheme="minorHAnsi"/>
          <w:sz w:val="24"/>
          <w:szCs w:val="24"/>
          <w:lang w:val="en-GB"/>
        </w:rPr>
        <w:t>Defence</w:t>
      </w:r>
      <w:r w:rsidRPr="00D27886">
        <w:rPr>
          <w:rFonts w:asciiTheme="minorHAnsi" w:hAnsiTheme="minorHAnsi" w:cstheme="minorHAnsi"/>
          <w:sz w:val="24"/>
          <w:szCs w:val="24"/>
          <w:lang w:val="en-GB"/>
        </w:rPr>
        <w:t xml:space="preserve"> Analyses, Athens 2005, pp. 343-375.</w:t>
      </w:r>
    </w:p>
    <w:p w14:paraId="2ECE12D7" w14:textId="77777777" w:rsidR="00D27886" w:rsidRDefault="00D84245" w:rsidP="000D4393">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lang w:val="en-GB"/>
        </w:rPr>
        <w:t>Miltiadis Botsis, "Oilfiel</w:t>
      </w:r>
      <w:r w:rsidR="00D27886">
        <w:rPr>
          <w:rFonts w:asciiTheme="minorHAnsi" w:hAnsiTheme="minorHAnsi" w:cstheme="minorHAnsi"/>
          <w:sz w:val="24"/>
          <w:szCs w:val="24"/>
          <w:lang w:val="en-GB"/>
        </w:rPr>
        <w:t>ds in the Ionian Sea", Defensor</w:t>
      </w:r>
      <w:r w:rsidRPr="00D27886">
        <w:rPr>
          <w:rFonts w:asciiTheme="minorHAnsi" w:hAnsiTheme="minorHAnsi" w:cstheme="minorHAnsi"/>
          <w:sz w:val="24"/>
          <w:szCs w:val="24"/>
          <w:lang w:val="en-GB"/>
        </w:rPr>
        <w:t>Pacis, Institute of Defense Analyses, Athens 2005, pp. 82-93.</w:t>
      </w:r>
    </w:p>
    <w:p w14:paraId="2ECE12D8" w14:textId="77777777" w:rsidR="00D27886" w:rsidRDefault="00D84245" w:rsidP="000D4393">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lang w:val="en-GB"/>
        </w:rPr>
        <w:t>Miltiadis Botsis, "Geopolitics of communications, transportation, and energy in the Adriatic - Ionian subsystem", Geostrategy, Institute of Defense Analyses, Athens 2004, pp. 47-64.</w:t>
      </w:r>
    </w:p>
    <w:p w14:paraId="2ECE12D9" w14:textId="77777777" w:rsidR="00D27886" w:rsidRDefault="00D84245" w:rsidP="000D4393">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lang w:val="en-GB"/>
        </w:rPr>
        <w:t xml:space="preserve">Miltiadis Botsis, "Geopolitical approach to the geographical conflict of the countries of the Adriatic area", Scientific Yearbook, 1999-2003, </w:t>
      </w:r>
      <w:r w:rsidR="00D27886" w:rsidRPr="00283999">
        <w:rPr>
          <w:rFonts w:asciiTheme="minorHAnsi" w:hAnsiTheme="minorHAnsi" w:cstheme="minorHAnsi"/>
          <w:sz w:val="24"/>
          <w:szCs w:val="24"/>
          <w:lang w:val="en-GB"/>
        </w:rPr>
        <w:t>Department of Foreign Languages Translation and Interpreting</w:t>
      </w:r>
      <w:r w:rsidR="00D27886">
        <w:rPr>
          <w:rFonts w:asciiTheme="minorHAnsi" w:hAnsiTheme="minorHAnsi" w:cstheme="minorHAnsi"/>
          <w:sz w:val="24"/>
          <w:szCs w:val="24"/>
          <w:lang w:val="en-GB"/>
        </w:rPr>
        <w:t xml:space="preserve"> (DFLTI)</w:t>
      </w:r>
      <w:r w:rsidR="00D27886" w:rsidRPr="00283999">
        <w:rPr>
          <w:rFonts w:asciiTheme="minorHAnsi" w:hAnsiTheme="minorHAnsi" w:cstheme="minorHAnsi"/>
          <w:sz w:val="24"/>
          <w:szCs w:val="24"/>
          <w:lang w:val="en-GB"/>
        </w:rPr>
        <w:t>, Ionian University</w:t>
      </w:r>
      <w:r w:rsidR="00D27886">
        <w:rPr>
          <w:rFonts w:asciiTheme="minorHAnsi" w:hAnsiTheme="minorHAnsi" w:cstheme="minorHAnsi"/>
          <w:sz w:val="24"/>
          <w:szCs w:val="24"/>
          <w:lang w:val="en-GB"/>
        </w:rPr>
        <w:t xml:space="preserve">, </w:t>
      </w:r>
      <w:r w:rsidRPr="00D27886">
        <w:rPr>
          <w:rFonts w:asciiTheme="minorHAnsi" w:hAnsiTheme="minorHAnsi" w:cstheme="minorHAnsi"/>
          <w:sz w:val="24"/>
          <w:szCs w:val="24"/>
          <w:lang w:val="en-GB"/>
        </w:rPr>
        <w:t>Corfu 2004, pp. 435-450.</w:t>
      </w:r>
    </w:p>
    <w:p w14:paraId="2ECE12DA" w14:textId="77777777" w:rsidR="00D27886" w:rsidRDefault="00D84245" w:rsidP="000D4393">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lang w:val="en-GB"/>
        </w:rPr>
        <w:t>Miltiadis Botsis, "The Academic Community through the literary texts of the period 1903-1936", Porphyry, vol. KZ, Corfu, October - December 2006, pp. 449-464.</w:t>
      </w:r>
    </w:p>
    <w:p w14:paraId="2ECE12DB" w14:textId="77777777" w:rsidR="00D27886" w:rsidRDefault="00D84245" w:rsidP="00D27886">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lang w:val="en-GB"/>
        </w:rPr>
        <w:t>Miltiadis Botsis, "The founding of the 'Ionian State' as a result of the Russo-Turkish rivalry. A realistic approach", Proceedings of the two-day International Scientific Meeting, Corfu, September 19-20, 2003.</w:t>
      </w:r>
    </w:p>
    <w:p w14:paraId="2ECE12DC" w14:textId="77777777" w:rsidR="00D27886" w:rsidRPr="00D27886" w:rsidRDefault="00D27886" w:rsidP="00D27886">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rPr>
        <w:lastRenderedPageBreak/>
        <w:t xml:space="preserve">Dimitrios Katiniotis, </w:t>
      </w:r>
      <w:r w:rsidRPr="00D27886">
        <w:rPr>
          <w:rFonts w:asciiTheme="minorHAnsi" w:hAnsiTheme="minorHAnsi" w:cstheme="minorHAnsi"/>
          <w:b/>
          <w:bCs/>
          <w:sz w:val="24"/>
          <w:szCs w:val="24"/>
        </w:rPr>
        <w:t>Miltiadis Botsis</w:t>
      </w:r>
      <w:r w:rsidRPr="00D27886">
        <w:rPr>
          <w:rFonts w:asciiTheme="minorHAnsi" w:hAnsiTheme="minorHAnsi" w:cstheme="minorHAnsi"/>
          <w:sz w:val="24"/>
          <w:szCs w:val="24"/>
        </w:rPr>
        <w:t>, “Monuments Of Naval Operations As Starting Points For Military Tourism: The Case Of Amvrakikos Gulf, Greece”,</w:t>
      </w:r>
      <w:r w:rsidRPr="00692A8C">
        <w:rPr>
          <w:rFonts w:asciiTheme="minorHAnsi" w:hAnsiTheme="minorHAnsi" w:cstheme="minorHAnsi"/>
          <w:i/>
          <w:sz w:val="24"/>
          <w:szCs w:val="24"/>
        </w:rPr>
        <w:t xml:space="preserve"> </w:t>
      </w:r>
      <w:r w:rsidR="00692A8C" w:rsidRPr="00692A8C">
        <w:rPr>
          <w:rFonts w:asciiTheme="minorHAnsi" w:hAnsiTheme="minorHAnsi" w:cstheme="minorHAnsi"/>
          <w:i/>
          <w:sz w:val="24"/>
          <w:szCs w:val="24"/>
        </w:rPr>
        <w:t>I</w:t>
      </w:r>
      <w:r w:rsidRPr="00692A8C">
        <w:rPr>
          <w:rFonts w:asciiTheme="minorHAnsi" w:hAnsiTheme="minorHAnsi" w:cstheme="minorHAnsi"/>
          <w:i/>
          <w:iCs/>
          <w:sz w:val="24"/>
          <w:szCs w:val="24"/>
        </w:rPr>
        <w:t>OSR</w:t>
      </w:r>
      <w:r w:rsidRPr="00D27886">
        <w:rPr>
          <w:rFonts w:asciiTheme="minorHAnsi" w:hAnsiTheme="minorHAnsi" w:cstheme="minorHAnsi"/>
          <w:i/>
          <w:iCs/>
          <w:sz w:val="24"/>
          <w:szCs w:val="24"/>
        </w:rPr>
        <w:t xml:space="preserve"> Journal Of Humanities And Social Science (IOSR-JHSS),</w:t>
      </w:r>
      <w:r w:rsidRPr="00D27886">
        <w:rPr>
          <w:rFonts w:asciiTheme="minorHAnsi" w:hAnsiTheme="minorHAnsi" w:cstheme="minorHAnsi"/>
          <w:sz w:val="24"/>
          <w:szCs w:val="24"/>
        </w:rPr>
        <w:t xml:space="preserve"> Volume 28, Issue 10, Series 4 (October, 2023), pages 50-57.</w:t>
      </w:r>
    </w:p>
    <w:p w14:paraId="2ECE12DD" w14:textId="77777777" w:rsidR="00D27886" w:rsidRPr="00D27886" w:rsidRDefault="00D27886" w:rsidP="00D27886">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rPr>
        <w:t xml:space="preserve">Maria Tatsi, </w:t>
      </w:r>
      <w:r w:rsidRPr="00D27886">
        <w:rPr>
          <w:rFonts w:asciiTheme="minorHAnsi" w:hAnsiTheme="minorHAnsi" w:cstheme="minorHAnsi"/>
          <w:b/>
          <w:bCs/>
          <w:sz w:val="24"/>
          <w:szCs w:val="24"/>
        </w:rPr>
        <w:t>Miltiadis Botsis,</w:t>
      </w:r>
      <w:r w:rsidRPr="00D27886">
        <w:rPr>
          <w:rFonts w:asciiTheme="minorHAnsi" w:hAnsiTheme="minorHAnsi" w:cstheme="minorHAnsi"/>
          <w:sz w:val="24"/>
          <w:szCs w:val="24"/>
        </w:rPr>
        <w:t xml:space="preserve">“Cross-National Politics And Tourism: The Growth Of Israeli Tourism In Greece”, </w:t>
      </w:r>
      <w:r w:rsidRPr="00D27886">
        <w:rPr>
          <w:rFonts w:asciiTheme="minorHAnsi" w:hAnsiTheme="minorHAnsi" w:cstheme="minorHAnsi"/>
          <w:i/>
          <w:iCs/>
          <w:sz w:val="24"/>
          <w:szCs w:val="24"/>
        </w:rPr>
        <w:t>IOSR Journal Of Humanities And Social Science (IOSR-JHSS),</w:t>
      </w:r>
      <w:r w:rsidRPr="00D27886">
        <w:rPr>
          <w:rFonts w:asciiTheme="minorHAnsi" w:hAnsiTheme="minorHAnsi" w:cstheme="minorHAnsi"/>
          <w:sz w:val="24"/>
          <w:szCs w:val="24"/>
        </w:rPr>
        <w:t>Volume 28, Issue 10, Series 4 (October, 2023), pages 27-37.</w:t>
      </w:r>
    </w:p>
    <w:p w14:paraId="2ECE12DE" w14:textId="77777777" w:rsidR="00D27886" w:rsidRPr="00D27886" w:rsidRDefault="00D27886" w:rsidP="00D27886">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rPr>
        <w:t>Nikolaos Kotsis,</w:t>
      </w:r>
      <w:r w:rsidRPr="00D27886">
        <w:rPr>
          <w:rFonts w:asciiTheme="minorHAnsi" w:hAnsiTheme="minorHAnsi" w:cstheme="minorHAnsi"/>
          <w:b/>
          <w:bCs/>
          <w:sz w:val="24"/>
          <w:szCs w:val="24"/>
        </w:rPr>
        <w:t xml:space="preserve"> Miltiadis Botsis</w:t>
      </w:r>
      <w:r w:rsidRPr="00D27886">
        <w:rPr>
          <w:rFonts w:asciiTheme="minorHAnsi" w:hAnsiTheme="minorHAnsi" w:cstheme="minorHAnsi"/>
          <w:sz w:val="24"/>
          <w:szCs w:val="24"/>
        </w:rPr>
        <w:t>, “Macroeconomic Variables (Gross Domestic Product Per Capita, Imports, Priva</w:t>
      </w:r>
      <w:r w:rsidRPr="00D27886">
        <w:rPr>
          <w:rFonts w:asciiTheme="minorHAnsi" w:hAnsiTheme="minorHAnsi" w:cstheme="minorHAnsi"/>
          <w:sz w:val="24"/>
          <w:szCs w:val="24"/>
        </w:rPr>
        <w:softHyphen/>
      </w:r>
      <w:r w:rsidRPr="00D27886">
        <w:rPr>
          <w:rFonts w:asciiTheme="minorHAnsi" w:hAnsiTheme="minorHAnsi" w:cstheme="minorHAnsi"/>
          <w:sz w:val="24"/>
          <w:szCs w:val="24"/>
        </w:rPr>
        <w:softHyphen/>
      </w:r>
      <w:r w:rsidRPr="00D27886">
        <w:rPr>
          <w:rFonts w:asciiTheme="minorHAnsi" w:hAnsiTheme="minorHAnsi" w:cstheme="minorHAnsi"/>
          <w:sz w:val="24"/>
          <w:szCs w:val="24"/>
        </w:rPr>
        <w:softHyphen/>
      </w:r>
      <w:r w:rsidRPr="00D27886">
        <w:rPr>
          <w:rFonts w:asciiTheme="minorHAnsi" w:hAnsiTheme="minorHAnsi" w:cstheme="minorHAnsi"/>
          <w:sz w:val="24"/>
          <w:szCs w:val="24"/>
        </w:rPr>
        <w:softHyphen/>
      </w:r>
      <w:r w:rsidRPr="00D27886">
        <w:rPr>
          <w:rFonts w:asciiTheme="minorHAnsi" w:hAnsiTheme="minorHAnsi" w:cstheme="minorHAnsi"/>
          <w:sz w:val="24"/>
          <w:szCs w:val="24"/>
        </w:rPr>
        <w:softHyphen/>
        <w:t xml:space="preserve">te Consumption And General Government Consumption) And Tourism: The Cases Of Albania And Croatia”, </w:t>
      </w:r>
      <w:r w:rsidRPr="00D27886">
        <w:rPr>
          <w:rFonts w:asciiTheme="minorHAnsi" w:hAnsiTheme="minorHAnsi" w:cstheme="minorHAnsi"/>
          <w:i/>
          <w:iCs/>
          <w:sz w:val="24"/>
          <w:szCs w:val="24"/>
        </w:rPr>
        <w:t>IOSR Journal Of Humanities And Social Science (IOSR-JHSS),</w:t>
      </w:r>
      <w:r w:rsidRPr="00D27886">
        <w:rPr>
          <w:rFonts w:asciiTheme="minorHAnsi" w:hAnsiTheme="minorHAnsi" w:cstheme="minorHAnsi"/>
          <w:sz w:val="24"/>
          <w:szCs w:val="24"/>
        </w:rPr>
        <w:t xml:space="preserve"> Volume 28, Issue 6, Series 9 (June, 2023), pages 17-22</w:t>
      </w:r>
      <w:r>
        <w:rPr>
          <w:rFonts w:asciiTheme="minorHAnsi" w:hAnsiTheme="minorHAnsi" w:cstheme="minorHAnsi"/>
          <w:sz w:val="24"/>
          <w:szCs w:val="24"/>
        </w:rPr>
        <w:t>.</w:t>
      </w:r>
    </w:p>
    <w:p w14:paraId="2ECE12DF" w14:textId="77777777" w:rsidR="00D27886" w:rsidRPr="00D27886" w:rsidRDefault="00D27886" w:rsidP="00D27886">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rPr>
        <w:t>Nikolaos Kotsis,</w:t>
      </w:r>
      <w:r w:rsidRPr="00D27886">
        <w:rPr>
          <w:rFonts w:asciiTheme="minorHAnsi" w:hAnsiTheme="minorHAnsi" w:cstheme="minorHAnsi"/>
          <w:b/>
          <w:bCs/>
          <w:sz w:val="24"/>
          <w:szCs w:val="24"/>
        </w:rPr>
        <w:t xml:space="preserve"> MiltiadisBotsis, “</w:t>
      </w:r>
      <w:r w:rsidRPr="00D27886">
        <w:rPr>
          <w:rFonts w:asciiTheme="minorHAnsi" w:hAnsiTheme="minorHAnsi" w:cstheme="minorHAnsi"/>
          <w:sz w:val="24"/>
          <w:szCs w:val="24"/>
        </w:rPr>
        <w:t xml:space="preserve">Resilience Indicator Of The Greek Regions. Impact Of The Tourist Flows In The Covid-19 Pandemic Era”, </w:t>
      </w:r>
      <w:r w:rsidRPr="00D27886">
        <w:rPr>
          <w:rFonts w:asciiTheme="minorHAnsi" w:hAnsiTheme="minorHAnsi" w:cstheme="minorHAnsi"/>
          <w:i/>
          <w:iCs/>
          <w:sz w:val="24"/>
          <w:szCs w:val="24"/>
        </w:rPr>
        <w:t>IOSR Journal Of Humanities And Social Science (IOSR-JHSS),</w:t>
      </w:r>
      <w:r w:rsidRPr="00D27886">
        <w:rPr>
          <w:rFonts w:asciiTheme="minorHAnsi" w:hAnsiTheme="minorHAnsi" w:cstheme="minorHAnsi"/>
          <w:sz w:val="24"/>
          <w:szCs w:val="24"/>
        </w:rPr>
        <w:t xml:space="preserve"> Volume 28, Issue 11, Series 2 (November, 2023) pages 46-53.</w:t>
      </w:r>
    </w:p>
    <w:p w14:paraId="2ECE12E0" w14:textId="77777777" w:rsidR="00D27886" w:rsidRPr="00D27886" w:rsidRDefault="00D27886" w:rsidP="00D27886">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rPr>
        <w:t xml:space="preserve">Antzela Kapourani , </w:t>
      </w:r>
      <w:r w:rsidRPr="00D27886">
        <w:rPr>
          <w:rFonts w:asciiTheme="minorHAnsi" w:hAnsiTheme="minorHAnsi" w:cstheme="minorHAnsi"/>
          <w:b/>
          <w:bCs/>
          <w:sz w:val="24"/>
          <w:szCs w:val="24"/>
        </w:rPr>
        <w:t>Miltiadis Botsis,</w:t>
      </w:r>
      <w:r w:rsidRPr="00D27886">
        <w:rPr>
          <w:rFonts w:asciiTheme="minorHAnsi" w:hAnsiTheme="minorHAnsi" w:cstheme="minorHAnsi"/>
          <w:sz w:val="24"/>
          <w:szCs w:val="24"/>
        </w:rPr>
        <w:t xml:space="preserve"> “Albania Under Transition; The Tourism Sector From 1991 To 2001”, </w:t>
      </w:r>
      <w:r w:rsidRPr="00D27886">
        <w:rPr>
          <w:rFonts w:asciiTheme="minorHAnsi" w:hAnsiTheme="minorHAnsi" w:cstheme="minorHAnsi"/>
          <w:i/>
          <w:iCs/>
          <w:sz w:val="24"/>
          <w:szCs w:val="24"/>
        </w:rPr>
        <w:t>IOSR Journal Of Humanities And Social Science (IOSR-JHSS)</w:t>
      </w:r>
      <w:r w:rsidRPr="00D27886">
        <w:rPr>
          <w:rFonts w:asciiTheme="minorHAnsi" w:hAnsiTheme="minorHAnsi" w:cstheme="minorHAnsi"/>
          <w:sz w:val="24"/>
          <w:szCs w:val="24"/>
        </w:rPr>
        <w:t>, Volume 28, Issue 6, Series 4 (June, 2023), pages 11-19.</w:t>
      </w:r>
    </w:p>
    <w:p w14:paraId="2ECE12E1" w14:textId="77777777" w:rsidR="00653A52" w:rsidRPr="00653A52" w:rsidRDefault="00D27886" w:rsidP="00653A52">
      <w:pPr>
        <w:pStyle w:val="a4"/>
        <w:numPr>
          <w:ilvl w:val="0"/>
          <w:numId w:val="8"/>
        </w:numPr>
        <w:spacing w:line="240" w:lineRule="auto"/>
        <w:jc w:val="both"/>
        <w:rPr>
          <w:rFonts w:asciiTheme="minorHAnsi" w:hAnsiTheme="minorHAnsi" w:cstheme="minorHAnsi"/>
          <w:sz w:val="24"/>
          <w:szCs w:val="24"/>
          <w:lang w:val="en-GB"/>
        </w:rPr>
      </w:pPr>
      <w:r w:rsidRPr="00D27886">
        <w:rPr>
          <w:rFonts w:asciiTheme="minorHAnsi" w:hAnsiTheme="minorHAnsi" w:cstheme="minorHAnsi"/>
          <w:sz w:val="24"/>
          <w:szCs w:val="24"/>
        </w:rPr>
        <w:t>Nikolaos Kotsis,</w:t>
      </w:r>
      <w:r w:rsidRPr="00D27886">
        <w:rPr>
          <w:rFonts w:asciiTheme="minorHAnsi" w:hAnsiTheme="minorHAnsi" w:cstheme="minorHAnsi"/>
          <w:b/>
          <w:bCs/>
          <w:sz w:val="24"/>
          <w:szCs w:val="24"/>
        </w:rPr>
        <w:t xml:space="preserve"> MiltiadisBotsis,</w:t>
      </w:r>
      <w:r w:rsidR="00D72B7C">
        <w:rPr>
          <w:rFonts w:asciiTheme="minorHAnsi" w:hAnsiTheme="minorHAnsi" w:cstheme="minorHAnsi"/>
          <w:b/>
          <w:bCs/>
          <w:sz w:val="24"/>
          <w:szCs w:val="24"/>
        </w:rPr>
        <w:t xml:space="preserve"> </w:t>
      </w:r>
      <w:r w:rsidRPr="00D27886">
        <w:rPr>
          <w:rFonts w:asciiTheme="minorHAnsi" w:hAnsiTheme="minorHAnsi" w:cstheme="minorHAnsi"/>
          <w:sz w:val="24"/>
          <w:szCs w:val="24"/>
        </w:rPr>
        <w:t xml:space="preserve">“Theories of Dependency and Tourism”, </w:t>
      </w:r>
      <w:r w:rsidRPr="00D27886">
        <w:rPr>
          <w:rFonts w:asciiTheme="minorHAnsi" w:hAnsiTheme="minorHAnsi" w:cstheme="minorHAnsi"/>
          <w:i/>
          <w:iCs/>
          <w:sz w:val="24"/>
          <w:szCs w:val="24"/>
        </w:rPr>
        <w:t xml:space="preserve">International Journal of Research Publication and Reviews, </w:t>
      </w:r>
      <w:r w:rsidRPr="00D27886">
        <w:rPr>
          <w:rFonts w:asciiTheme="minorHAnsi" w:hAnsiTheme="minorHAnsi" w:cstheme="minorHAnsi"/>
          <w:sz w:val="24"/>
          <w:szCs w:val="24"/>
        </w:rPr>
        <w:t xml:space="preserve">Volume 5, Issue 3, pages 5492-5504, </w:t>
      </w:r>
      <w:hyperlink r:id="rId10" w:history="1">
        <w:r w:rsidR="00653A52" w:rsidRPr="00366560">
          <w:rPr>
            <w:rStyle w:val="-"/>
            <w:rFonts w:asciiTheme="minorHAnsi" w:hAnsiTheme="minorHAnsi" w:cstheme="minorHAnsi"/>
            <w:sz w:val="24"/>
            <w:szCs w:val="24"/>
          </w:rPr>
          <w:t>https://doi.org/10.55248/gengpi.5.0324.0836</w:t>
        </w:r>
      </w:hyperlink>
      <w:r w:rsidRPr="00D27886">
        <w:rPr>
          <w:rFonts w:asciiTheme="minorHAnsi" w:hAnsiTheme="minorHAnsi" w:cstheme="minorHAnsi"/>
          <w:sz w:val="24"/>
          <w:szCs w:val="24"/>
        </w:rPr>
        <w:t>.</w:t>
      </w:r>
    </w:p>
    <w:p w14:paraId="2ECE12E2" w14:textId="77777777" w:rsidR="00653A52" w:rsidRDefault="00D84245" w:rsidP="000D4393">
      <w:pPr>
        <w:pStyle w:val="a4"/>
        <w:numPr>
          <w:ilvl w:val="0"/>
          <w:numId w:val="8"/>
        </w:numPr>
        <w:spacing w:line="240" w:lineRule="auto"/>
        <w:jc w:val="both"/>
        <w:rPr>
          <w:rFonts w:asciiTheme="minorHAnsi" w:hAnsiTheme="minorHAnsi" w:cstheme="minorHAnsi"/>
          <w:sz w:val="24"/>
          <w:szCs w:val="24"/>
          <w:lang w:val="en-GB"/>
        </w:rPr>
      </w:pPr>
      <w:r w:rsidRPr="00653A52">
        <w:rPr>
          <w:rFonts w:asciiTheme="minorHAnsi" w:hAnsiTheme="minorHAnsi" w:cstheme="minorHAnsi"/>
          <w:sz w:val="24"/>
          <w:szCs w:val="24"/>
          <w:lang w:val="en-GB"/>
        </w:rPr>
        <w:t>Alexandros Stogiannos, Miltiadis Botsis, (2023), "Contribution to the theoretical foundation of tourism as a geopolitical factor</w:t>
      </w:r>
      <w:r w:rsidR="00D27886" w:rsidRPr="00653A52">
        <w:rPr>
          <w:rFonts w:asciiTheme="minorHAnsi" w:hAnsiTheme="minorHAnsi" w:cstheme="minorHAnsi"/>
          <w:sz w:val="24"/>
          <w:szCs w:val="24"/>
          <w:lang w:val="en-GB"/>
        </w:rPr>
        <w:t xml:space="preserve"> redistributing power", </w:t>
      </w:r>
      <w:r w:rsidR="00D27886" w:rsidRPr="00653A52">
        <w:rPr>
          <w:rFonts w:asciiTheme="minorHAnsi" w:hAnsiTheme="minorHAnsi" w:cstheme="minorHAnsi"/>
          <w:i/>
          <w:sz w:val="24"/>
          <w:szCs w:val="24"/>
          <w:lang w:val="en-GB"/>
        </w:rPr>
        <w:t>Civitas</w:t>
      </w:r>
      <w:r w:rsidRPr="00653A52">
        <w:rPr>
          <w:rFonts w:asciiTheme="minorHAnsi" w:hAnsiTheme="minorHAnsi" w:cstheme="minorHAnsi"/>
          <w:i/>
          <w:sz w:val="24"/>
          <w:szCs w:val="24"/>
          <w:lang w:val="en-GB"/>
        </w:rPr>
        <w:t>Gentium</w:t>
      </w:r>
      <w:r w:rsidRPr="00653A52">
        <w:rPr>
          <w:rFonts w:asciiTheme="minorHAnsi" w:hAnsiTheme="minorHAnsi" w:cstheme="minorHAnsi"/>
          <w:sz w:val="24"/>
          <w:szCs w:val="24"/>
          <w:lang w:val="en-GB"/>
        </w:rPr>
        <w:t>, volume 10, Leimon, pages 23-60.</w:t>
      </w:r>
    </w:p>
    <w:p w14:paraId="2ECE12E3" w14:textId="77777777" w:rsidR="00D72B7C" w:rsidRDefault="00D84245" w:rsidP="00D72B7C">
      <w:pPr>
        <w:pStyle w:val="a4"/>
        <w:numPr>
          <w:ilvl w:val="0"/>
          <w:numId w:val="8"/>
        </w:numPr>
        <w:spacing w:line="240" w:lineRule="auto"/>
        <w:jc w:val="both"/>
        <w:rPr>
          <w:rFonts w:asciiTheme="minorHAnsi" w:hAnsiTheme="minorHAnsi" w:cstheme="minorHAnsi"/>
          <w:sz w:val="24"/>
          <w:szCs w:val="24"/>
          <w:lang w:val="en-GB"/>
        </w:rPr>
      </w:pPr>
      <w:r w:rsidRPr="00653A52">
        <w:rPr>
          <w:rFonts w:asciiTheme="minorHAnsi" w:hAnsiTheme="minorHAnsi" w:cstheme="minorHAnsi"/>
          <w:sz w:val="24"/>
          <w:szCs w:val="24"/>
          <w:lang w:val="en-GB"/>
        </w:rPr>
        <w:t xml:space="preserve">Alexandros Stogiannos, Miltiadis Botsis, (2024) "Tourism Politics Or Tourism Geopolitics? Demarcating Two Similar-Sounding Research Fields", </w:t>
      </w:r>
      <w:r w:rsidRPr="00C96F4F">
        <w:rPr>
          <w:rFonts w:asciiTheme="minorHAnsi" w:hAnsiTheme="minorHAnsi" w:cstheme="minorHAnsi"/>
          <w:i/>
          <w:sz w:val="24"/>
          <w:szCs w:val="24"/>
          <w:lang w:val="en-GB"/>
        </w:rPr>
        <w:t>IOSR Journal Of Humanities And Social Science (IOSR-JHSS),</w:t>
      </w:r>
      <w:r w:rsidRPr="00653A52">
        <w:rPr>
          <w:rFonts w:asciiTheme="minorHAnsi" w:hAnsiTheme="minorHAnsi" w:cstheme="minorHAnsi"/>
          <w:sz w:val="24"/>
          <w:szCs w:val="24"/>
          <w:lang w:val="en-GB"/>
        </w:rPr>
        <w:t xml:space="preserve"> Volume 29, Issue 2, Series 4, pages 10-16.</w:t>
      </w:r>
    </w:p>
    <w:p w14:paraId="2ECE12E4" w14:textId="77777777" w:rsidR="005F0B44" w:rsidRPr="009F0D73" w:rsidRDefault="005F0B44" w:rsidP="00D72B7C">
      <w:pPr>
        <w:pStyle w:val="a4"/>
        <w:numPr>
          <w:ilvl w:val="0"/>
          <w:numId w:val="8"/>
        </w:numPr>
        <w:spacing w:line="240" w:lineRule="auto"/>
        <w:jc w:val="both"/>
        <w:rPr>
          <w:rFonts w:asciiTheme="minorHAnsi" w:hAnsiTheme="minorHAnsi" w:cstheme="minorHAnsi"/>
          <w:sz w:val="24"/>
          <w:szCs w:val="24"/>
          <w:lang w:val="en-GB"/>
        </w:rPr>
      </w:pPr>
      <w:r w:rsidRPr="00D72B7C">
        <w:rPr>
          <w:rFonts w:asciiTheme="minorHAnsi" w:hAnsiTheme="minorHAnsi" w:cstheme="minorHAnsi"/>
          <w:sz w:val="24"/>
          <w:szCs w:val="24"/>
          <w:lang w:val="en-GB"/>
        </w:rPr>
        <w:t>Alexandros Stogiannos, Miltiadis Botsis, Maria Tatsi</w:t>
      </w:r>
      <w:r w:rsidR="00D72B7C" w:rsidRPr="00D72B7C">
        <w:rPr>
          <w:rFonts w:asciiTheme="minorHAnsi" w:hAnsiTheme="minorHAnsi" w:cstheme="minorHAnsi"/>
          <w:sz w:val="24"/>
          <w:szCs w:val="24"/>
          <w:lang w:val="en-GB"/>
        </w:rPr>
        <w:t xml:space="preserve">, (2024) </w:t>
      </w:r>
      <w:r w:rsidR="00D72B7C" w:rsidRPr="00653A52">
        <w:rPr>
          <w:rFonts w:asciiTheme="minorHAnsi" w:hAnsiTheme="minorHAnsi" w:cstheme="minorHAnsi"/>
          <w:sz w:val="24"/>
          <w:szCs w:val="24"/>
          <w:lang w:val="en-GB"/>
        </w:rPr>
        <w:t>"</w:t>
      </w:r>
      <w:r w:rsidR="00D72B7C" w:rsidRPr="00D72B7C">
        <w:rPr>
          <w:rFonts w:asciiTheme="minorHAnsi" w:hAnsiTheme="minorHAnsi" w:cstheme="minorHAnsi"/>
          <w:bCs/>
          <w:sz w:val="24"/>
          <w:szCs w:val="24"/>
        </w:rPr>
        <w:t>The</w:t>
      </w:r>
      <w:r w:rsidR="00D72B7C">
        <w:rPr>
          <w:rFonts w:asciiTheme="minorHAnsi" w:hAnsiTheme="minorHAnsi" w:cstheme="minorHAnsi"/>
          <w:bCs/>
          <w:sz w:val="24"/>
          <w:szCs w:val="24"/>
        </w:rPr>
        <w:t xml:space="preserve"> U</w:t>
      </w:r>
      <w:r w:rsidR="00D72B7C" w:rsidRPr="00D72B7C">
        <w:rPr>
          <w:rFonts w:asciiTheme="minorHAnsi" w:hAnsiTheme="minorHAnsi" w:cstheme="minorHAnsi"/>
          <w:bCs/>
          <w:sz w:val="24"/>
          <w:szCs w:val="24"/>
        </w:rPr>
        <w:t xml:space="preserve">neven </w:t>
      </w:r>
      <w:r w:rsidR="00D72B7C">
        <w:rPr>
          <w:rFonts w:asciiTheme="minorHAnsi" w:hAnsiTheme="minorHAnsi" w:cstheme="minorHAnsi"/>
          <w:bCs/>
          <w:sz w:val="24"/>
          <w:szCs w:val="24"/>
        </w:rPr>
        <w:t>I</w:t>
      </w:r>
      <w:r w:rsidR="00D72B7C" w:rsidRPr="00D72B7C">
        <w:rPr>
          <w:rFonts w:asciiTheme="minorHAnsi" w:hAnsiTheme="minorHAnsi" w:cstheme="minorHAnsi"/>
          <w:bCs/>
          <w:sz w:val="24"/>
          <w:szCs w:val="24"/>
        </w:rPr>
        <w:t>mpact</w:t>
      </w:r>
      <w:r w:rsidR="00D72B7C">
        <w:rPr>
          <w:rFonts w:asciiTheme="minorHAnsi" w:hAnsiTheme="minorHAnsi" w:cstheme="minorHAnsi"/>
          <w:bCs/>
          <w:sz w:val="24"/>
          <w:szCs w:val="24"/>
        </w:rPr>
        <w:t xml:space="preserve"> Of The Russian I</w:t>
      </w:r>
      <w:r w:rsidR="00D72B7C" w:rsidRPr="00D72B7C">
        <w:rPr>
          <w:rFonts w:asciiTheme="minorHAnsi" w:hAnsiTheme="minorHAnsi" w:cstheme="minorHAnsi"/>
          <w:bCs/>
          <w:sz w:val="24"/>
          <w:szCs w:val="24"/>
        </w:rPr>
        <w:t>nvasion</w:t>
      </w:r>
      <w:r w:rsidR="00D72B7C">
        <w:rPr>
          <w:rFonts w:asciiTheme="minorHAnsi" w:hAnsiTheme="minorHAnsi" w:cstheme="minorHAnsi"/>
          <w:bCs/>
          <w:sz w:val="24"/>
          <w:szCs w:val="24"/>
        </w:rPr>
        <w:t xml:space="preserve"> o</w:t>
      </w:r>
      <w:r w:rsidR="00D72B7C" w:rsidRPr="00D72B7C">
        <w:rPr>
          <w:rFonts w:asciiTheme="minorHAnsi" w:hAnsiTheme="minorHAnsi" w:cstheme="minorHAnsi"/>
          <w:bCs/>
          <w:sz w:val="24"/>
          <w:szCs w:val="24"/>
        </w:rPr>
        <w:t xml:space="preserve">n </w:t>
      </w:r>
      <w:r w:rsidR="00D72B7C">
        <w:rPr>
          <w:rFonts w:asciiTheme="minorHAnsi" w:hAnsiTheme="minorHAnsi" w:cstheme="minorHAnsi"/>
          <w:bCs/>
          <w:sz w:val="24"/>
          <w:szCs w:val="24"/>
        </w:rPr>
        <w:t>Ukraine’s Neighbouring Countries’ Inbound Tourism I</w:t>
      </w:r>
      <w:r w:rsidR="00D72B7C" w:rsidRPr="00D72B7C">
        <w:rPr>
          <w:rFonts w:asciiTheme="minorHAnsi" w:hAnsiTheme="minorHAnsi" w:cstheme="minorHAnsi"/>
          <w:bCs/>
          <w:sz w:val="24"/>
          <w:szCs w:val="24"/>
        </w:rPr>
        <w:t>n 2022</w:t>
      </w:r>
      <w:r w:rsidR="00D72B7C" w:rsidRPr="00653A52">
        <w:rPr>
          <w:rFonts w:asciiTheme="minorHAnsi" w:hAnsiTheme="minorHAnsi" w:cstheme="minorHAnsi"/>
          <w:sz w:val="24"/>
          <w:szCs w:val="24"/>
          <w:lang w:val="en-GB"/>
        </w:rPr>
        <w:t xml:space="preserve">", </w:t>
      </w:r>
      <w:r w:rsidR="00D72B7C" w:rsidRPr="00C96F4F">
        <w:rPr>
          <w:rFonts w:asciiTheme="minorHAnsi" w:hAnsiTheme="minorHAnsi" w:cstheme="minorHAnsi"/>
          <w:i/>
          <w:sz w:val="24"/>
          <w:szCs w:val="24"/>
          <w:lang w:val="en-GB"/>
        </w:rPr>
        <w:t>IOSR Journal Of Humanities And Social Science (IOSR-JHSS),</w:t>
      </w:r>
      <w:r w:rsidR="00D72B7C" w:rsidRPr="00653A52">
        <w:rPr>
          <w:rFonts w:asciiTheme="minorHAnsi" w:hAnsiTheme="minorHAnsi" w:cstheme="minorHAnsi"/>
          <w:sz w:val="24"/>
          <w:szCs w:val="24"/>
          <w:lang w:val="en-GB"/>
        </w:rPr>
        <w:t xml:space="preserve"> Volume</w:t>
      </w:r>
      <w:r w:rsidR="00D72B7C">
        <w:rPr>
          <w:rFonts w:asciiTheme="minorHAnsi" w:hAnsiTheme="minorHAnsi" w:cstheme="minorHAnsi"/>
          <w:sz w:val="24"/>
          <w:szCs w:val="24"/>
          <w:lang w:val="en-GB"/>
        </w:rPr>
        <w:t xml:space="preserve"> 29, Issue 5, Series 8, pages 20-27. </w:t>
      </w:r>
    </w:p>
    <w:p w14:paraId="2ECE12E5" w14:textId="77777777" w:rsidR="00D84245" w:rsidRPr="00653A52" w:rsidRDefault="00D84245" w:rsidP="000D4393">
      <w:pPr>
        <w:spacing w:line="240" w:lineRule="auto"/>
        <w:jc w:val="both"/>
        <w:rPr>
          <w:rFonts w:asciiTheme="minorHAnsi" w:hAnsiTheme="minorHAnsi" w:cstheme="minorHAnsi"/>
          <w:b/>
          <w:sz w:val="24"/>
          <w:szCs w:val="24"/>
          <w:lang w:val="en-GB"/>
        </w:rPr>
      </w:pPr>
      <w:r w:rsidRPr="003B6B31">
        <w:rPr>
          <w:rFonts w:asciiTheme="minorHAnsi" w:hAnsiTheme="minorHAnsi" w:cstheme="minorHAnsi"/>
          <w:b/>
          <w:sz w:val="24"/>
          <w:szCs w:val="24"/>
          <w:lang w:val="en-GB"/>
        </w:rPr>
        <w:t>Articles in Newspapers</w:t>
      </w:r>
    </w:p>
    <w:p w14:paraId="2ECE12E6" w14:textId="77777777" w:rsidR="00653A52" w:rsidRDefault="00D84245" w:rsidP="000D4393">
      <w:pPr>
        <w:pStyle w:val="a4"/>
        <w:numPr>
          <w:ilvl w:val="0"/>
          <w:numId w:val="10"/>
        </w:numPr>
        <w:spacing w:line="240" w:lineRule="auto"/>
        <w:jc w:val="both"/>
        <w:rPr>
          <w:rFonts w:asciiTheme="minorHAnsi" w:hAnsiTheme="minorHAnsi" w:cstheme="minorHAnsi"/>
          <w:sz w:val="24"/>
          <w:szCs w:val="24"/>
          <w:lang w:val="en-GB"/>
        </w:rPr>
      </w:pPr>
      <w:r w:rsidRPr="00653A52">
        <w:rPr>
          <w:rFonts w:asciiTheme="minorHAnsi" w:hAnsiTheme="minorHAnsi" w:cstheme="minorHAnsi"/>
          <w:sz w:val="24"/>
          <w:szCs w:val="24"/>
          <w:lang w:val="en-GB"/>
        </w:rPr>
        <w:t>"The role of transportation in the development of Western Greece and the Ionian Islands. The perspective of Corfu", Kerkyraiko Vima, 31/5/06 and 1/6/06 (two parts).</w:t>
      </w:r>
    </w:p>
    <w:p w14:paraId="2ECE12E7" w14:textId="77777777" w:rsidR="00D84245" w:rsidRPr="00653A52" w:rsidRDefault="00D84245" w:rsidP="000D4393">
      <w:pPr>
        <w:pStyle w:val="a4"/>
        <w:numPr>
          <w:ilvl w:val="0"/>
          <w:numId w:val="10"/>
        </w:numPr>
        <w:spacing w:line="240" w:lineRule="auto"/>
        <w:jc w:val="both"/>
        <w:rPr>
          <w:rFonts w:asciiTheme="minorHAnsi" w:hAnsiTheme="minorHAnsi" w:cstheme="minorHAnsi"/>
          <w:sz w:val="24"/>
          <w:szCs w:val="24"/>
          <w:lang w:val="en-GB"/>
        </w:rPr>
      </w:pPr>
      <w:r w:rsidRPr="00653A52">
        <w:rPr>
          <w:rFonts w:asciiTheme="minorHAnsi" w:hAnsiTheme="minorHAnsi" w:cstheme="minorHAnsi"/>
          <w:sz w:val="24"/>
          <w:szCs w:val="24"/>
          <w:lang w:val="en-GB"/>
        </w:rPr>
        <w:t>"From Eurasia to the Balkans and... Corfu. Energy and road axes as essential components of US foreign policy", Eleftheria, 13,14,15,18,19/7/2006 (five parts).</w:t>
      </w:r>
    </w:p>
    <w:p w14:paraId="2ECE12E8" w14:textId="77777777" w:rsidR="00D84245" w:rsidRPr="00653A52" w:rsidRDefault="00D84245" w:rsidP="000D4393">
      <w:pPr>
        <w:spacing w:line="240" w:lineRule="auto"/>
        <w:jc w:val="both"/>
        <w:rPr>
          <w:rFonts w:asciiTheme="minorHAnsi" w:hAnsiTheme="minorHAnsi" w:cstheme="minorHAnsi"/>
          <w:b/>
          <w:sz w:val="24"/>
          <w:szCs w:val="24"/>
          <w:lang w:val="en-GB"/>
        </w:rPr>
      </w:pPr>
      <w:r w:rsidRPr="00653A52">
        <w:rPr>
          <w:rFonts w:asciiTheme="minorHAnsi" w:hAnsiTheme="minorHAnsi" w:cstheme="minorHAnsi"/>
          <w:b/>
          <w:sz w:val="24"/>
          <w:szCs w:val="24"/>
          <w:lang w:val="en-GB"/>
        </w:rPr>
        <w:t>Participation in Conferences and Workshops with Proceedings and Referees</w:t>
      </w:r>
    </w:p>
    <w:p w14:paraId="2ECE12E9" w14:textId="77777777" w:rsidR="00653A52" w:rsidRDefault="00D84245" w:rsidP="000D4393">
      <w:pPr>
        <w:pStyle w:val="a4"/>
        <w:numPr>
          <w:ilvl w:val="0"/>
          <w:numId w:val="11"/>
        </w:numPr>
        <w:spacing w:line="240" w:lineRule="auto"/>
        <w:jc w:val="both"/>
        <w:rPr>
          <w:rFonts w:asciiTheme="minorHAnsi" w:hAnsiTheme="minorHAnsi" w:cstheme="minorHAnsi"/>
          <w:sz w:val="24"/>
          <w:szCs w:val="24"/>
          <w:lang w:val="en-GB"/>
        </w:rPr>
      </w:pPr>
      <w:r w:rsidRPr="00653A52">
        <w:rPr>
          <w:rFonts w:asciiTheme="minorHAnsi" w:hAnsiTheme="minorHAnsi" w:cstheme="minorHAnsi"/>
          <w:sz w:val="24"/>
          <w:szCs w:val="24"/>
          <w:lang w:val="en-GB"/>
        </w:rPr>
        <w:t>Miltiadis Botsis, "Geopolitical significance of the Ionian Islands", UNESCO Center of the Ionian Islands, Corfu, 21.5.2015, (participation as President of the Workshop and presenter).</w:t>
      </w:r>
    </w:p>
    <w:p w14:paraId="2ECE12EA" w14:textId="77777777" w:rsidR="00653A52" w:rsidRDefault="00D84245" w:rsidP="000D4393">
      <w:pPr>
        <w:pStyle w:val="a4"/>
        <w:numPr>
          <w:ilvl w:val="0"/>
          <w:numId w:val="11"/>
        </w:numPr>
        <w:spacing w:line="240" w:lineRule="auto"/>
        <w:jc w:val="both"/>
        <w:rPr>
          <w:rFonts w:asciiTheme="minorHAnsi" w:hAnsiTheme="minorHAnsi" w:cstheme="minorHAnsi"/>
          <w:sz w:val="24"/>
          <w:szCs w:val="24"/>
          <w:lang w:val="en-GB"/>
        </w:rPr>
      </w:pPr>
      <w:r w:rsidRPr="00653A52">
        <w:rPr>
          <w:rFonts w:asciiTheme="minorHAnsi" w:hAnsiTheme="minorHAnsi" w:cstheme="minorHAnsi"/>
          <w:sz w:val="24"/>
          <w:szCs w:val="24"/>
          <w:lang w:val="en-GB"/>
        </w:rPr>
        <w:t>Miltiadis Botsis, "The oil dynamics of the Ionian Sea", 1st Panionian Conference, Corfu, April 30 - May 4, 2014.</w:t>
      </w:r>
    </w:p>
    <w:p w14:paraId="2ECE12EB" w14:textId="77777777" w:rsidR="00653A52" w:rsidRDefault="00D84245" w:rsidP="000D4393">
      <w:pPr>
        <w:pStyle w:val="a4"/>
        <w:numPr>
          <w:ilvl w:val="0"/>
          <w:numId w:val="11"/>
        </w:numPr>
        <w:spacing w:line="240" w:lineRule="auto"/>
        <w:jc w:val="both"/>
        <w:rPr>
          <w:rFonts w:asciiTheme="minorHAnsi" w:hAnsiTheme="minorHAnsi" w:cstheme="minorHAnsi"/>
          <w:sz w:val="24"/>
          <w:szCs w:val="24"/>
          <w:lang w:val="en-GB"/>
        </w:rPr>
      </w:pPr>
      <w:r w:rsidRPr="00653A52">
        <w:rPr>
          <w:rFonts w:asciiTheme="minorHAnsi" w:hAnsiTheme="minorHAnsi" w:cstheme="minorHAnsi"/>
          <w:sz w:val="24"/>
          <w:szCs w:val="24"/>
          <w:lang w:val="en-GB"/>
        </w:rPr>
        <w:lastRenderedPageBreak/>
        <w:t>Miltiadis Botsis, "The founding of the 'Ionian State' as a result of the Russo-Turkish rivalry. A realistic approach", Two-day international scientific meeting, Corfu, 19-20 September 2003.</w:t>
      </w:r>
    </w:p>
    <w:p w14:paraId="2ECE12EC" w14:textId="77777777" w:rsidR="008C1C7E" w:rsidRDefault="00D84245" w:rsidP="000D4393">
      <w:pPr>
        <w:pStyle w:val="a4"/>
        <w:numPr>
          <w:ilvl w:val="0"/>
          <w:numId w:val="11"/>
        </w:numPr>
        <w:spacing w:line="240" w:lineRule="auto"/>
        <w:jc w:val="both"/>
        <w:rPr>
          <w:rFonts w:asciiTheme="minorHAnsi" w:hAnsiTheme="minorHAnsi" w:cstheme="minorHAnsi"/>
          <w:sz w:val="24"/>
          <w:szCs w:val="24"/>
          <w:lang w:val="en-GB"/>
        </w:rPr>
      </w:pPr>
      <w:r w:rsidRPr="00653A52">
        <w:rPr>
          <w:rFonts w:asciiTheme="minorHAnsi" w:hAnsiTheme="minorHAnsi" w:cstheme="minorHAnsi"/>
          <w:sz w:val="24"/>
          <w:szCs w:val="24"/>
          <w:lang w:val="en-GB"/>
        </w:rPr>
        <w:t>Miltiad</w:t>
      </w:r>
      <w:r w:rsidR="008C1C7E">
        <w:rPr>
          <w:rFonts w:asciiTheme="minorHAnsi" w:hAnsiTheme="minorHAnsi" w:cstheme="minorHAnsi"/>
          <w:sz w:val="24"/>
          <w:szCs w:val="24"/>
          <w:lang w:val="en-GB"/>
        </w:rPr>
        <w:t>is Botsis, "The effects of the C</w:t>
      </w:r>
      <w:r w:rsidRPr="00653A52">
        <w:rPr>
          <w:rFonts w:asciiTheme="minorHAnsi" w:hAnsiTheme="minorHAnsi" w:cstheme="minorHAnsi"/>
          <w:sz w:val="24"/>
          <w:szCs w:val="24"/>
          <w:lang w:val="en-GB"/>
        </w:rPr>
        <w:t>ovid-19 pandemic on tourism: Problems, Measures, Management, and Prospects", Regional Event, APPRODIPLUS, "From Ancient Maritime Routes to eco-touristic destinations PLUS", Ionian University, 16/06/2022.</w:t>
      </w:r>
    </w:p>
    <w:p w14:paraId="2ECE12ED" w14:textId="77777777" w:rsidR="008C1C7E" w:rsidRDefault="00D84245" w:rsidP="000D4393">
      <w:pPr>
        <w:pStyle w:val="a4"/>
        <w:numPr>
          <w:ilvl w:val="0"/>
          <w:numId w:val="11"/>
        </w:numPr>
        <w:spacing w:line="240" w:lineRule="auto"/>
        <w:jc w:val="both"/>
        <w:rPr>
          <w:rFonts w:asciiTheme="minorHAnsi" w:hAnsiTheme="minorHAnsi" w:cstheme="minorHAnsi"/>
          <w:sz w:val="24"/>
          <w:szCs w:val="24"/>
          <w:lang w:val="en-GB"/>
        </w:rPr>
      </w:pPr>
      <w:r w:rsidRPr="008C1C7E">
        <w:rPr>
          <w:rFonts w:asciiTheme="minorHAnsi" w:hAnsiTheme="minorHAnsi" w:cstheme="minorHAnsi"/>
          <w:sz w:val="24"/>
          <w:szCs w:val="24"/>
          <w:lang w:val="en-GB"/>
        </w:rPr>
        <w:t>Antzela Kapourani, Miltiadis Botsis, "The privatisation of tourism enterprises in Albania, the decade 1991-2001, under the light of geopolitical analysis", 11th International Conference on Contemporary Marketing Issues, Corfu, Greece, 12-14 July 2023.</w:t>
      </w:r>
    </w:p>
    <w:p w14:paraId="2ECE12EE" w14:textId="77777777" w:rsidR="008C1C7E" w:rsidRDefault="00D84245" w:rsidP="000D4393">
      <w:pPr>
        <w:pStyle w:val="a4"/>
        <w:numPr>
          <w:ilvl w:val="0"/>
          <w:numId w:val="11"/>
        </w:numPr>
        <w:spacing w:line="240" w:lineRule="auto"/>
        <w:jc w:val="both"/>
        <w:rPr>
          <w:rFonts w:asciiTheme="minorHAnsi" w:hAnsiTheme="minorHAnsi" w:cstheme="minorHAnsi"/>
          <w:sz w:val="24"/>
          <w:szCs w:val="24"/>
          <w:lang w:val="en-GB"/>
        </w:rPr>
      </w:pPr>
      <w:r w:rsidRPr="008C1C7E">
        <w:rPr>
          <w:rFonts w:asciiTheme="minorHAnsi" w:hAnsiTheme="minorHAnsi" w:cstheme="minorHAnsi"/>
          <w:sz w:val="24"/>
          <w:szCs w:val="24"/>
          <w:lang w:val="en-GB"/>
        </w:rPr>
        <w:t>Alexandros Stogiannos, Miltiadis Botsis, "Tourism politics or tourism geopolitics? Demarcating two similar sounding research fields", 11th International Conference on Contemporary Marketing Issues, Corfu, Greece, 12-14 July 2023.</w:t>
      </w:r>
    </w:p>
    <w:p w14:paraId="2ECE12EF" w14:textId="77777777" w:rsidR="008C1C7E" w:rsidRDefault="00D84245" w:rsidP="000D4393">
      <w:pPr>
        <w:pStyle w:val="a4"/>
        <w:numPr>
          <w:ilvl w:val="0"/>
          <w:numId w:val="11"/>
        </w:numPr>
        <w:spacing w:line="240" w:lineRule="auto"/>
        <w:jc w:val="both"/>
        <w:rPr>
          <w:rFonts w:asciiTheme="minorHAnsi" w:hAnsiTheme="minorHAnsi" w:cstheme="minorHAnsi"/>
          <w:sz w:val="24"/>
          <w:szCs w:val="24"/>
          <w:lang w:val="en-GB"/>
        </w:rPr>
      </w:pPr>
      <w:r w:rsidRPr="008C1C7E">
        <w:rPr>
          <w:rFonts w:asciiTheme="minorHAnsi" w:hAnsiTheme="minorHAnsi" w:cstheme="minorHAnsi"/>
          <w:sz w:val="24"/>
          <w:szCs w:val="24"/>
          <w:lang w:val="en-GB"/>
        </w:rPr>
        <w:t>Alexandros Stogiannos, Miltiadis Botsis, Georgios Papaioannou, "Tourism and culture in the Ionian Islands in the era of Artificial Intelligence: a preliminary approach", 2nd Panionian Conference, Zakynthos, 18 – 21 October 2023.</w:t>
      </w:r>
    </w:p>
    <w:p w14:paraId="2ECE12F0" w14:textId="77777777" w:rsidR="008C1C7E" w:rsidRDefault="00D84245" w:rsidP="000D4393">
      <w:pPr>
        <w:pStyle w:val="a4"/>
        <w:numPr>
          <w:ilvl w:val="0"/>
          <w:numId w:val="11"/>
        </w:numPr>
        <w:spacing w:line="240" w:lineRule="auto"/>
        <w:jc w:val="both"/>
        <w:rPr>
          <w:rFonts w:asciiTheme="minorHAnsi" w:hAnsiTheme="minorHAnsi" w:cstheme="minorHAnsi"/>
          <w:sz w:val="24"/>
          <w:szCs w:val="24"/>
          <w:lang w:val="en-GB"/>
        </w:rPr>
      </w:pPr>
      <w:r w:rsidRPr="008C1C7E">
        <w:rPr>
          <w:rFonts w:asciiTheme="minorHAnsi" w:hAnsiTheme="minorHAnsi" w:cstheme="minorHAnsi"/>
          <w:sz w:val="24"/>
          <w:szCs w:val="24"/>
          <w:lang w:val="en-GB"/>
        </w:rPr>
        <w:t>Aggeliki Xythali, Miltiadis Botsis, "Durrell: 'The Lawrence of Corfu'", 2nd Panionian Conference, Zakynthos, 18 – 21 October 2023.</w:t>
      </w:r>
    </w:p>
    <w:p w14:paraId="2ECE12F1" w14:textId="77777777" w:rsidR="00D84245" w:rsidRPr="008C1C7E" w:rsidRDefault="00D84245" w:rsidP="000D4393">
      <w:pPr>
        <w:pStyle w:val="a4"/>
        <w:numPr>
          <w:ilvl w:val="0"/>
          <w:numId w:val="11"/>
        </w:numPr>
        <w:spacing w:line="240" w:lineRule="auto"/>
        <w:jc w:val="both"/>
        <w:rPr>
          <w:rFonts w:asciiTheme="minorHAnsi" w:hAnsiTheme="minorHAnsi" w:cstheme="minorHAnsi"/>
          <w:sz w:val="24"/>
          <w:szCs w:val="24"/>
          <w:lang w:val="en-GB"/>
        </w:rPr>
      </w:pPr>
      <w:r w:rsidRPr="008C1C7E">
        <w:rPr>
          <w:rFonts w:asciiTheme="minorHAnsi" w:hAnsiTheme="minorHAnsi" w:cstheme="minorHAnsi"/>
          <w:sz w:val="24"/>
          <w:szCs w:val="24"/>
          <w:lang w:val="en-GB"/>
        </w:rPr>
        <w:t>Dimitris Katiniotis, Miltiadis Botsis, "Monuments of naval operations as starting points for military tourism: the case of Ambracian Gulf, Greece", 2nd Panionian Conference, Zakynthos, 18 – 21 October 2023.</w:t>
      </w:r>
    </w:p>
    <w:p w14:paraId="2ECE12F2" w14:textId="77777777" w:rsidR="00D84245" w:rsidRPr="003B6B31" w:rsidRDefault="00D84245" w:rsidP="000D4393">
      <w:pPr>
        <w:spacing w:line="240" w:lineRule="auto"/>
        <w:jc w:val="both"/>
        <w:rPr>
          <w:rFonts w:asciiTheme="minorHAnsi" w:hAnsiTheme="minorHAnsi" w:cstheme="minorHAnsi"/>
          <w:b/>
          <w:sz w:val="24"/>
          <w:szCs w:val="24"/>
          <w:lang w:val="en-GB"/>
        </w:rPr>
      </w:pPr>
      <w:r w:rsidRPr="003B6B31">
        <w:rPr>
          <w:rFonts w:asciiTheme="minorHAnsi" w:hAnsiTheme="minorHAnsi" w:cstheme="minorHAnsi"/>
          <w:b/>
          <w:sz w:val="24"/>
          <w:szCs w:val="24"/>
          <w:lang w:val="en-GB"/>
        </w:rPr>
        <w:t>Book Presentations</w:t>
      </w:r>
    </w:p>
    <w:p w14:paraId="2ECE12F3" w14:textId="77777777" w:rsidR="008C1C7E" w:rsidRDefault="00D84245" w:rsidP="000D4393">
      <w:pPr>
        <w:pStyle w:val="a4"/>
        <w:numPr>
          <w:ilvl w:val="0"/>
          <w:numId w:val="12"/>
        </w:numPr>
        <w:spacing w:line="240" w:lineRule="auto"/>
        <w:jc w:val="both"/>
        <w:rPr>
          <w:rFonts w:asciiTheme="minorHAnsi" w:hAnsiTheme="minorHAnsi" w:cstheme="minorHAnsi"/>
          <w:sz w:val="24"/>
          <w:szCs w:val="24"/>
          <w:lang w:val="en-GB"/>
        </w:rPr>
      </w:pPr>
      <w:r w:rsidRPr="008C1C7E">
        <w:rPr>
          <w:rFonts w:asciiTheme="minorHAnsi" w:hAnsiTheme="minorHAnsi" w:cstheme="minorHAnsi"/>
          <w:sz w:val="24"/>
          <w:szCs w:val="24"/>
          <w:lang w:val="en-GB"/>
        </w:rPr>
        <w:t>K. Karamoutsou, "Genealogies of the Souliotes", Papazisis, Athens 2008, at the Ionian Academy, 14.1.2009.</w:t>
      </w:r>
    </w:p>
    <w:p w14:paraId="2ECE12F4" w14:textId="77777777" w:rsidR="00D84245" w:rsidRPr="008C1C7E" w:rsidRDefault="00D84245" w:rsidP="000D4393">
      <w:pPr>
        <w:pStyle w:val="a4"/>
        <w:numPr>
          <w:ilvl w:val="0"/>
          <w:numId w:val="12"/>
        </w:numPr>
        <w:spacing w:line="240" w:lineRule="auto"/>
        <w:jc w:val="both"/>
        <w:rPr>
          <w:rFonts w:asciiTheme="minorHAnsi" w:hAnsiTheme="minorHAnsi" w:cstheme="minorHAnsi"/>
          <w:sz w:val="24"/>
          <w:szCs w:val="24"/>
          <w:lang w:val="en-GB"/>
        </w:rPr>
      </w:pPr>
      <w:r w:rsidRPr="008C1C7E">
        <w:rPr>
          <w:rFonts w:asciiTheme="minorHAnsi" w:hAnsiTheme="minorHAnsi" w:cstheme="minorHAnsi"/>
          <w:sz w:val="24"/>
          <w:szCs w:val="24"/>
          <w:lang w:val="en-GB"/>
        </w:rPr>
        <w:t xml:space="preserve"> </w:t>
      </w:r>
      <w:r w:rsidR="008C1C7E">
        <w:rPr>
          <w:rFonts w:asciiTheme="minorHAnsi" w:hAnsiTheme="minorHAnsi" w:cstheme="minorHAnsi"/>
          <w:sz w:val="24"/>
          <w:szCs w:val="24"/>
          <w:lang w:val="en-GB"/>
        </w:rPr>
        <w:t xml:space="preserve">I. </w:t>
      </w:r>
      <w:r w:rsidRPr="008C1C7E">
        <w:rPr>
          <w:rFonts w:asciiTheme="minorHAnsi" w:hAnsiTheme="minorHAnsi" w:cstheme="minorHAnsi"/>
          <w:sz w:val="24"/>
          <w:szCs w:val="24"/>
          <w:lang w:val="en-GB"/>
        </w:rPr>
        <w:t>Th. Mazi, "Mediterranean Palimpsest: From Davutoglu to Erdogan",</w:t>
      </w:r>
      <w:r w:rsidR="008C1C7E">
        <w:rPr>
          <w:rFonts w:asciiTheme="minorHAnsi" w:hAnsiTheme="minorHAnsi" w:cstheme="minorHAnsi"/>
          <w:sz w:val="24"/>
          <w:szCs w:val="24"/>
          <w:lang w:val="en-GB"/>
        </w:rPr>
        <w:t xml:space="preserve"> Limni, Athens, 2021, at the Fl</w:t>
      </w:r>
      <w:r w:rsidRPr="008C1C7E">
        <w:rPr>
          <w:rFonts w:asciiTheme="minorHAnsi" w:hAnsiTheme="minorHAnsi" w:cstheme="minorHAnsi"/>
          <w:sz w:val="24"/>
          <w:szCs w:val="24"/>
          <w:lang w:val="en-GB"/>
        </w:rPr>
        <w:t>aeginian Foundation, 26.06.2021.</w:t>
      </w:r>
    </w:p>
    <w:p w14:paraId="2ECE12F5" w14:textId="77777777" w:rsidR="00D84245" w:rsidRPr="008C1C7E" w:rsidRDefault="008C1C7E" w:rsidP="000D4393">
      <w:pPr>
        <w:spacing w:line="240" w:lineRule="auto"/>
        <w:jc w:val="both"/>
        <w:rPr>
          <w:rFonts w:asciiTheme="minorHAnsi" w:hAnsiTheme="minorHAnsi" w:cstheme="minorHAnsi"/>
          <w:b/>
          <w:sz w:val="24"/>
          <w:szCs w:val="24"/>
          <w:lang w:val="en-GB"/>
        </w:rPr>
      </w:pPr>
      <w:r w:rsidRPr="008C1C7E">
        <w:rPr>
          <w:rFonts w:asciiTheme="minorHAnsi" w:hAnsiTheme="minorHAnsi" w:cstheme="minorHAnsi"/>
          <w:b/>
          <w:sz w:val="24"/>
          <w:szCs w:val="24"/>
          <w:lang w:val="en-GB"/>
        </w:rPr>
        <w:t>Course Manuals</w:t>
      </w:r>
    </w:p>
    <w:p w14:paraId="2ECE12F6" w14:textId="77777777" w:rsidR="00D84245" w:rsidRPr="008C1C7E" w:rsidRDefault="00D84245" w:rsidP="008C1C7E">
      <w:pPr>
        <w:pStyle w:val="a4"/>
        <w:numPr>
          <w:ilvl w:val="0"/>
          <w:numId w:val="13"/>
        </w:numPr>
        <w:spacing w:line="240" w:lineRule="auto"/>
        <w:jc w:val="both"/>
        <w:rPr>
          <w:rFonts w:asciiTheme="minorHAnsi" w:hAnsiTheme="minorHAnsi" w:cstheme="minorHAnsi"/>
          <w:sz w:val="24"/>
          <w:szCs w:val="24"/>
          <w:lang w:val="en-GB"/>
        </w:rPr>
      </w:pPr>
      <w:r w:rsidRPr="008C1C7E">
        <w:rPr>
          <w:rFonts w:asciiTheme="minorHAnsi" w:hAnsiTheme="minorHAnsi" w:cstheme="minorHAnsi"/>
          <w:sz w:val="24"/>
          <w:szCs w:val="24"/>
          <w:lang w:val="en-GB"/>
        </w:rPr>
        <w:t>Authoring of lectures for the course "Historical Geography and Cartography: Geopolitical and Economic Dimensions in the Modern Period".</w:t>
      </w:r>
    </w:p>
    <w:p w14:paraId="2ECE12F7" w14:textId="77777777" w:rsidR="00B61ADD" w:rsidRPr="00380D27" w:rsidRDefault="00B61ADD" w:rsidP="00380D27">
      <w:pPr>
        <w:pStyle w:val="1"/>
        <w:rPr>
          <w:lang w:val="en-GB"/>
        </w:rPr>
      </w:pPr>
      <w:r w:rsidRPr="00380D27">
        <w:rPr>
          <w:lang w:val="en-GB"/>
        </w:rPr>
        <w:t>Research Projects</w:t>
      </w:r>
    </w:p>
    <w:p w14:paraId="2ECE12F8" w14:textId="77777777" w:rsidR="00B61ADD" w:rsidRPr="003B6B31" w:rsidRDefault="00000000" w:rsidP="000D4393">
      <w:pPr>
        <w:spacing w:line="240" w:lineRule="auto"/>
        <w:jc w:val="both"/>
        <w:rPr>
          <w:rFonts w:asciiTheme="minorHAnsi" w:hAnsiTheme="minorHAnsi" w:cstheme="minorHAnsi"/>
          <w:sz w:val="24"/>
          <w:szCs w:val="24"/>
          <w:lang w:val="en-GB"/>
        </w:rPr>
      </w:pPr>
      <w:r>
        <w:rPr>
          <w:rFonts w:asciiTheme="minorHAnsi" w:hAnsiTheme="minorHAnsi" w:cstheme="minorHAnsi"/>
          <w:noProof/>
          <w:sz w:val="24"/>
          <w:szCs w:val="24"/>
          <w:lang w:val="en-GB" w:eastAsia="en-GB"/>
        </w:rPr>
        <w:pict w14:anchorId="2ECE1312">
          <v:shape id="_x0000_s1039" type="#_x0000_t32" style="position:absolute;left:0;text-align:left;margin-left:-19pt;margin-top:4.8pt;width:486.5pt;height:.5pt;flip:y;z-index:251666432" o:connectortype="straight"/>
        </w:pict>
      </w:r>
    </w:p>
    <w:p w14:paraId="2ECE12F9" w14:textId="77777777" w:rsidR="00380D27" w:rsidRDefault="00380D27" w:rsidP="000D4393">
      <w:pPr>
        <w:pStyle w:val="a4"/>
        <w:numPr>
          <w:ilvl w:val="0"/>
          <w:numId w:val="13"/>
        </w:numPr>
        <w:spacing w:line="240" w:lineRule="auto"/>
        <w:jc w:val="both"/>
        <w:rPr>
          <w:rFonts w:asciiTheme="minorHAnsi" w:hAnsiTheme="minorHAnsi" w:cstheme="minorHAnsi"/>
          <w:sz w:val="24"/>
          <w:szCs w:val="24"/>
          <w:lang w:val="en-GB"/>
        </w:rPr>
      </w:pPr>
      <w:r w:rsidRPr="00380D27">
        <w:rPr>
          <w:rFonts w:asciiTheme="minorHAnsi" w:hAnsiTheme="minorHAnsi" w:cstheme="minorHAnsi"/>
          <w:b/>
          <w:sz w:val="24"/>
          <w:szCs w:val="24"/>
          <w:lang w:val="en-GB"/>
        </w:rPr>
        <w:t>05/</w:t>
      </w:r>
      <w:r w:rsidR="00B61ADD" w:rsidRPr="00380D27">
        <w:rPr>
          <w:rFonts w:asciiTheme="minorHAnsi" w:hAnsiTheme="minorHAnsi" w:cstheme="minorHAnsi"/>
          <w:b/>
          <w:sz w:val="24"/>
          <w:szCs w:val="24"/>
          <w:lang w:val="en-GB"/>
        </w:rPr>
        <w:t>2021:</w:t>
      </w:r>
      <w:r w:rsidR="00B61ADD" w:rsidRPr="00380D27">
        <w:rPr>
          <w:rFonts w:asciiTheme="minorHAnsi" w:hAnsiTheme="minorHAnsi" w:cstheme="minorHAnsi"/>
          <w:sz w:val="24"/>
          <w:szCs w:val="24"/>
          <w:lang w:val="en-GB"/>
        </w:rPr>
        <w:t xml:space="preserve"> Scientific Collaborator in the project team "Online system for enhancing collaboration among creators of traditional and touristic products of the Ionian Islands for the creation of smart presentations through augmented reality technologies", within the Operational Programme Ionian Islands 2014-2020.</w:t>
      </w:r>
    </w:p>
    <w:p w14:paraId="2ECE12FA" w14:textId="77777777" w:rsidR="00380D27" w:rsidRDefault="00380D27" w:rsidP="000D4393">
      <w:pPr>
        <w:pStyle w:val="a4"/>
        <w:numPr>
          <w:ilvl w:val="0"/>
          <w:numId w:val="13"/>
        </w:numPr>
        <w:spacing w:line="240" w:lineRule="auto"/>
        <w:jc w:val="both"/>
        <w:rPr>
          <w:rFonts w:asciiTheme="minorHAnsi" w:hAnsiTheme="minorHAnsi" w:cstheme="minorHAnsi"/>
          <w:sz w:val="24"/>
          <w:szCs w:val="24"/>
          <w:lang w:val="en-GB"/>
        </w:rPr>
      </w:pPr>
      <w:r w:rsidRPr="00380D27">
        <w:rPr>
          <w:rFonts w:asciiTheme="minorHAnsi" w:hAnsiTheme="minorHAnsi" w:cstheme="minorHAnsi"/>
          <w:b/>
          <w:sz w:val="24"/>
          <w:szCs w:val="24"/>
          <w:lang w:val="en-GB"/>
        </w:rPr>
        <w:t>05/</w:t>
      </w:r>
      <w:r w:rsidR="00B61ADD" w:rsidRPr="00380D27">
        <w:rPr>
          <w:rFonts w:asciiTheme="minorHAnsi" w:hAnsiTheme="minorHAnsi" w:cstheme="minorHAnsi"/>
          <w:b/>
          <w:sz w:val="24"/>
          <w:szCs w:val="24"/>
          <w:lang w:val="en-GB"/>
        </w:rPr>
        <w:t>2021:</w:t>
      </w:r>
      <w:r w:rsidR="00B61ADD" w:rsidRPr="00380D27">
        <w:rPr>
          <w:rFonts w:asciiTheme="minorHAnsi" w:hAnsiTheme="minorHAnsi" w:cstheme="minorHAnsi"/>
          <w:sz w:val="24"/>
          <w:szCs w:val="24"/>
          <w:lang w:val="en-GB"/>
        </w:rPr>
        <w:t xml:space="preserve"> Scientific Collaborator in the project team "Discovering my city: Digital Tools for Highlighting the Cultural Elements and Local History of the Ionian Islands", within the Operational Programme Ionian Islands 2014-2020.</w:t>
      </w:r>
    </w:p>
    <w:p w14:paraId="2ECE12FB" w14:textId="77777777" w:rsidR="00380D27" w:rsidRDefault="00380D27" w:rsidP="000D4393">
      <w:pPr>
        <w:pStyle w:val="a4"/>
        <w:numPr>
          <w:ilvl w:val="0"/>
          <w:numId w:val="13"/>
        </w:numPr>
        <w:spacing w:line="240" w:lineRule="auto"/>
        <w:jc w:val="both"/>
        <w:rPr>
          <w:rFonts w:asciiTheme="minorHAnsi" w:hAnsiTheme="minorHAnsi" w:cstheme="minorHAnsi"/>
          <w:sz w:val="24"/>
          <w:szCs w:val="24"/>
          <w:lang w:val="en-GB"/>
        </w:rPr>
      </w:pPr>
      <w:r w:rsidRPr="00380D27">
        <w:rPr>
          <w:rFonts w:asciiTheme="minorHAnsi" w:hAnsiTheme="minorHAnsi" w:cstheme="minorHAnsi"/>
          <w:b/>
          <w:sz w:val="24"/>
          <w:szCs w:val="24"/>
          <w:lang w:val="en-GB"/>
        </w:rPr>
        <w:t>07/</w:t>
      </w:r>
      <w:r w:rsidR="00B61ADD" w:rsidRPr="00380D27">
        <w:rPr>
          <w:rFonts w:asciiTheme="minorHAnsi" w:hAnsiTheme="minorHAnsi" w:cstheme="minorHAnsi"/>
          <w:b/>
          <w:sz w:val="24"/>
          <w:szCs w:val="24"/>
          <w:lang w:val="en-GB"/>
        </w:rPr>
        <w:t>2021</w:t>
      </w:r>
      <w:r w:rsidR="00B61ADD" w:rsidRPr="00380D27">
        <w:rPr>
          <w:rFonts w:asciiTheme="minorHAnsi" w:hAnsiTheme="minorHAnsi" w:cstheme="minorHAnsi"/>
          <w:sz w:val="24"/>
          <w:szCs w:val="24"/>
          <w:lang w:val="en-GB"/>
        </w:rPr>
        <w:t xml:space="preserve"> </w:t>
      </w:r>
      <w:r w:rsidRPr="00380D27">
        <w:rPr>
          <w:rFonts w:asciiTheme="minorHAnsi" w:hAnsiTheme="minorHAnsi" w:cstheme="minorHAnsi"/>
          <w:b/>
          <w:sz w:val="24"/>
          <w:szCs w:val="24"/>
          <w:lang w:val="en-GB"/>
        </w:rPr>
        <w:t>–</w:t>
      </w:r>
      <w:r w:rsidR="00B61ADD" w:rsidRPr="00380D27">
        <w:rPr>
          <w:rFonts w:asciiTheme="minorHAnsi" w:hAnsiTheme="minorHAnsi" w:cstheme="minorHAnsi"/>
          <w:b/>
          <w:sz w:val="24"/>
          <w:szCs w:val="24"/>
          <w:lang w:val="en-GB"/>
        </w:rPr>
        <w:t xml:space="preserve"> </w:t>
      </w:r>
      <w:r w:rsidRPr="00380D27">
        <w:rPr>
          <w:rFonts w:asciiTheme="minorHAnsi" w:hAnsiTheme="minorHAnsi" w:cstheme="minorHAnsi"/>
          <w:b/>
          <w:sz w:val="24"/>
          <w:szCs w:val="24"/>
          <w:lang w:val="en-GB"/>
        </w:rPr>
        <w:t>12/</w:t>
      </w:r>
      <w:r w:rsidR="00B61ADD" w:rsidRPr="00380D27">
        <w:rPr>
          <w:rFonts w:asciiTheme="minorHAnsi" w:hAnsiTheme="minorHAnsi" w:cstheme="minorHAnsi"/>
          <w:b/>
          <w:sz w:val="24"/>
          <w:szCs w:val="24"/>
          <w:lang w:val="en-GB"/>
        </w:rPr>
        <w:t xml:space="preserve">2021 </w:t>
      </w:r>
      <w:r w:rsidRPr="00380D27">
        <w:rPr>
          <w:rFonts w:asciiTheme="minorHAnsi" w:hAnsiTheme="minorHAnsi" w:cstheme="minorHAnsi"/>
          <w:b/>
          <w:sz w:val="24"/>
          <w:szCs w:val="24"/>
          <w:lang w:val="en-GB"/>
        </w:rPr>
        <w:t>&amp; 06/</w:t>
      </w:r>
      <w:r w:rsidR="00B61ADD" w:rsidRPr="00380D27">
        <w:rPr>
          <w:rFonts w:asciiTheme="minorHAnsi" w:hAnsiTheme="minorHAnsi" w:cstheme="minorHAnsi"/>
          <w:b/>
          <w:sz w:val="24"/>
          <w:szCs w:val="24"/>
          <w:lang w:val="en-GB"/>
        </w:rPr>
        <w:t xml:space="preserve">2023 </w:t>
      </w:r>
      <w:r w:rsidRPr="00380D27">
        <w:rPr>
          <w:rFonts w:asciiTheme="minorHAnsi" w:hAnsiTheme="minorHAnsi" w:cstheme="minorHAnsi"/>
          <w:b/>
          <w:sz w:val="24"/>
          <w:szCs w:val="24"/>
          <w:lang w:val="en-GB"/>
        </w:rPr>
        <w:t>–</w:t>
      </w:r>
      <w:r w:rsidR="00B61ADD" w:rsidRPr="00380D27">
        <w:rPr>
          <w:rFonts w:asciiTheme="minorHAnsi" w:hAnsiTheme="minorHAnsi" w:cstheme="minorHAnsi"/>
          <w:b/>
          <w:sz w:val="24"/>
          <w:szCs w:val="24"/>
          <w:lang w:val="en-GB"/>
        </w:rPr>
        <w:t xml:space="preserve"> </w:t>
      </w:r>
      <w:r w:rsidRPr="00380D27">
        <w:rPr>
          <w:rFonts w:asciiTheme="minorHAnsi" w:hAnsiTheme="minorHAnsi" w:cstheme="minorHAnsi"/>
          <w:b/>
          <w:sz w:val="24"/>
          <w:szCs w:val="24"/>
          <w:lang w:val="en-GB"/>
        </w:rPr>
        <w:t>09/</w:t>
      </w:r>
      <w:r w:rsidR="00B61ADD" w:rsidRPr="00380D27">
        <w:rPr>
          <w:rFonts w:asciiTheme="minorHAnsi" w:hAnsiTheme="minorHAnsi" w:cstheme="minorHAnsi"/>
          <w:b/>
          <w:sz w:val="24"/>
          <w:szCs w:val="24"/>
          <w:lang w:val="en-GB"/>
        </w:rPr>
        <w:t xml:space="preserve">2023: </w:t>
      </w:r>
      <w:r w:rsidR="00B61ADD" w:rsidRPr="00380D27">
        <w:rPr>
          <w:rFonts w:asciiTheme="minorHAnsi" w:hAnsiTheme="minorHAnsi" w:cstheme="minorHAnsi"/>
          <w:sz w:val="24"/>
          <w:szCs w:val="24"/>
          <w:lang w:val="en-GB"/>
        </w:rPr>
        <w:t xml:space="preserve">Scientific Collaborator in the project team "AETHER - Alliance for Effective Cross-Border Management of Environmental </w:t>
      </w:r>
      <w:r w:rsidR="00B61ADD" w:rsidRPr="00380D27">
        <w:rPr>
          <w:rFonts w:asciiTheme="minorHAnsi" w:hAnsiTheme="minorHAnsi" w:cstheme="minorHAnsi"/>
          <w:sz w:val="24"/>
          <w:szCs w:val="24"/>
          <w:lang w:val="en-GB"/>
        </w:rPr>
        <w:lastRenderedPageBreak/>
        <w:t>Resources", within the Operational Programme Greece-Italy 2014-2020. The Ionian University participates with a program contract with the Region of the Ionian Islands.</w:t>
      </w:r>
    </w:p>
    <w:p w14:paraId="2ECE12FC" w14:textId="77777777" w:rsidR="00380D27" w:rsidRDefault="00380D27" w:rsidP="000D4393">
      <w:pPr>
        <w:pStyle w:val="a4"/>
        <w:numPr>
          <w:ilvl w:val="0"/>
          <w:numId w:val="13"/>
        </w:numPr>
        <w:spacing w:line="240" w:lineRule="auto"/>
        <w:jc w:val="both"/>
        <w:rPr>
          <w:rFonts w:asciiTheme="minorHAnsi" w:hAnsiTheme="minorHAnsi" w:cstheme="minorHAnsi"/>
          <w:sz w:val="24"/>
          <w:szCs w:val="24"/>
          <w:lang w:val="en-GB"/>
        </w:rPr>
      </w:pPr>
      <w:r w:rsidRPr="00380D27">
        <w:rPr>
          <w:rFonts w:asciiTheme="minorHAnsi" w:hAnsiTheme="minorHAnsi" w:cstheme="minorHAnsi"/>
          <w:b/>
          <w:sz w:val="24"/>
          <w:szCs w:val="24"/>
          <w:lang w:val="en-GB"/>
        </w:rPr>
        <w:t>11/</w:t>
      </w:r>
      <w:r w:rsidR="00B61ADD" w:rsidRPr="00380D27">
        <w:rPr>
          <w:rFonts w:asciiTheme="minorHAnsi" w:hAnsiTheme="minorHAnsi" w:cstheme="minorHAnsi"/>
          <w:b/>
          <w:sz w:val="24"/>
          <w:szCs w:val="24"/>
          <w:lang w:val="en-GB"/>
        </w:rPr>
        <w:t xml:space="preserve">2022 </w:t>
      </w:r>
      <w:r w:rsidRPr="00380D27">
        <w:rPr>
          <w:rFonts w:asciiTheme="minorHAnsi" w:hAnsiTheme="minorHAnsi" w:cstheme="minorHAnsi"/>
          <w:b/>
          <w:sz w:val="24"/>
          <w:szCs w:val="24"/>
          <w:lang w:val="en-GB"/>
        </w:rPr>
        <w:t>–</w:t>
      </w:r>
      <w:r w:rsidR="00B61ADD" w:rsidRPr="00380D27">
        <w:rPr>
          <w:rFonts w:asciiTheme="minorHAnsi" w:hAnsiTheme="minorHAnsi" w:cstheme="minorHAnsi"/>
          <w:b/>
          <w:sz w:val="24"/>
          <w:szCs w:val="24"/>
          <w:lang w:val="en-GB"/>
        </w:rPr>
        <w:t xml:space="preserve"> </w:t>
      </w:r>
      <w:r w:rsidRPr="00380D27">
        <w:rPr>
          <w:rFonts w:asciiTheme="minorHAnsi" w:hAnsiTheme="minorHAnsi" w:cstheme="minorHAnsi"/>
          <w:b/>
          <w:sz w:val="24"/>
          <w:szCs w:val="24"/>
          <w:lang w:val="en-GB"/>
        </w:rPr>
        <w:t>12/</w:t>
      </w:r>
      <w:r w:rsidR="00B61ADD" w:rsidRPr="00380D27">
        <w:rPr>
          <w:rFonts w:asciiTheme="minorHAnsi" w:hAnsiTheme="minorHAnsi" w:cstheme="minorHAnsi"/>
          <w:b/>
          <w:sz w:val="24"/>
          <w:szCs w:val="24"/>
          <w:lang w:val="en-GB"/>
        </w:rPr>
        <w:t>2022:</w:t>
      </w:r>
      <w:r w:rsidR="00B61ADD" w:rsidRPr="00380D27">
        <w:rPr>
          <w:rFonts w:asciiTheme="minorHAnsi" w:hAnsiTheme="minorHAnsi" w:cstheme="minorHAnsi"/>
          <w:sz w:val="24"/>
          <w:szCs w:val="24"/>
          <w:lang w:val="en-GB"/>
        </w:rPr>
        <w:t xml:space="preserve"> Scientific Collaborator in the project team "Addressing Common Pressures in Agriculture and Biodiversity and Enhancing Sustainable Rural Development. BEST", within the Operational Programme Greece-Italy 2014-2020. The Ionian University participates with a program contract with the Region of the Ionian Islands.</w:t>
      </w:r>
    </w:p>
    <w:p w14:paraId="2ECE12FD" w14:textId="77777777" w:rsidR="00380D27" w:rsidRDefault="00380D27" w:rsidP="000D4393">
      <w:pPr>
        <w:pStyle w:val="a4"/>
        <w:numPr>
          <w:ilvl w:val="0"/>
          <w:numId w:val="13"/>
        </w:numPr>
        <w:spacing w:line="240" w:lineRule="auto"/>
        <w:jc w:val="both"/>
        <w:rPr>
          <w:rFonts w:asciiTheme="minorHAnsi" w:hAnsiTheme="minorHAnsi" w:cstheme="minorHAnsi"/>
          <w:sz w:val="24"/>
          <w:szCs w:val="24"/>
          <w:lang w:val="en-GB"/>
        </w:rPr>
      </w:pPr>
      <w:r w:rsidRPr="00380D27">
        <w:rPr>
          <w:rFonts w:asciiTheme="minorHAnsi" w:hAnsiTheme="minorHAnsi" w:cstheme="minorHAnsi"/>
          <w:b/>
          <w:sz w:val="24"/>
          <w:szCs w:val="24"/>
          <w:lang w:val="en-GB"/>
        </w:rPr>
        <w:t>12/</w:t>
      </w:r>
      <w:r w:rsidR="00B61ADD" w:rsidRPr="00380D27">
        <w:rPr>
          <w:rFonts w:asciiTheme="minorHAnsi" w:hAnsiTheme="minorHAnsi" w:cstheme="minorHAnsi"/>
          <w:b/>
          <w:sz w:val="24"/>
          <w:szCs w:val="24"/>
          <w:lang w:val="en-GB"/>
        </w:rPr>
        <w:t xml:space="preserve">2022 </w:t>
      </w:r>
      <w:r w:rsidRPr="00380D27">
        <w:rPr>
          <w:rFonts w:asciiTheme="minorHAnsi" w:hAnsiTheme="minorHAnsi" w:cstheme="minorHAnsi"/>
          <w:b/>
          <w:sz w:val="24"/>
          <w:szCs w:val="24"/>
          <w:lang w:val="en-GB"/>
        </w:rPr>
        <w:t>–</w:t>
      </w:r>
      <w:r w:rsidR="00B61ADD" w:rsidRPr="00380D27">
        <w:rPr>
          <w:rFonts w:asciiTheme="minorHAnsi" w:hAnsiTheme="minorHAnsi" w:cstheme="minorHAnsi"/>
          <w:b/>
          <w:sz w:val="24"/>
          <w:szCs w:val="24"/>
          <w:lang w:val="en-GB"/>
        </w:rPr>
        <w:t xml:space="preserve"> </w:t>
      </w:r>
      <w:r w:rsidRPr="00380D27">
        <w:rPr>
          <w:rFonts w:asciiTheme="minorHAnsi" w:hAnsiTheme="minorHAnsi" w:cstheme="minorHAnsi"/>
          <w:b/>
          <w:sz w:val="24"/>
          <w:szCs w:val="24"/>
          <w:lang w:val="en-GB"/>
        </w:rPr>
        <w:t>11/</w:t>
      </w:r>
      <w:r w:rsidR="00B61ADD" w:rsidRPr="00380D27">
        <w:rPr>
          <w:rFonts w:asciiTheme="minorHAnsi" w:hAnsiTheme="minorHAnsi" w:cstheme="minorHAnsi"/>
          <w:b/>
          <w:sz w:val="24"/>
          <w:szCs w:val="24"/>
          <w:lang w:val="en-GB"/>
        </w:rPr>
        <w:t>2024:</w:t>
      </w:r>
      <w:r w:rsidR="00B61ADD" w:rsidRPr="00380D27">
        <w:rPr>
          <w:rFonts w:asciiTheme="minorHAnsi" w:hAnsiTheme="minorHAnsi" w:cstheme="minorHAnsi"/>
          <w:sz w:val="24"/>
          <w:szCs w:val="24"/>
          <w:lang w:val="en-GB"/>
        </w:rPr>
        <w:t xml:space="preserve"> Scientific Coordinator of the Institutional Project "Strategic Planning Unit of the Ionian University", within the Human Resources Development, Education and Lifelong Learning Operational Programme.</w:t>
      </w:r>
    </w:p>
    <w:p w14:paraId="2ECE12FE" w14:textId="77777777" w:rsidR="00380D27" w:rsidRDefault="00380D27" w:rsidP="000D4393">
      <w:pPr>
        <w:pStyle w:val="a4"/>
        <w:numPr>
          <w:ilvl w:val="0"/>
          <w:numId w:val="13"/>
        </w:numPr>
        <w:spacing w:line="240" w:lineRule="auto"/>
        <w:jc w:val="both"/>
        <w:rPr>
          <w:rFonts w:asciiTheme="minorHAnsi" w:hAnsiTheme="minorHAnsi" w:cstheme="minorHAnsi"/>
          <w:sz w:val="24"/>
          <w:szCs w:val="24"/>
          <w:lang w:val="en-GB"/>
        </w:rPr>
      </w:pPr>
      <w:r w:rsidRPr="00380D27">
        <w:rPr>
          <w:rFonts w:asciiTheme="minorHAnsi" w:hAnsiTheme="minorHAnsi" w:cstheme="minorHAnsi"/>
          <w:b/>
          <w:sz w:val="24"/>
          <w:szCs w:val="24"/>
          <w:lang w:val="en-GB"/>
        </w:rPr>
        <w:t>01/</w:t>
      </w:r>
      <w:r w:rsidR="00B61ADD" w:rsidRPr="00380D27">
        <w:rPr>
          <w:rFonts w:asciiTheme="minorHAnsi" w:hAnsiTheme="minorHAnsi" w:cstheme="minorHAnsi"/>
          <w:b/>
          <w:sz w:val="24"/>
          <w:szCs w:val="24"/>
          <w:lang w:val="en-GB"/>
        </w:rPr>
        <w:t xml:space="preserve">2023 </w:t>
      </w:r>
      <w:r w:rsidRPr="00380D27">
        <w:rPr>
          <w:rFonts w:asciiTheme="minorHAnsi" w:hAnsiTheme="minorHAnsi" w:cstheme="minorHAnsi"/>
          <w:b/>
          <w:sz w:val="24"/>
          <w:szCs w:val="24"/>
          <w:lang w:val="en-GB"/>
        </w:rPr>
        <w:t>–</w:t>
      </w:r>
      <w:r w:rsidR="00B61ADD" w:rsidRPr="00380D27">
        <w:rPr>
          <w:rFonts w:asciiTheme="minorHAnsi" w:hAnsiTheme="minorHAnsi" w:cstheme="minorHAnsi"/>
          <w:b/>
          <w:sz w:val="24"/>
          <w:szCs w:val="24"/>
          <w:lang w:val="en-GB"/>
        </w:rPr>
        <w:t xml:space="preserve"> </w:t>
      </w:r>
      <w:r w:rsidRPr="00380D27">
        <w:rPr>
          <w:rFonts w:asciiTheme="minorHAnsi" w:hAnsiTheme="minorHAnsi" w:cstheme="minorHAnsi"/>
          <w:b/>
          <w:sz w:val="24"/>
          <w:szCs w:val="24"/>
          <w:lang w:val="en-GB"/>
        </w:rPr>
        <w:t>02/</w:t>
      </w:r>
      <w:r w:rsidR="00B61ADD" w:rsidRPr="00380D27">
        <w:rPr>
          <w:rFonts w:asciiTheme="minorHAnsi" w:hAnsiTheme="minorHAnsi" w:cstheme="minorHAnsi"/>
          <w:b/>
          <w:sz w:val="24"/>
          <w:szCs w:val="24"/>
          <w:lang w:val="en-GB"/>
        </w:rPr>
        <w:t>2023:</w:t>
      </w:r>
      <w:r w:rsidR="00B61ADD" w:rsidRPr="00380D27">
        <w:rPr>
          <w:rFonts w:asciiTheme="minorHAnsi" w:hAnsiTheme="minorHAnsi" w:cstheme="minorHAnsi"/>
          <w:sz w:val="24"/>
          <w:szCs w:val="24"/>
          <w:lang w:val="en-GB"/>
        </w:rPr>
        <w:t xml:space="preserve"> Instructor in the Interdepartmental Postgraduate Program "Digital Technologies in Hospitality and Tourism Management", Department of Tourism, Ionian University.</w:t>
      </w:r>
    </w:p>
    <w:p w14:paraId="2ECE12FF" w14:textId="77777777" w:rsidR="00380D27" w:rsidRDefault="00380D27" w:rsidP="000D4393">
      <w:pPr>
        <w:pStyle w:val="a4"/>
        <w:numPr>
          <w:ilvl w:val="0"/>
          <w:numId w:val="13"/>
        </w:numPr>
        <w:spacing w:line="240" w:lineRule="auto"/>
        <w:jc w:val="both"/>
        <w:rPr>
          <w:rFonts w:asciiTheme="minorHAnsi" w:hAnsiTheme="minorHAnsi" w:cstheme="minorHAnsi"/>
          <w:sz w:val="24"/>
          <w:szCs w:val="24"/>
          <w:lang w:val="en-GB"/>
        </w:rPr>
      </w:pPr>
      <w:r w:rsidRPr="00380D27">
        <w:rPr>
          <w:rFonts w:asciiTheme="minorHAnsi" w:hAnsiTheme="minorHAnsi" w:cstheme="minorHAnsi"/>
          <w:b/>
          <w:sz w:val="24"/>
          <w:szCs w:val="24"/>
          <w:lang w:val="en-GB"/>
        </w:rPr>
        <w:t>10/</w:t>
      </w:r>
      <w:r w:rsidR="00B61ADD" w:rsidRPr="00380D27">
        <w:rPr>
          <w:rFonts w:asciiTheme="minorHAnsi" w:hAnsiTheme="minorHAnsi" w:cstheme="minorHAnsi"/>
          <w:b/>
          <w:sz w:val="24"/>
          <w:szCs w:val="24"/>
          <w:lang w:val="en-GB"/>
        </w:rPr>
        <w:t xml:space="preserve">2023 </w:t>
      </w:r>
      <w:r w:rsidRPr="00380D27">
        <w:rPr>
          <w:rFonts w:asciiTheme="minorHAnsi" w:hAnsiTheme="minorHAnsi" w:cstheme="minorHAnsi"/>
          <w:b/>
          <w:sz w:val="24"/>
          <w:szCs w:val="24"/>
          <w:lang w:val="en-GB"/>
        </w:rPr>
        <w:t>–</w:t>
      </w:r>
      <w:r w:rsidR="00B61ADD" w:rsidRPr="00380D27">
        <w:rPr>
          <w:rFonts w:asciiTheme="minorHAnsi" w:hAnsiTheme="minorHAnsi" w:cstheme="minorHAnsi"/>
          <w:b/>
          <w:sz w:val="24"/>
          <w:szCs w:val="24"/>
          <w:lang w:val="en-GB"/>
        </w:rPr>
        <w:t xml:space="preserve"> </w:t>
      </w:r>
      <w:r w:rsidRPr="00380D27">
        <w:rPr>
          <w:rFonts w:asciiTheme="minorHAnsi" w:hAnsiTheme="minorHAnsi" w:cstheme="minorHAnsi"/>
          <w:b/>
          <w:sz w:val="24"/>
          <w:szCs w:val="24"/>
          <w:lang w:val="en-GB"/>
        </w:rPr>
        <w:t>02/</w:t>
      </w:r>
      <w:r w:rsidR="00B61ADD" w:rsidRPr="00380D27">
        <w:rPr>
          <w:rFonts w:asciiTheme="minorHAnsi" w:hAnsiTheme="minorHAnsi" w:cstheme="minorHAnsi"/>
          <w:b/>
          <w:sz w:val="24"/>
          <w:szCs w:val="24"/>
          <w:lang w:val="en-GB"/>
        </w:rPr>
        <w:t>2024:</w:t>
      </w:r>
      <w:r w:rsidR="00B61ADD" w:rsidRPr="00380D27">
        <w:rPr>
          <w:rFonts w:asciiTheme="minorHAnsi" w:hAnsiTheme="minorHAnsi" w:cstheme="minorHAnsi"/>
          <w:sz w:val="24"/>
          <w:szCs w:val="24"/>
          <w:lang w:val="en-GB"/>
        </w:rPr>
        <w:t xml:space="preserve"> Instructor in the Interdepartmental Postgraduate Program "Digital Technologies in Hospitality and Tourism Management", Department of Tourism, Ionian University.</w:t>
      </w:r>
    </w:p>
    <w:p w14:paraId="2ECE1300" w14:textId="77777777" w:rsidR="00B61ADD" w:rsidRPr="00380D27" w:rsidRDefault="00380D27" w:rsidP="000D4393">
      <w:pPr>
        <w:pStyle w:val="a4"/>
        <w:numPr>
          <w:ilvl w:val="0"/>
          <w:numId w:val="13"/>
        </w:numPr>
        <w:spacing w:line="240" w:lineRule="auto"/>
        <w:jc w:val="both"/>
        <w:rPr>
          <w:rFonts w:asciiTheme="minorHAnsi" w:hAnsiTheme="minorHAnsi" w:cstheme="minorHAnsi"/>
          <w:sz w:val="24"/>
          <w:szCs w:val="24"/>
          <w:lang w:val="en-GB"/>
        </w:rPr>
      </w:pPr>
      <w:r w:rsidRPr="00380D27">
        <w:rPr>
          <w:rFonts w:asciiTheme="minorHAnsi" w:hAnsiTheme="minorHAnsi" w:cstheme="minorHAnsi"/>
          <w:b/>
          <w:sz w:val="24"/>
          <w:szCs w:val="24"/>
          <w:lang w:val="en-GB"/>
        </w:rPr>
        <w:t>06/</w:t>
      </w:r>
      <w:r w:rsidR="00B61ADD" w:rsidRPr="00380D27">
        <w:rPr>
          <w:rFonts w:asciiTheme="minorHAnsi" w:hAnsiTheme="minorHAnsi" w:cstheme="minorHAnsi"/>
          <w:b/>
          <w:sz w:val="24"/>
          <w:szCs w:val="24"/>
          <w:lang w:val="en-GB"/>
        </w:rPr>
        <w:t xml:space="preserve">2023 </w:t>
      </w:r>
      <w:r w:rsidRPr="00380D27">
        <w:rPr>
          <w:rFonts w:asciiTheme="minorHAnsi" w:hAnsiTheme="minorHAnsi" w:cstheme="minorHAnsi"/>
          <w:b/>
          <w:sz w:val="24"/>
          <w:szCs w:val="24"/>
          <w:lang w:val="en-GB"/>
        </w:rPr>
        <w:t>–</w:t>
      </w:r>
      <w:r w:rsidR="00B61ADD" w:rsidRPr="00380D27">
        <w:rPr>
          <w:rFonts w:asciiTheme="minorHAnsi" w:hAnsiTheme="minorHAnsi" w:cstheme="minorHAnsi"/>
          <w:b/>
          <w:sz w:val="24"/>
          <w:szCs w:val="24"/>
          <w:lang w:val="en-GB"/>
        </w:rPr>
        <w:t xml:space="preserve"> </w:t>
      </w:r>
      <w:r w:rsidRPr="00380D27">
        <w:rPr>
          <w:rFonts w:asciiTheme="minorHAnsi" w:hAnsiTheme="minorHAnsi" w:cstheme="minorHAnsi"/>
          <w:b/>
          <w:sz w:val="24"/>
          <w:szCs w:val="24"/>
          <w:lang w:val="en-GB"/>
        </w:rPr>
        <w:t>09/</w:t>
      </w:r>
      <w:r w:rsidR="00B61ADD" w:rsidRPr="00380D27">
        <w:rPr>
          <w:rFonts w:asciiTheme="minorHAnsi" w:hAnsiTheme="minorHAnsi" w:cstheme="minorHAnsi"/>
          <w:b/>
          <w:sz w:val="24"/>
          <w:szCs w:val="24"/>
          <w:lang w:val="en-GB"/>
        </w:rPr>
        <w:t>2023:</w:t>
      </w:r>
      <w:r w:rsidR="00B61ADD" w:rsidRPr="00380D27">
        <w:rPr>
          <w:rFonts w:asciiTheme="minorHAnsi" w:hAnsiTheme="minorHAnsi" w:cstheme="minorHAnsi"/>
          <w:sz w:val="24"/>
          <w:szCs w:val="24"/>
          <w:lang w:val="en-GB"/>
        </w:rPr>
        <w:t xml:space="preserve"> Participation in the project team for the development of a decision-making tool that enhances the ability of local authorities to address timely and strong biodiversity and environmental protection policies, within the project: "AETHER - Alliance for Effective Cross-Border Management of Environmental Resources", within the Operational Programme Greece-Italy 2014-2020. The Ionian University participates with a program contract with the Region of the Ionian Islands.</w:t>
      </w:r>
    </w:p>
    <w:p w14:paraId="2ECE1301" w14:textId="77777777" w:rsidR="00B61ADD" w:rsidRPr="003B6B31" w:rsidRDefault="00000000" w:rsidP="00380D27">
      <w:pPr>
        <w:pStyle w:val="1"/>
        <w:rPr>
          <w:lang w:val="en-GB"/>
        </w:rPr>
      </w:pPr>
      <w:r>
        <w:rPr>
          <w:noProof/>
          <w:lang w:val="en-GB"/>
        </w:rPr>
        <w:pict w14:anchorId="2ECE1313">
          <v:shape id="_x0000_s1040" type="#_x0000_t32" style="position:absolute;margin-left:-21.5pt;margin-top:28.7pt;width:500.5pt;height:3.5pt;flip:y;z-index:251667456" o:connectortype="straight"/>
        </w:pict>
      </w:r>
      <w:r w:rsidR="00B61ADD" w:rsidRPr="003B6B31">
        <w:rPr>
          <w:lang w:val="en-GB"/>
        </w:rPr>
        <w:t>Participation in International Meetings</w:t>
      </w:r>
    </w:p>
    <w:p w14:paraId="2ECE1302" w14:textId="77777777" w:rsidR="00380D27" w:rsidRDefault="00380D27" w:rsidP="000D4393">
      <w:pPr>
        <w:spacing w:line="240" w:lineRule="auto"/>
        <w:jc w:val="both"/>
        <w:rPr>
          <w:rFonts w:asciiTheme="minorHAnsi" w:hAnsiTheme="minorHAnsi" w:cstheme="minorHAnsi"/>
          <w:sz w:val="24"/>
          <w:szCs w:val="24"/>
          <w:lang w:val="en-GB"/>
        </w:rPr>
      </w:pPr>
    </w:p>
    <w:p w14:paraId="2ECE1303" w14:textId="77777777" w:rsidR="00B61ADD" w:rsidRPr="00380D27" w:rsidRDefault="00B61ADD" w:rsidP="000D4393">
      <w:pPr>
        <w:pStyle w:val="a4"/>
        <w:numPr>
          <w:ilvl w:val="0"/>
          <w:numId w:val="14"/>
        </w:numPr>
        <w:spacing w:line="240" w:lineRule="auto"/>
        <w:jc w:val="both"/>
        <w:rPr>
          <w:rFonts w:asciiTheme="minorHAnsi" w:hAnsiTheme="minorHAnsi" w:cstheme="minorHAnsi"/>
          <w:sz w:val="24"/>
          <w:szCs w:val="24"/>
          <w:lang w:val="en-GB"/>
        </w:rPr>
      </w:pPr>
      <w:r w:rsidRPr="00380D27">
        <w:rPr>
          <w:rFonts w:asciiTheme="minorHAnsi" w:hAnsiTheme="minorHAnsi" w:cstheme="minorHAnsi"/>
          <w:b/>
          <w:sz w:val="24"/>
          <w:szCs w:val="24"/>
          <w:lang w:val="en-GB"/>
        </w:rPr>
        <w:t>NATOTOURS</w:t>
      </w:r>
      <w:r w:rsidRPr="00380D27">
        <w:rPr>
          <w:rFonts w:asciiTheme="minorHAnsi" w:hAnsiTheme="minorHAnsi" w:cstheme="minorHAnsi"/>
          <w:sz w:val="24"/>
          <w:szCs w:val="24"/>
          <w:lang w:val="en-GB"/>
        </w:rPr>
        <w:t xml:space="preserve"> [co-organized by the United States Mission to NATO (USMISSION, NATO) and the U.S. Embassy in Athens]:</w:t>
      </w:r>
      <w:r w:rsidR="00380D27">
        <w:rPr>
          <w:rFonts w:asciiTheme="minorHAnsi" w:hAnsiTheme="minorHAnsi" w:cstheme="minorHAnsi"/>
          <w:sz w:val="24"/>
          <w:szCs w:val="24"/>
          <w:lang w:val="en-GB"/>
        </w:rPr>
        <w:t xml:space="preserve"> </w:t>
      </w:r>
      <w:r w:rsidRPr="00380D27">
        <w:rPr>
          <w:rFonts w:asciiTheme="minorHAnsi" w:hAnsiTheme="minorHAnsi" w:cstheme="minorHAnsi"/>
          <w:sz w:val="24"/>
          <w:szCs w:val="24"/>
          <w:lang w:val="en-GB"/>
        </w:rPr>
        <w:t>a) Current NATO Issues,</w:t>
      </w:r>
      <w:r w:rsidR="00380D27">
        <w:rPr>
          <w:rFonts w:asciiTheme="minorHAnsi" w:hAnsiTheme="minorHAnsi" w:cstheme="minorHAnsi"/>
          <w:sz w:val="24"/>
          <w:szCs w:val="24"/>
          <w:lang w:val="en-GB"/>
        </w:rPr>
        <w:t xml:space="preserve"> </w:t>
      </w:r>
      <w:r w:rsidRPr="00380D27">
        <w:rPr>
          <w:rFonts w:asciiTheme="minorHAnsi" w:hAnsiTheme="minorHAnsi" w:cstheme="minorHAnsi"/>
          <w:sz w:val="24"/>
          <w:szCs w:val="24"/>
          <w:lang w:val="en-GB"/>
        </w:rPr>
        <w:t>b) Interaction of Various International Organizations with the Alliance,</w:t>
      </w:r>
      <w:r w:rsidR="00380D27">
        <w:rPr>
          <w:rFonts w:asciiTheme="minorHAnsi" w:hAnsiTheme="minorHAnsi" w:cstheme="minorHAnsi"/>
          <w:sz w:val="24"/>
          <w:szCs w:val="24"/>
          <w:lang w:val="en-GB"/>
        </w:rPr>
        <w:t xml:space="preserve"> </w:t>
      </w:r>
      <w:r w:rsidRPr="00380D27">
        <w:rPr>
          <w:rFonts w:asciiTheme="minorHAnsi" w:hAnsiTheme="minorHAnsi" w:cstheme="minorHAnsi"/>
          <w:sz w:val="24"/>
          <w:szCs w:val="24"/>
          <w:lang w:val="en-GB"/>
        </w:rPr>
        <w:t xml:space="preserve">c) Issues of Allied </w:t>
      </w:r>
      <w:r w:rsidR="00380D27" w:rsidRPr="00380D27">
        <w:rPr>
          <w:rFonts w:asciiTheme="minorHAnsi" w:hAnsiTheme="minorHAnsi" w:cstheme="minorHAnsi"/>
          <w:sz w:val="24"/>
          <w:szCs w:val="24"/>
          <w:lang w:val="en-GB"/>
        </w:rPr>
        <w:t>Defence</w:t>
      </w:r>
      <w:r w:rsidRPr="00380D27">
        <w:rPr>
          <w:rFonts w:asciiTheme="minorHAnsi" w:hAnsiTheme="minorHAnsi" w:cstheme="minorHAnsi"/>
          <w:sz w:val="24"/>
          <w:szCs w:val="24"/>
          <w:lang w:val="en-GB"/>
        </w:rPr>
        <w:t xml:space="preserve"> Policy and Cooperation, pertaining to the present and future of the Alliance,</w:t>
      </w:r>
      <w:r w:rsidR="00380D27">
        <w:rPr>
          <w:rFonts w:asciiTheme="minorHAnsi" w:hAnsiTheme="minorHAnsi" w:cstheme="minorHAnsi"/>
          <w:sz w:val="24"/>
          <w:szCs w:val="24"/>
          <w:lang w:val="en-GB"/>
        </w:rPr>
        <w:t xml:space="preserve"> </w:t>
      </w:r>
      <w:r w:rsidRPr="00380D27">
        <w:rPr>
          <w:rFonts w:asciiTheme="minorHAnsi" w:hAnsiTheme="minorHAnsi" w:cstheme="minorHAnsi"/>
          <w:sz w:val="24"/>
          <w:szCs w:val="24"/>
          <w:lang w:val="en-GB"/>
        </w:rPr>
        <w:t>d) Updates from the U.S. Mission to the European Union,</w:t>
      </w:r>
      <w:r w:rsidR="00380D27">
        <w:rPr>
          <w:rFonts w:asciiTheme="minorHAnsi" w:hAnsiTheme="minorHAnsi" w:cstheme="minorHAnsi"/>
          <w:sz w:val="24"/>
          <w:szCs w:val="24"/>
          <w:lang w:val="en-GB"/>
        </w:rPr>
        <w:t xml:space="preserve"> </w:t>
      </w:r>
      <w:r w:rsidRPr="00380D27">
        <w:rPr>
          <w:rFonts w:asciiTheme="minorHAnsi" w:hAnsiTheme="minorHAnsi" w:cstheme="minorHAnsi"/>
          <w:sz w:val="24"/>
          <w:szCs w:val="24"/>
          <w:lang w:val="en-GB"/>
        </w:rPr>
        <w:t>e) EU-U.S. Relations,</w:t>
      </w:r>
      <w:r w:rsidR="00380D27">
        <w:rPr>
          <w:rFonts w:asciiTheme="minorHAnsi" w:hAnsiTheme="minorHAnsi" w:cstheme="minorHAnsi"/>
          <w:sz w:val="24"/>
          <w:szCs w:val="24"/>
          <w:lang w:val="en-GB"/>
        </w:rPr>
        <w:t xml:space="preserve"> </w:t>
      </w:r>
      <w:r w:rsidRPr="00380D27">
        <w:rPr>
          <w:rFonts w:asciiTheme="minorHAnsi" w:hAnsiTheme="minorHAnsi" w:cstheme="minorHAnsi"/>
          <w:sz w:val="24"/>
          <w:szCs w:val="24"/>
          <w:lang w:val="en-GB"/>
        </w:rPr>
        <w:t>f) NATO-Russia Relations,</w:t>
      </w:r>
      <w:r w:rsidR="00380D27">
        <w:rPr>
          <w:rFonts w:asciiTheme="minorHAnsi" w:hAnsiTheme="minorHAnsi" w:cstheme="minorHAnsi"/>
          <w:sz w:val="24"/>
          <w:szCs w:val="24"/>
          <w:lang w:val="en-GB"/>
        </w:rPr>
        <w:t xml:space="preserve"> </w:t>
      </w:r>
      <w:r w:rsidRPr="00380D27">
        <w:rPr>
          <w:rFonts w:asciiTheme="minorHAnsi" w:hAnsiTheme="minorHAnsi" w:cstheme="minorHAnsi"/>
          <w:sz w:val="24"/>
          <w:szCs w:val="24"/>
          <w:lang w:val="en-GB"/>
        </w:rPr>
        <w:t>g) NATO Enlargement and Addressing Contemporary Challenges, etc.</w:t>
      </w:r>
      <w:r w:rsidR="00380D27">
        <w:rPr>
          <w:rFonts w:asciiTheme="minorHAnsi" w:hAnsiTheme="minorHAnsi" w:cstheme="minorHAnsi"/>
          <w:sz w:val="24"/>
          <w:szCs w:val="24"/>
          <w:lang w:val="en-GB"/>
        </w:rPr>
        <w:t xml:space="preserve">, </w:t>
      </w:r>
      <w:r w:rsidRPr="00380D27">
        <w:rPr>
          <w:rFonts w:asciiTheme="minorHAnsi" w:hAnsiTheme="minorHAnsi" w:cstheme="minorHAnsi"/>
          <w:sz w:val="24"/>
          <w:szCs w:val="24"/>
          <w:lang w:val="en-GB"/>
        </w:rPr>
        <w:t>Brussels, Vienna, and Smyrna (Izmir), 9-15/7/2006.</w:t>
      </w:r>
    </w:p>
    <w:p w14:paraId="2ECE1304" w14:textId="0C585CCF" w:rsidR="00B83139" w:rsidRPr="000A55B6" w:rsidRDefault="00000000" w:rsidP="000A55B6">
      <w:pPr>
        <w:pStyle w:val="1"/>
        <w:rPr>
          <w:lang w:val="en-GB"/>
        </w:rPr>
      </w:pPr>
      <w:r>
        <w:rPr>
          <w:noProof/>
          <w:lang w:val="en-GB"/>
        </w:rPr>
        <w:pict w14:anchorId="2ECE1314">
          <v:shape id="_x0000_s1041" type="#_x0000_t32" style="position:absolute;margin-left:-32pt;margin-top:30.65pt;width:519.5pt;height:0;z-index:251668480" o:connectortype="straight"/>
        </w:pict>
      </w:r>
      <w:r w:rsidR="00B83139" w:rsidRPr="000A55B6">
        <w:rPr>
          <w:lang w:val="en-GB"/>
        </w:rPr>
        <w:t xml:space="preserve">Participation in University Assemblies (2000 - </w:t>
      </w:r>
      <w:r w:rsidR="00EB078A">
        <w:rPr>
          <w:lang w:val="en-GB"/>
        </w:rPr>
        <w:t>2020</w:t>
      </w:r>
      <w:r w:rsidR="00B83139" w:rsidRPr="000A55B6">
        <w:rPr>
          <w:lang w:val="en-GB"/>
        </w:rPr>
        <w:t>)</w:t>
      </w:r>
    </w:p>
    <w:p w14:paraId="2ECE1305" w14:textId="77777777" w:rsidR="00B83139" w:rsidRPr="003B6B31" w:rsidRDefault="00B83139" w:rsidP="000D4393">
      <w:pPr>
        <w:spacing w:line="240" w:lineRule="auto"/>
        <w:jc w:val="both"/>
        <w:rPr>
          <w:rFonts w:asciiTheme="minorHAnsi" w:hAnsiTheme="minorHAnsi" w:cstheme="minorHAnsi"/>
          <w:sz w:val="24"/>
          <w:szCs w:val="24"/>
          <w:lang w:val="en-GB"/>
        </w:rPr>
      </w:pPr>
    </w:p>
    <w:p w14:paraId="2ECE1306" w14:textId="77777777" w:rsidR="00B83139" w:rsidRPr="003B6B31" w:rsidRDefault="00B83139" w:rsidP="000D4393">
      <w:pPr>
        <w:spacing w:line="240" w:lineRule="auto"/>
        <w:jc w:val="both"/>
        <w:rPr>
          <w:rFonts w:asciiTheme="minorHAnsi" w:hAnsiTheme="minorHAnsi" w:cstheme="minorHAnsi"/>
          <w:sz w:val="24"/>
          <w:szCs w:val="24"/>
          <w:lang w:val="en-GB"/>
        </w:rPr>
      </w:pPr>
      <w:r w:rsidRPr="003B6B31">
        <w:rPr>
          <w:rFonts w:asciiTheme="minorHAnsi" w:hAnsiTheme="minorHAnsi" w:cstheme="minorHAnsi"/>
          <w:sz w:val="24"/>
          <w:szCs w:val="24"/>
          <w:lang w:val="en-GB"/>
        </w:rPr>
        <w:t>Continuous participation since the year 2000 in regular (every 3 months) and extraordinary Assemblies of Presidents and Secretaries of Research Committees of Greek Universities, aiming to resolve various issues arising from the implementation of research, educational, training, developmental, and cultural projects under different Operational Programs. The purpose includes mutual information among universities and the adoption of common practices in economic management, monitoring, and control of the aforementioned programs.</w:t>
      </w:r>
    </w:p>
    <w:p w14:paraId="2ECE1307" w14:textId="77777777" w:rsidR="005912F2" w:rsidRPr="003B6B31" w:rsidRDefault="005912F2" w:rsidP="000D4393">
      <w:pPr>
        <w:spacing w:line="240" w:lineRule="auto"/>
        <w:jc w:val="both"/>
        <w:rPr>
          <w:rFonts w:asciiTheme="minorHAnsi" w:hAnsiTheme="minorHAnsi" w:cstheme="minorHAnsi"/>
          <w:sz w:val="24"/>
          <w:szCs w:val="24"/>
          <w:lang w:val="en-GB"/>
        </w:rPr>
      </w:pPr>
    </w:p>
    <w:sectPr w:rsidR="005912F2" w:rsidRPr="003B6B31" w:rsidSect="00CA483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17E8D" w14:textId="77777777" w:rsidR="007936BC" w:rsidRDefault="007936BC" w:rsidP="009E0D12">
      <w:pPr>
        <w:spacing w:after="0" w:line="240" w:lineRule="auto"/>
      </w:pPr>
      <w:r>
        <w:separator/>
      </w:r>
    </w:p>
  </w:endnote>
  <w:endnote w:type="continuationSeparator" w:id="0">
    <w:p w14:paraId="2DDB58BD" w14:textId="77777777" w:rsidR="007936BC" w:rsidRDefault="007936BC" w:rsidP="009E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E1319" w14:textId="77777777" w:rsidR="009E0D12" w:rsidRDefault="009E0D12">
    <w:pPr>
      <w:pStyle w:val="a9"/>
      <w:pBdr>
        <w:top w:val="thinThickSmallGap" w:sz="24" w:space="1" w:color="622423" w:themeColor="accent2" w:themeShade="7F"/>
      </w:pBdr>
      <w:rPr>
        <w:rFonts w:asciiTheme="majorHAnsi" w:hAnsiTheme="majorHAnsi"/>
      </w:rPr>
    </w:pPr>
    <w:r>
      <w:rPr>
        <w:rFonts w:asciiTheme="majorHAnsi" w:hAnsiTheme="majorHAnsi"/>
      </w:rPr>
      <w:t xml:space="preserve">Miltiadis Botsis - </w:t>
    </w:r>
    <w:r w:rsidR="00E76428" w:rsidRPr="00E76428">
      <w:rPr>
        <w:rFonts w:asciiTheme="majorHAnsi" w:hAnsiTheme="majorHAnsi"/>
      </w:rPr>
      <w:t>Curriculum vitae</w:t>
    </w:r>
    <w:r>
      <w:rPr>
        <w:rFonts w:asciiTheme="majorHAnsi" w:hAnsiTheme="majorHAnsi"/>
      </w:rPr>
      <w:ptab w:relativeTo="margin" w:alignment="right" w:leader="none"/>
    </w:r>
    <w:r>
      <w:rPr>
        <w:rFonts w:asciiTheme="majorHAnsi" w:hAnsiTheme="majorHAnsi"/>
      </w:rPr>
      <w:t xml:space="preserve"> </w:t>
    </w:r>
    <w:r w:rsidR="00000000">
      <w:fldChar w:fldCharType="begin"/>
    </w:r>
    <w:r w:rsidR="00000000">
      <w:instrText xml:space="preserve"> PAGE   \* MERGEFORMAT </w:instrText>
    </w:r>
    <w:r w:rsidR="00000000">
      <w:fldChar w:fldCharType="separate"/>
    </w:r>
    <w:r w:rsidR="00F02408" w:rsidRPr="00F02408">
      <w:rPr>
        <w:rFonts w:asciiTheme="majorHAnsi" w:hAnsiTheme="majorHAnsi"/>
        <w:noProof/>
      </w:rPr>
      <w:t>7</w:t>
    </w:r>
    <w:r w:rsidR="00000000">
      <w:rPr>
        <w:rFonts w:asciiTheme="majorHAnsi" w:hAnsiTheme="majorHAnsi"/>
        <w:noProof/>
      </w:rPr>
      <w:fldChar w:fldCharType="end"/>
    </w:r>
  </w:p>
  <w:p w14:paraId="2ECE131A" w14:textId="77777777" w:rsidR="009E0D12" w:rsidRDefault="009E0D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FD3D4" w14:textId="77777777" w:rsidR="007936BC" w:rsidRDefault="007936BC" w:rsidP="009E0D12">
      <w:pPr>
        <w:spacing w:after="0" w:line="240" w:lineRule="auto"/>
      </w:pPr>
      <w:r>
        <w:separator/>
      </w:r>
    </w:p>
  </w:footnote>
  <w:footnote w:type="continuationSeparator" w:id="0">
    <w:p w14:paraId="5D5BA8BC" w14:textId="77777777" w:rsidR="007936BC" w:rsidRDefault="007936BC" w:rsidP="009E0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B28E0"/>
    <w:multiLevelType w:val="hybridMultilevel"/>
    <w:tmpl w:val="F14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B7EBE"/>
    <w:multiLevelType w:val="hybridMultilevel"/>
    <w:tmpl w:val="23A0F9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4224B"/>
    <w:multiLevelType w:val="hybridMultilevel"/>
    <w:tmpl w:val="AEDA9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71242"/>
    <w:multiLevelType w:val="hybridMultilevel"/>
    <w:tmpl w:val="3D98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D6A12"/>
    <w:multiLevelType w:val="hybridMultilevel"/>
    <w:tmpl w:val="E35E25B2"/>
    <w:lvl w:ilvl="0" w:tplc="69B608F8">
      <w:numFmt w:val="bullet"/>
      <w:lvlText w:val="●"/>
      <w:lvlJc w:val="left"/>
      <w:pPr>
        <w:ind w:left="888" w:hanging="361"/>
      </w:pPr>
      <w:rPr>
        <w:rFonts w:ascii="Calibri" w:eastAsia="Calibri" w:hAnsi="Calibri" w:cs="Calibri" w:hint="default"/>
        <w:spacing w:val="0"/>
        <w:w w:val="97"/>
        <w:lang w:val="en-US" w:eastAsia="en-US" w:bidi="ar-SA"/>
      </w:rPr>
    </w:lvl>
    <w:lvl w:ilvl="1" w:tplc="91B0ABE2">
      <w:numFmt w:val="bullet"/>
      <w:lvlText w:val=""/>
      <w:lvlJc w:val="left"/>
      <w:pPr>
        <w:ind w:left="1963" w:hanging="411"/>
      </w:pPr>
      <w:rPr>
        <w:rFonts w:ascii="Symbol" w:eastAsia="Symbol" w:hAnsi="Symbol" w:cs="Symbol" w:hint="default"/>
        <w:b w:val="0"/>
        <w:bCs w:val="0"/>
        <w:i w:val="0"/>
        <w:iCs w:val="0"/>
        <w:spacing w:val="0"/>
        <w:w w:val="89"/>
        <w:sz w:val="20"/>
        <w:szCs w:val="20"/>
        <w:lang w:val="en-US" w:eastAsia="en-US" w:bidi="ar-SA"/>
      </w:rPr>
    </w:lvl>
    <w:lvl w:ilvl="2" w:tplc="AB5C8C0C">
      <w:numFmt w:val="bullet"/>
      <w:lvlText w:val="•"/>
      <w:lvlJc w:val="left"/>
      <w:pPr>
        <w:ind w:left="1920" w:hanging="411"/>
      </w:pPr>
      <w:rPr>
        <w:rFonts w:hint="default"/>
        <w:lang w:val="en-US" w:eastAsia="en-US" w:bidi="ar-SA"/>
      </w:rPr>
    </w:lvl>
    <w:lvl w:ilvl="3" w:tplc="1EFC0A74">
      <w:numFmt w:val="bullet"/>
      <w:lvlText w:val="•"/>
      <w:lvlJc w:val="left"/>
      <w:pPr>
        <w:ind w:left="1960" w:hanging="411"/>
      </w:pPr>
      <w:rPr>
        <w:rFonts w:hint="default"/>
        <w:lang w:val="en-US" w:eastAsia="en-US" w:bidi="ar-SA"/>
      </w:rPr>
    </w:lvl>
    <w:lvl w:ilvl="4" w:tplc="7FA2FBE4">
      <w:numFmt w:val="bullet"/>
      <w:lvlText w:val="•"/>
      <w:lvlJc w:val="left"/>
      <w:pPr>
        <w:ind w:left="3270" w:hanging="411"/>
      </w:pPr>
      <w:rPr>
        <w:rFonts w:hint="default"/>
        <w:lang w:val="en-US" w:eastAsia="en-US" w:bidi="ar-SA"/>
      </w:rPr>
    </w:lvl>
    <w:lvl w:ilvl="5" w:tplc="F02442E6">
      <w:numFmt w:val="bullet"/>
      <w:lvlText w:val="•"/>
      <w:lvlJc w:val="left"/>
      <w:pPr>
        <w:ind w:left="4580" w:hanging="411"/>
      </w:pPr>
      <w:rPr>
        <w:rFonts w:hint="default"/>
        <w:lang w:val="en-US" w:eastAsia="en-US" w:bidi="ar-SA"/>
      </w:rPr>
    </w:lvl>
    <w:lvl w:ilvl="6" w:tplc="F7401BAC">
      <w:numFmt w:val="bullet"/>
      <w:lvlText w:val="•"/>
      <w:lvlJc w:val="left"/>
      <w:pPr>
        <w:ind w:left="5890" w:hanging="411"/>
      </w:pPr>
      <w:rPr>
        <w:rFonts w:hint="default"/>
        <w:lang w:val="en-US" w:eastAsia="en-US" w:bidi="ar-SA"/>
      </w:rPr>
    </w:lvl>
    <w:lvl w:ilvl="7" w:tplc="FA42798E">
      <w:numFmt w:val="bullet"/>
      <w:lvlText w:val="•"/>
      <w:lvlJc w:val="left"/>
      <w:pPr>
        <w:ind w:left="7200" w:hanging="411"/>
      </w:pPr>
      <w:rPr>
        <w:rFonts w:hint="default"/>
        <w:lang w:val="en-US" w:eastAsia="en-US" w:bidi="ar-SA"/>
      </w:rPr>
    </w:lvl>
    <w:lvl w:ilvl="8" w:tplc="B2AE532E">
      <w:numFmt w:val="bullet"/>
      <w:lvlText w:val="•"/>
      <w:lvlJc w:val="left"/>
      <w:pPr>
        <w:ind w:left="8510" w:hanging="411"/>
      </w:pPr>
      <w:rPr>
        <w:rFonts w:hint="default"/>
        <w:lang w:val="en-US" w:eastAsia="en-US" w:bidi="ar-SA"/>
      </w:rPr>
    </w:lvl>
  </w:abstractNum>
  <w:abstractNum w:abstractNumId="5" w15:restartNumberingAfterBreak="0">
    <w:nsid w:val="28575548"/>
    <w:multiLevelType w:val="hybridMultilevel"/>
    <w:tmpl w:val="ECA2A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E3FE4"/>
    <w:multiLevelType w:val="hybridMultilevel"/>
    <w:tmpl w:val="5EF2E91A"/>
    <w:lvl w:ilvl="0" w:tplc="C986CB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77ED8"/>
    <w:multiLevelType w:val="hybridMultilevel"/>
    <w:tmpl w:val="77E4F6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C52BD"/>
    <w:multiLevelType w:val="hybridMultilevel"/>
    <w:tmpl w:val="DB76FF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E0318"/>
    <w:multiLevelType w:val="hybridMultilevel"/>
    <w:tmpl w:val="D6B0A3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04C4C"/>
    <w:multiLevelType w:val="hybridMultilevel"/>
    <w:tmpl w:val="617AF9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81149"/>
    <w:multiLevelType w:val="hybridMultilevel"/>
    <w:tmpl w:val="B11C0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EE19C4"/>
    <w:multiLevelType w:val="hybridMultilevel"/>
    <w:tmpl w:val="180E1854"/>
    <w:lvl w:ilvl="0" w:tplc="D33E7522">
      <w:start w:val="1"/>
      <w:numFmt w:val="decimal"/>
      <w:lvlText w:val="%1."/>
      <w:lvlJc w:val="left"/>
      <w:pPr>
        <w:tabs>
          <w:tab w:val="num" w:pos="360"/>
        </w:tabs>
        <w:ind w:left="360" w:hanging="360"/>
      </w:pPr>
      <w:rPr>
        <w:rFonts w:hint="default"/>
        <w:b w:val="0"/>
        <w:i w:val="0"/>
        <w:iCs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C30AE"/>
    <w:multiLevelType w:val="hybridMultilevel"/>
    <w:tmpl w:val="23B2C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757505">
    <w:abstractNumId w:val="6"/>
  </w:num>
  <w:num w:numId="2" w16cid:durableId="385222591">
    <w:abstractNumId w:val="4"/>
  </w:num>
  <w:num w:numId="3" w16cid:durableId="1060132736">
    <w:abstractNumId w:val="0"/>
  </w:num>
  <w:num w:numId="4" w16cid:durableId="1986659480">
    <w:abstractNumId w:val="3"/>
  </w:num>
  <w:num w:numId="5" w16cid:durableId="234821234">
    <w:abstractNumId w:val="7"/>
  </w:num>
  <w:num w:numId="6" w16cid:durableId="1261259315">
    <w:abstractNumId w:val="5"/>
  </w:num>
  <w:num w:numId="7" w16cid:durableId="764111781">
    <w:abstractNumId w:val="13"/>
  </w:num>
  <w:num w:numId="8" w16cid:durableId="1578327139">
    <w:abstractNumId w:val="9"/>
  </w:num>
  <w:num w:numId="9" w16cid:durableId="1987590763">
    <w:abstractNumId w:val="12"/>
  </w:num>
  <w:num w:numId="10" w16cid:durableId="979917131">
    <w:abstractNumId w:val="1"/>
  </w:num>
  <w:num w:numId="11" w16cid:durableId="1563325124">
    <w:abstractNumId w:val="2"/>
  </w:num>
  <w:num w:numId="12" w16cid:durableId="1222130242">
    <w:abstractNumId w:val="8"/>
  </w:num>
  <w:num w:numId="13" w16cid:durableId="1095976345">
    <w:abstractNumId w:val="10"/>
  </w:num>
  <w:num w:numId="14" w16cid:durableId="248929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0A47"/>
    <w:rsid w:val="000A17D2"/>
    <w:rsid w:val="000A1DAA"/>
    <w:rsid w:val="000A55B6"/>
    <w:rsid w:val="000D4393"/>
    <w:rsid w:val="000E3CFA"/>
    <w:rsid w:val="000F60AE"/>
    <w:rsid w:val="00124BFF"/>
    <w:rsid w:val="0016598B"/>
    <w:rsid w:val="001A7228"/>
    <w:rsid w:val="001F3F8B"/>
    <w:rsid w:val="00262B1E"/>
    <w:rsid w:val="00263037"/>
    <w:rsid w:val="00283999"/>
    <w:rsid w:val="00301071"/>
    <w:rsid w:val="00340A47"/>
    <w:rsid w:val="00350AF0"/>
    <w:rsid w:val="00380D27"/>
    <w:rsid w:val="003B6B31"/>
    <w:rsid w:val="003B7EAE"/>
    <w:rsid w:val="00440E0C"/>
    <w:rsid w:val="00454703"/>
    <w:rsid w:val="0047719D"/>
    <w:rsid w:val="004A5EFC"/>
    <w:rsid w:val="004C1225"/>
    <w:rsid w:val="005304AA"/>
    <w:rsid w:val="0055666C"/>
    <w:rsid w:val="005912F2"/>
    <w:rsid w:val="005F0B44"/>
    <w:rsid w:val="00653A52"/>
    <w:rsid w:val="00686DF9"/>
    <w:rsid w:val="00692A8C"/>
    <w:rsid w:val="006A2615"/>
    <w:rsid w:val="006B0C46"/>
    <w:rsid w:val="006D5735"/>
    <w:rsid w:val="006E2305"/>
    <w:rsid w:val="007563C3"/>
    <w:rsid w:val="0078475C"/>
    <w:rsid w:val="007936BC"/>
    <w:rsid w:val="007E53A7"/>
    <w:rsid w:val="007F72C0"/>
    <w:rsid w:val="0080623C"/>
    <w:rsid w:val="00860465"/>
    <w:rsid w:val="00883F00"/>
    <w:rsid w:val="008C1C7E"/>
    <w:rsid w:val="009752EE"/>
    <w:rsid w:val="00994D7A"/>
    <w:rsid w:val="009E0D12"/>
    <w:rsid w:val="009F0D73"/>
    <w:rsid w:val="00A004F1"/>
    <w:rsid w:val="00A21B39"/>
    <w:rsid w:val="00A72F4F"/>
    <w:rsid w:val="00AD0624"/>
    <w:rsid w:val="00AD1845"/>
    <w:rsid w:val="00B3706D"/>
    <w:rsid w:val="00B37E32"/>
    <w:rsid w:val="00B57DE1"/>
    <w:rsid w:val="00B61ADD"/>
    <w:rsid w:val="00B75803"/>
    <w:rsid w:val="00B83139"/>
    <w:rsid w:val="00BA7251"/>
    <w:rsid w:val="00BC727A"/>
    <w:rsid w:val="00C269DB"/>
    <w:rsid w:val="00C348FD"/>
    <w:rsid w:val="00C45E77"/>
    <w:rsid w:val="00C92D0F"/>
    <w:rsid w:val="00C96F4F"/>
    <w:rsid w:val="00CA483C"/>
    <w:rsid w:val="00CC701D"/>
    <w:rsid w:val="00CF7D77"/>
    <w:rsid w:val="00D27886"/>
    <w:rsid w:val="00D65BCE"/>
    <w:rsid w:val="00D710C8"/>
    <w:rsid w:val="00D72B7C"/>
    <w:rsid w:val="00D84245"/>
    <w:rsid w:val="00DC7619"/>
    <w:rsid w:val="00E17FF9"/>
    <w:rsid w:val="00E347EA"/>
    <w:rsid w:val="00E352DC"/>
    <w:rsid w:val="00E54572"/>
    <w:rsid w:val="00E76428"/>
    <w:rsid w:val="00EB078A"/>
    <w:rsid w:val="00EF702B"/>
    <w:rsid w:val="00F02408"/>
    <w:rsid w:val="00F1429E"/>
    <w:rsid w:val="00F60E48"/>
    <w:rsid w:val="00F7448C"/>
    <w:rsid w:val="00FA19A1"/>
    <w:rsid w:val="00FD41EF"/>
    <w:rsid w:val="00FF484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41"/>
        <o:r id="V:Rule2" type="connector" idref="#_x0000_s1032"/>
        <o:r id="V:Rule3" type="connector" idref="#_x0000_s1040"/>
        <o:r id="V:Rule4" type="connector" idref="#_x0000_s1031"/>
        <o:r id="V:Rule5" type="connector" idref="#_x0000_s1035"/>
        <o:r id="V:Rule6" type="connector" idref="#_x0000_s1034"/>
        <o:r id="V:Rule7" type="connector" idref="#_x0000_s1037"/>
        <o:r id="V:Rule8" type="connector" idref="#_x0000_s1026"/>
        <o:r id="V:Rule9" type="connector" idref="#_x0000_s1030"/>
        <o:r id="V:Rule10" type="connector" idref="#_x0000_s1044"/>
        <o:r id="V:Rule11" type="connector" idref="#_x0000_s1039"/>
      </o:rules>
    </o:shapelayout>
  </w:shapeDefaults>
  <w:decimalSymbol w:val=","/>
  <w:listSeparator w:val=";"/>
  <w14:docId w14:val="2ECE128F"/>
  <w15:docId w15:val="{59749F5B-3257-4ED0-AFFF-FB264F11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84B"/>
    <w:pPr>
      <w:spacing w:after="200" w:line="276" w:lineRule="auto"/>
    </w:pPr>
    <w:rPr>
      <w:sz w:val="22"/>
      <w:szCs w:val="22"/>
      <w:lang w:val="en-US" w:eastAsia="en-US"/>
    </w:rPr>
  </w:style>
  <w:style w:type="paragraph" w:styleId="1">
    <w:name w:val="heading 1"/>
    <w:basedOn w:val="a"/>
    <w:next w:val="a"/>
    <w:link w:val="1Char"/>
    <w:uiPriority w:val="9"/>
    <w:qFormat/>
    <w:rsid w:val="00FF484B"/>
    <w:pPr>
      <w:keepNext/>
      <w:keepLines/>
      <w:spacing w:before="480" w:after="0"/>
      <w:outlineLvl w:val="0"/>
    </w:pPr>
    <w:rPr>
      <w:rFonts w:ascii="Cambria" w:eastAsia="Times New Roman" w:hAnsi="Cambria" w:cs="Times New Roman"/>
      <w:b/>
      <w:bCs/>
      <w:color w:val="365F91"/>
      <w:sz w:val="28"/>
      <w:szCs w:val="28"/>
      <w:lang w:eastAsia="en-GB"/>
    </w:rPr>
  </w:style>
  <w:style w:type="paragraph" w:styleId="2">
    <w:name w:val="heading 2"/>
    <w:basedOn w:val="a"/>
    <w:next w:val="a"/>
    <w:link w:val="2Char"/>
    <w:uiPriority w:val="9"/>
    <w:unhideWhenUsed/>
    <w:qFormat/>
    <w:rsid w:val="00FF484B"/>
    <w:pPr>
      <w:keepNext/>
      <w:keepLines/>
      <w:spacing w:before="40" w:after="0"/>
      <w:outlineLvl w:val="1"/>
    </w:pPr>
    <w:rPr>
      <w:rFonts w:ascii="Calibri Light" w:eastAsia="Times New Roman" w:hAnsi="Calibri Light" w:cs="Times New Roman"/>
      <w:color w:val="2F5496"/>
      <w:sz w:val="26"/>
      <w:szCs w:val="26"/>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FF484B"/>
    <w:rPr>
      <w:rFonts w:ascii="Cambria" w:eastAsia="Times New Roman" w:hAnsi="Cambria" w:cs="Times New Roman"/>
      <w:b/>
      <w:bCs/>
      <w:color w:val="365F91"/>
      <w:sz w:val="28"/>
      <w:szCs w:val="28"/>
      <w:lang w:val="en-US"/>
    </w:rPr>
  </w:style>
  <w:style w:type="character" w:customStyle="1" w:styleId="2Char">
    <w:name w:val="Επικεφαλίδα 2 Char"/>
    <w:link w:val="2"/>
    <w:uiPriority w:val="9"/>
    <w:rsid w:val="00FF484B"/>
    <w:rPr>
      <w:rFonts w:ascii="Calibri Light" w:eastAsia="Times New Roman" w:hAnsi="Calibri Light" w:cs="Times New Roman"/>
      <w:color w:val="2F5496"/>
      <w:sz w:val="26"/>
      <w:szCs w:val="26"/>
      <w:lang w:val="en-US"/>
    </w:rPr>
  </w:style>
  <w:style w:type="paragraph" w:styleId="a3">
    <w:name w:val="Title"/>
    <w:basedOn w:val="a"/>
    <w:next w:val="a"/>
    <w:link w:val="Char"/>
    <w:qFormat/>
    <w:rsid w:val="00FF484B"/>
    <w:pPr>
      <w:pBdr>
        <w:bottom w:val="single" w:sz="8" w:space="4" w:color="4F81BD"/>
      </w:pBdr>
      <w:spacing w:after="300" w:line="240" w:lineRule="auto"/>
      <w:contextualSpacing/>
    </w:pPr>
    <w:rPr>
      <w:rFonts w:ascii="Cambria" w:hAnsi="Cambria"/>
      <w:color w:val="17365D"/>
      <w:spacing w:val="5"/>
      <w:kern w:val="28"/>
      <w:sz w:val="52"/>
      <w:szCs w:val="52"/>
      <w:lang w:val="en-GB" w:eastAsia="en-GB"/>
    </w:rPr>
  </w:style>
  <w:style w:type="character" w:customStyle="1" w:styleId="Char">
    <w:name w:val="Τίτλος Char"/>
    <w:link w:val="a3"/>
    <w:rsid w:val="00FF484B"/>
    <w:rPr>
      <w:rFonts w:ascii="Cambria" w:hAnsi="Cambria"/>
      <w:color w:val="17365D"/>
      <w:spacing w:val="5"/>
      <w:kern w:val="28"/>
      <w:sz w:val="52"/>
      <w:szCs w:val="52"/>
    </w:rPr>
  </w:style>
  <w:style w:type="paragraph" w:styleId="a4">
    <w:name w:val="List Paragraph"/>
    <w:basedOn w:val="a"/>
    <w:uiPriority w:val="1"/>
    <w:qFormat/>
    <w:rsid w:val="00FF484B"/>
    <w:pPr>
      <w:ind w:left="720"/>
      <w:contextualSpacing/>
    </w:pPr>
    <w:rPr>
      <w:rFonts w:cs="Times New Roman"/>
    </w:rPr>
  </w:style>
  <w:style w:type="paragraph" w:styleId="a5">
    <w:name w:val="TOC Heading"/>
    <w:basedOn w:val="1"/>
    <w:next w:val="a"/>
    <w:uiPriority w:val="39"/>
    <w:unhideWhenUsed/>
    <w:qFormat/>
    <w:rsid w:val="00FF484B"/>
    <w:pPr>
      <w:spacing w:before="240" w:line="259" w:lineRule="auto"/>
      <w:outlineLvl w:val="9"/>
    </w:pPr>
    <w:rPr>
      <w:rFonts w:ascii="Calibri Light" w:hAnsi="Calibri Light"/>
      <w:b w:val="0"/>
      <w:bCs w:val="0"/>
      <w:color w:val="2F5496"/>
      <w:sz w:val="32"/>
      <w:szCs w:val="32"/>
      <w:lang w:val="el-GR" w:eastAsia="el-GR"/>
    </w:rPr>
  </w:style>
  <w:style w:type="character" w:styleId="-">
    <w:name w:val="Hyperlink"/>
    <w:basedOn w:val="a0"/>
    <w:uiPriority w:val="99"/>
    <w:unhideWhenUsed/>
    <w:rsid w:val="00BC727A"/>
    <w:rPr>
      <w:color w:val="0000FF" w:themeColor="hyperlink"/>
      <w:u w:val="single"/>
    </w:rPr>
  </w:style>
  <w:style w:type="paragraph" w:customStyle="1" w:styleId="11">
    <w:name w:val="Επικεφαλίδα 11"/>
    <w:basedOn w:val="a"/>
    <w:uiPriority w:val="1"/>
    <w:qFormat/>
    <w:rsid w:val="006E2305"/>
    <w:pPr>
      <w:widowControl w:val="0"/>
      <w:autoSpaceDE w:val="0"/>
      <w:autoSpaceDN w:val="0"/>
      <w:spacing w:after="0" w:line="240" w:lineRule="auto"/>
      <w:ind w:left="451"/>
      <w:outlineLvl w:val="1"/>
    </w:pPr>
    <w:rPr>
      <w:rFonts w:cs="Calibri"/>
      <w:b/>
      <w:bCs/>
      <w:i/>
      <w:iCs/>
    </w:rPr>
  </w:style>
  <w:style w:type="paragraph" w:styleId="a6">
    <w:name w:val="Balloon Text"/>
    <w:basedOn w:val="a"/>
    <w:link w:val="Char0"/>
    <w:uiPriority w:val="99"/>
    <w:semiHidden/>
    <w:unhideWhenUsed/>
    <w:rsid w:val="00B83139"/>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B83139"/>
    <w:rPr>
      <w:rFonts w:ascii="Tahoma" w:hAnsi="Tahoma" w:cs="Tahoma"/>
      <w:sz w:val="16"/>
      <w:szCs w:val="16"/>
      <w:lang w:val="en-US" w:eastAsia="en-US"/>
    </w:rPr>
  </w:style>
  <w:style w:type="paragraph" w:styleId="a7">
    <w:name w:val="No Spacing"/>
    <w:uiPriority w:val="1"/>
    <w:qFormat/>
    <w:rsid w:val="006A2615"/>
    <w:rPr>
      <w:sz w:val="22"/>
      <w:szCs w:val="22"/>
      <w:lang w:val="en-US" w:eastAsia="en-US"/>
    </w:rPr>
  </w:style>
  <w:style w:type="paragraph" w:styleId="a8">
    <w:name w:val="header"/>
    <w:basedOn w:val="a"/>
    <w:link w:val="Char1"/>
    <w:uiPriority w:val="99"/>
    <w:semiHidden/>
    <w:unhideWhenUsed/>
    <w:rsid w:val="009E0D12"/>
    <w:pPr>
      <w:tabs>
        <w:tab w:val="center" w:pos="4513"/>
        <w:tab w:val="right" w:pos="9026"/>
      </w:tabs>
      <w:spacing w:after="0" w:line="240" w:lineRule="auto"/>
    </w:pPr>
  </w:style>
  <w:style w:type="character" w:customStyle="1" w:styleId="Char1">
    <w:name w:val="Κεφαλίδα Char"/>
    <w:basedOn w:val="a0"/>
    <w:link w:val="a8"/>
    <w:uiPriority w:val="99"/>
    <w:semiHidden/>
    <w:rsid w:val="009E0D12"/>
    <w:rPr>
      <w:sz w:val="22"/>
      <w:szCs w:val="22"/>
      <w:lang w:val="en-US" w:eastAsia="en-US"/>
    </w:rPr>
  </w:style>
  <w:style w:type="paragraph" w:styleId="a9">
    <w:name w:val="footer"/>
    <w:basedOn w:val="a"/>
    <w:link w:val="Char2"/>
    <w:uiPriority w:val="99"/>
    <w:unhideWhenUsed/>
    <w:rsid w:val="009E0D12"/>
    <w:pPr>
      <w:tabs>
        <w:tab w:val="center" w:pos="4513"/>
        <w:tab w:val="right" w:pos="9026"/>
      </w:tabs>
      <w:spacing w:after="0" w:line="240" w:lineRule="auto"/>
    </w:pPr>
  </w:style>
  <w:style w:type="character" w:customStyle="1" w:styleId="Char2">
    <w:name w:val="Υποσέλιδο Char"/>
    <w:basedOn w:val="a0"/>
    <w:link w:val="a9"/>
    <w:uiPriority w:val="99"/>
    <w:rsid w:val="009E0D1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73279">
      <w:bodyDiv w:val="1"/>
      <w:marLeft w:val="0"/>
      <w:marRight w:val="0"/>
      <w:marTop w:val="0"/>
      <w:marBottom w:val="0"/>
      <w:divBdr>
        <w:top w:val="none" w:sz="0" w:space="0" w:color="auto"/>
        <w:left w:val="none" w:sz="0" w:space="0" w:color="auto"/>
        <w:bottom w:val="none" w:sz="0" w:space="0" w:color="auto"/>
        <w:right w:val="none" w:sz="0" w:space="0" w:color="auto"/>
      </w:divBdr>
    </w:div>
    <w:div w:id="14103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55248/gengpi.5.0324.0836" TargetMode="External"/><Relationship Id="rId4" Type="http://schemas.openxmlformats.org/officeDocument/2006/relationships/settings" Target="settings.xml"/><Relationship Id="rId9" Type="http://schemas.openxmlformats.org/officeDocument/2006/relationships/hyperlink" Target="mailto:mbotsis@ioni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205B-FA4E-4EF6-9AE8-C4897DAF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2672</Words>
  <Characters>14434</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dc:creator>
  <cp:lastModifiedBy>MILTIADIS BOTSIS</cp:lastModifiedBy>
  <cp:revision>3</cp:revision>
  <dcterms:created xsi:type="dcterms:W3CDTF">2024-05-22T15:24:00Z</dcterms:created>
  <dcterms:modified xsi:type="dcterms:W3CDTF">2024-05-29T14:13:00Z</dcterms:modified>
</cp:coreProperties>
</file>