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ADAEE" w14:textId="6CBEB286" w:rsidR="0032558E" w:rsidRDefault="00EB4C4B" w:rsidP="0032558E">
      <w:pPr>
        <w:pStyle w:val="ac"/>
        <w:spacing w:before="120" w:after="0" w:line="240" w:lineRule="auto"/>
        <w:ind w:left="0"/>
        <w:rPr>
          <w:rFonts w:ascii="Times New Roman" w:hAnsi="Times New Roman"/>
          <w:b/>
          <w:spacing w:val="15"/>
          <w:sz w:val="26"/>
          <w:szCs w:val="26"/>
          <w14:shadow w14:blurRad="50800" w14:dist="38100" w14:dir="2700000" w14:sx="100000" w14:sy="100000" w14:kx="0" w14:ky="0" w14:algn="tl">
            <w14:srgbClr w14:val="000000">
              <w14:alpha w14:val="60000"/>
            </w14:srgbClr>
          </w14:shadow>
        </w:rPr>
      </w:pPr>
      <w:r>
        <w:rPr>
          <w:rFonts w:ascii="Times New Roman" w:hAnsi="Times New Roman"/>
          <w:b/>
          <w:spacing w:val="15"/>
          <w:sz w:val="26"/>
          <w:szCs w:val="26"/>
          <w:lang w:val="en-US"/>
          <w14:shadow w14:blurRad="50800" w14:dist="38100" w14:dir="2700000" w14:sx="100000" w14:sy="100000" w14:kx="0" w14:ky="0" w14:algn="tl">
            <w14:srgbClr w14:val="000000">
              <w14:alpha w14:val="60000"/>
            </w14:srgbClr>
          </w14:shadow>
        </w:rPr>
        <w:t>curriculum vitae</w:t>
      </w:r>
    </w:p>
    <w:p w14:paraId="5E2FA5F6" w14:textId="77777777" w:rsidR="009061F5" w:rsidRPr="009061F5" w:rsidRDefault="009061F5" w:rsidP="009061F5">
      <w:pPr>
        <w:pStyle w:val="a9"/>
        <w:rPr>
          <w:rFonts w:ascii="Times New Roman" w:hAnsi="Times New Roman"/>
          <w:sz w:val="24"/>
          <w:szCs w:val="24"/>
        </w:rPr>
      </w:pPr>
    </w:p>
    <w:p w14:paraId="386DB090" w14:textId="10A86225" w:rsidR="009061F5" w:rsidRPr="008113AD" w:rsidRDefault="00EB4C4B" w:rsidP="009061F5">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personal information</w:t>
      </w:r>
    </w:p>
    <w:p w14:paraId="27CD584F" w14:textId="2B3237EF" w:rsidR="009061F5" w:rsidRPr="008113AD" w:rsidRDefault="009061F5" w:rsidP="009061F5">
      <w:pPr>
        <w:rPr>
          <w:rFonts w:ascii="Times New Roman" w:hAnsi="Times New Roman"/>
          <w:b/>
          <w:bCs/>
          <w:sz w:val="24"/>
          <w:szCs w:val="24"/>
        </w:rPr>
      </w:pPr>
      <w:r w:rsidRPr="008113AD">
        <w:rPr>
          <w:rFonts w:ascii="Times New Roman" w:hAnsi="Times New Roman"/>
          <w:bCs/>
          <w:sz w:val="24"/>
          <w:szCs w:val="24"/>
        </w:rPr>
        <w:t>Ονοματεπώνυμο:</w:t>
      </w:r>
      <w:r w:rsidRPr="008113AD">
        <w:rPr>
          <w:rFonts w:ascii="Times New Roman" w:hAnsi="Times New Roman"/>
          <w:bCs/>
          <w:sz w:val="24"/>
          <w:szCs w:val="24"/>
          <w:lang w:val="en-US"/>
        </w:rPr>
        <w:t xml:space="preserve"> </w:t>
      </w:r>
      <w:r w:rsidR="00EB4C4B">
        <w:rPr>
          <w:rFonts w:ascii="Times New Roman" w:hAnsi="Times New Roman"/>
          <w:b/>
          <w:sz w:val="24"/>
          <w:szCs w:val="24"/>
          <w:lang w:val="en-US"/>
        </w:rPr>
        <w:t>Dr</w:t>
      </w:r>
      <w:r w:rsidR="00FB6158" w:rsidRPr="008113AD">
        <w:rPr>
          <w:rFonts w:ascii="Times New Roman" w:hAnsi="Times New Roman"/>
          <w:b/>
          <w:sz w:val="24"/>
          <w:szCs w:val="24"/>
        </w:rPr>
        <w:t>.</w:t>
      </w:r>
      <w:r w:rsidR="00FB6158" w:rsidRPr="008113AD">
        <w:rPr>
          <w:rFonts w:ascii="Times New Roman" w:hAnsi="Times New Roman"/>
          <w:bCs/>
          <w:sz w:val="24"/>
          <w:szCs w:val="24"/>
        </w:rPr>
        <w:t xml:space="preserve"> </w:t>
      </w:r>
      <w:r w:rsidR="00EB4C4B">
        <w:rPr>
          <w:rFonts w:ascii="Times New Roman" w:hAnsi="Times New Roman"/>
          <w:b/>
          <w:bCs/>
          <w:sz w:val="24"/>
          <w:szCs w:val="24"/>
          <w:lang w:val="en-US"/>
        </w:rPr>
        <w:t>Georgios Giotis</w:t>
      </w:r>
    </w:p>
    <w:tbl>
      <w:tblPr>
        <w:tblW w:w="0" w:type="auto"/>
        <w:tblCellMar>
          <w:left w:w="0" w:type="dxa"/>
          <w:right w:w="0" w:type="dxa"/>
        </w:tblCellMar>
        <w:tblLook w:val="04A0" w:firstRow="1" w:lastRow="0" w:firstColumn="1" w:lastColumn="0" w:noHBand="0" w:noVBand="1"/>
      </w:tblPr>
      <w:tblGrid>
        <w:gridCol w:w="1686"/>
        <w:gridCol w:w="7154"/>
      </w:tblGrid>
      <w:tr w:rsidR="00EB4C4B" w:rsidRPr="0078368F" w14:paraId="00952A64"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4862208"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Position</w:t>
            </w:r>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38D4665F" w14:textId="77777777" w:rsidR="00EB4C4B" w:rsidRDefault="00EB4C4B" w:rsidP="00AF0E14">
            <w:pPr>
              <w:rPr>
                <w:rFonts w:ascii="Times New Roman" w:hAnsi="Times New Roman"/>
                <w:b/>
                <w:bCs/>
                <w:sz w:val="24"/>
                <w:szCs w:val="24"/>
                <w:lang w:val="en-US"/>
              </w:rPr>
            </w:pPr>
            <w:r w:rsidRPr="00D321BC">
              <w:rPr>
                <w:rFonts w:ascii="Times New Roman" w:hAnsi="Times New Roman"/>
                <w:b/>
                <w:bCs/>
                <w:sz w:val="24"/>
                <w:szCs w:val="24"/>
                <w:lang w:val="en-US"/>
              </w:rPr>
              <w:t>Laboratory Teaching Personnel</w:t>
            </w:r>
          </w:p>
          <w:p w14:paraId="47681FB4" w14:textId="77777777" w:rsidR="00EB4C4B" w:rsidRPr="00D321BC" w:rsidRDefault="00EB4C4B" w:rsidP="00AF0E14">
            <w:pPr>
              <w:rPr>
                <w:rFonts w:ascii="Times New Roman" w:hAnsi="Times New Roman"/>
                <w:sz w:val="24"/>
                <w:szCs w:val="24"/>
                <w:lang w:val="en-US"/>
              </w:rPr>
            </w:pPr>
            <w:r>
              <w:rPr>
                <w:rFonts w:ascii="Times New Roman" w:hAnsi="Times New Roman"/>
                <w:b/>
                <w:bCs/>
                <w:sz w:val="24"/>
                <w:szCs w:val="24"/>
                <w:lang w:val="en-US"/>
              </w:rPr>
              <w:t>Department of Tourism, Ionian University, Greece</w:t>
            </w:r>
          </w:p>
        </w:tc>
      </w:tr>
      <w:tr w:rsidR="00EB4C4B" w:rsidRPr="0078368F" w14:paraId="604614D5"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7587E450"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S</w:t>
            </w:r>
            <w:proofErr w:type="spellStart"/>
            <w:r w:rsidRPr="00D321BC">
              <w:rPr>
                <w:rFonts w:ascii="Times New Roman" w:hAnsi="Times New Roman"/>
                <w:sz w:val="24"/>
                <w:szCs w:val="24"/>
              </w:rPr>
              <w:t>ubject</w:t>
            </w:r>
            <w:proofErr w:type="spellEnd"/>
            <w:r w:rsidRPr="00D321BC">
              <w:rPr>
                <w:rFonts w:ascii="Times New Roman" w:hAnsi="Times New Roman"/>
                <w:sz w:val="24"/>
                <w:szCs w:val="24"/>
              </w:rPr>
              <w:t xml:space="preserve"> of </w:t>
            </w:r>
            <w:proofErr w:type="spellStart"/>
            <w:r w:rsidRPr="00D321BC">
              <w:rPr>
                <w:rFonts w:ascii="Times New Roman" w:hAnsi="Times New Roman"/>
                <w:sz w:val="24"/>
                <w:szCs w:val="24"/>
              </w:rPr>
              <w:t>appointment</w:t>
            </w:r>
            <w:proofErr w:type="spellEnd"/>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794ED4C9" w14:textId="77777777" w:rsidR="00EB4C4B" w:rsidRPr="00D321BC" w:rsidRDefault="00EB4C4B" w:rsidP="00AF0E14">
            <w:pPr>
              <w:rPr>
                <w:rFonts w:ascii="Times New Roman" w:hAnsi="Times New Roman"/>
                <w:sz w:val="24"/>
                <w:szCs w:val="24"/>
                <w:lang w:val="en-US"/>
              </w:rPr>
            </w:pPr>
            <w:r>
              <w:rPr>
                <w:rFonts w:ascii="Times New Roman" w:hAnsi="Times New Roman"/>
                <w:b/>
                <w:bCs/>
                <w:sz w:val="24"/>
                <w:szCs w:val="24"/>
                <w:lang w:val="en-US"/>
              </w:rPr>
              <w:t>Economics</w:t>
            </w:r>
            <w:r w:rsidRPr="00D321BC">
              <w:rPr>
                <w:rFonts w:ascii="Times New Roman" w:hAnsi="Times New Roman"/>
                <w:b/>
                <w:bCs/>
                <w:sz w:val="24"/>
                <w:szCs w:val="24"/>
                <w:lang w:val="en-US"/>
              </w:rPr>
              <w:t xml:space="preserve"> </w:t>
            </w:r>
            <w:r>
              <w:rPr>
                <w:rFonts w:ascii="Times New Roman" w:hAnsi="Times New Roman"/>
                <w:b/>
                <w:bCs/>
                <w:sz w:val="24"/>
                <w:szCs w:val="24"/>
                <w:lang w:val="en-US"/>
              </w:rPr>
              <w:t>of</w:t>
            </w:r>
            <w:r w:rsidRPr="00D321BC">
              <w:rPr>
                <w:rFonts w:ascii="Times New Roman" w:hAnsi="Times New Roman"/>
                <w:b/>
                <w:bCs/>
                <w:sz w:val="24"/>
                <w:szCs w:val="24"/>
                <w:lang w:val="en-US"/>
              </w:rPr>
              <w:t xml:space="preserve"> </w:t>
            </w:r>
            <w:r>
              <w:rPr>
                <w:rFonts w:ascii="Times New Roman" w:hAnsi="Times New Roman"/>
                <w:b/>
                <w:bCs/>
                <w:sz w:val="24"/>
                <w:szCs w:val="24"/>
                <w:lang w:val="en-US"/>
              </w:rPr>
              <w:t>Development</w:t>
            </w:r>
            <w:r w:rsidRPr="00D321BC">
              <w:rPr>
                <w:rFonts w:ascii="Times New Roman" w:hAnsi="Times New Roman"/>
                <w:b/>
                <w:bCs/>
                <w:sz w:val="24"/>
                <w:szCs w:val="24"/>
                <w:lang w:val="en-US"/>
              </w:rPr>
              <w:t xml:space="preserve"> </w:t>
            </w:r>
            <w:r>
              <w:rPr>
                <w:rFonts w:ascii="Times New Roman" w:hAnsi="Times New Roman"/>
                <w:b/>
                <w:bCs/>
                <w:sz w:val="24"/>
                <w:szCs w:val="24"/>
                <w:lang w:val="en-US"/>
              </w:rPr>
              <w:t>and</w:t>
            </w:r>
            <w:r w:rsidRPr="00D321BC">
              <w:rPr>
                <w:rFonts w:ascii="Times New Roman" w:hAnsi="Times New Roman"/>
                <w:b/>
                <w:bCs/>
                <w:sz w:val="24"/>
                <w:szCs w:val="24"/>
                <w:lang w:val="en-US"/>
              </w:rPr>
              <w:t xml:space="preserve"> </w:t>
            </w:r>
            <w:r>
              <w:rPr>
                <w:rFonts w:ascii="Times New Roman" w:hAnsi="Times New Roman"/>
                <w:b/>
                <w:bCs/>
                <w:sz w:val="24"/>
                <w:szCs w:val="24"/>
                <w:lang w:val="en-US"/>
              </w:rPr>
              <w:t>Employment</w:t>
            </w:r>
            <w:r w:rsidRPr="00D321BC">
              <w:rPr>
                <w:rFonts w:ascii="Times New Roman" w:hAnsi="Times New Roman"/>
                <w:b/>
                <w:bCs/>
                <w:sz w:val="24"/>
                <w:szCs w:val="24"/>
                <w:lang w:val="en-US"/>
              </w:rPr>
              <w:t xml:space="preserve"> </w:t>
            </w:r>
            <w:r>
              <w:rPr>
                <w:rFonts w:ascii="Times New Roman" w:hAnsi="Times New Roman"/>
                <w:b/>
                <w:bCs/>
                <w:sz w:val="24"/>
                <w:szCs w:val="24"/>
                <w:lang w:val="en-US"/>
              </w:rPr>
              <w:t>in</w:t>
            </w:r>
            <w:r w:rsidRPr="00D321BC">
              <w:rPr>
                <w:rFonts w:ascii="Times New Roman" w:hAnsi="Times New Roman"/>
                <w:b/>
                <w:bCs/>
                <w:sz w:val="24"/>
                <w:szCs w:val="24"/>
                <w:lang w:val="en-US"/>
              </w:rPr>
              <w:t xml:space="preserve"> </w:t>
            </w:r>
            <w:r>
              <w:rPr>
                <w:rFonts w:ascii="Times New Roman" w:hAnsi="Times New Roman"/>
                <w:b/>
                <w:bCs/>
                <w:sz w:val="24"/>
                <w:szCs w:val="24"/>
                <w:lang w:val="en-US"/>
              </w:rPr>
              <w:t>Tourism</w:t>
            </w:r>
          </w:p>
        </w:tc>
      </w:tr>
      <w:tr w:rsidR="00EB4C4B" w:rsidRPr="009061F5" w14:paraId="2C15B6D3"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7B9A2C48"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Phone</w:t>
            </w:r>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64A1BE7D" w14:textId="77777777" w:rsidR="00EB4C4B" w:rsidRPr="009061F5" w:rsidRDefault="00EB4C4B" w:rsidP="00AF0E14">
            <w:pPr>
              <w:rPr>
                <w:rFonts w:ascii="Times New Roman" w:hAnsi="Times New Roman"/>
                <w:sz w:val="24"/>
                <w:szCs w:val="24"/>
              </w:rPr>
            </w:pPr>
            <w:r>
              <w:rPr>
                <w:rFonts w:ascii="Times New Roman" w:hAnsi="Times New Roman"/>
                <w:sz w:val="24"/>
                <w:szCs w:val="24"/>
                <w:lang w:val="en-US"/>
              </w:rPr>
              <w:t>+30</w:t>
            </w:r>
            <w:r w:rsidRPr="009061F5">
              <w:rPr>
                <w:rFonts w:ascii="Times New Roman" w:hAnsi="Times New Roman"/>
                <w:sz w:val="24"/>
                <w:szCs w:val="24"/>
              </w:rPr>
              <w:t>2661087966</w:t>
            </w:r>
          </w:p>
        </w:tc>
      </w:tr>
      <w:tr w:rsidR="00EB4C4B" w:rsidRPr="009061F5" w14:paraId="47568E78"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8138854" w14:textId="77777777" w:rsidR="00EB4C4B" w:rsidRPr="009061F5" w:rsidRDefault="00EB4C4B" w:rsidP="00AF0E14">
            <w:pPr>
              <w:rPr>
                <w:rFonts w:ascii="Times New Roman" w:hAnsi="Times New Roman"/>
                <w:sz w:val="24"/>
                <w:szCs w:val="24"/>
              </w:rPr>
            </w:pPr>
            <w:r w:rsidRPr="009061F5">
              <w:rPr>
                <w:rFonts w:ascii="Times New Roman" w:hAnsi="Times New Roman"/>
                <w:sz w:val="24"/>
                <w:szCs w:val="24"/>
              </w:rPr>
              <w:t>Email:</w:t>
            </w:r>
          </w:p>
        </w:tc>
        <w:tc>
          <w:tcPr>
            <w:tcW w:w="0" w:type="auto"/>
            <w:tcBorders>
              <w:top w:val="nil"/>
              <w:left w:val="nil"/>
              <w:bottom w:val="nil"/>
              <w:right w:val="nil"/>
            </w:tcBorders>
            <w:tcMar>
              <w:top w:w="30" w:type="dxa"/>
              <w:left w:w="0" w:type="dxa"/>
              <w:bottom w:w="30" w:type="dxa"/>
              <w:right w:w="75" w:type="dxa"/>
            </w:tcMar>
            <w:vAlign w:val="center"/>
            <w:hideMark/>
          </w:tcPr>
          <w:p w14:paraId="0061E9E4" w14:textId="77777777" w:rsidR="00EB4C4B" w:rsidRPr="00DC1428" w:rsidRDefault="00EB4C4B" w:rsidP="00AF0E14">
            <w:pPr>
              <w:rPr>
                <w:rFonts w:ascii="Times New Roman" w:hAnsi="Times New Roman"/>
                <w:sz w:val="24"/>
                <w:szCs w:val="24"/>
              </w:rPr>
            </w:pPr>
            <w:hyperlink r:id="rId8" w:history="1">
              <w:r w:rsidRPr="00DC1428">
                <w:rPr>
                  <w:rStyle w:val="-"/>
                  <w:rFonts w:ascii="Times New Roman" w:hAnsi="Times New Roman"/>
                  <w:sz w:val="24"/>
                  <w:szCs w:val="24"/>
                </w:rPr>
                <w:t>ggiotis@ionio.gr</w:t>
              </w:r>
            </w:hyperlink>
            <w:r w:rsidRPr="00DC1428">
              <w:rPr>
                <w:rFonts w:ascii="Times New Roman" w:hAnsi="Times New Roman"/>
                <w:sz w:val="24"/>
                <w:szCs w:val="24"/>
              </w:rPr>
              <w:t xml:space="preserve">, </w:t>
            </w:r>
            <w:hyperlink r:id="rId9" w:history="1">
              <w:r w:rsidRPr="00DC1428">
                <w:rPr>
                  <w:rStyle w:val="-"/>
                  <w:rFonts w:ascii="Times New Roman" w:hAnsi="Times New Roman"/>
                  <w:sz w:val="24"/>
                  <w:szCs w:val="24"/>
                </w:rPr>
                <w:t>ggiotis81@gmail.com</w:t>
              </w:r>
            </w:hyperlink>
          </w:p>
        </w:tc>
      </w:tr>
      <w:tr w:rsidR="00EB4C4B" w:rsidRPr="0078368F" w14:paraId="085FD863"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EA465BD" w14:textId="77777777" w:rsidR="00EB4C4B" w:rsidRPr="009061F5" w:rsidRDefault="00EB4C4B" w:rsidP="00AF0E14">
            <w:pPr>
              <w:rPr>
                <w:rFonts w:ascii="Times New Roman" w:hAnsi="Times New Roman"/>
                <w:sz w:val="24"/>
                <w:szCs w:val="24"/>
              </w:rPr>
            </w:pPr>
            <w:proofErr w:type="spellStart"/>
            <w:r w:rsidRPr="009061F5">
              <w:rPr>
                <w:rFonts w:ascii="Times New Roman" w:hAnsi="Times New Roman"/>
                <w:sz w:val="24"/>
                <w:szCs w:val="24"/>
              </w:rPr>
              <w:t>Website</w:t>
            </w:r>
            <w:proofErr w:type="spellEnd"/>
            <w:r w:rsidRPr="009061F5">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63DFEB36" w14:textId="77777777" w:rsidR="00EB4C4B" w:rsidRPr="00C81C67" w:rsidRDefault="00EB4C4B" w:rsidP="00AF0E14">
            <w:pPr>
              <w:rPr>
                <w:rFonts w:ascii="Times New Roman" w:hAnsi="Times New Roman"/>
                <w:sz w:val="24"/>
                <w:szCs w:val="24"/>
              </w:rPr>
            </w:pPr>
          </w:p>
          <w:p w14:paraId="204F5182" w14:textId="77777777" w:rsidR="00EB4C4B" w:rsidRPr="00C81C67" w:rsidRDefault="00EB4C4B" w:rsidP="00AF0E14">
            <w:pPr>
              <w:rPr>
                <w:rFonts w:ascii="Times New Roman" w:hAnsi="Times New Roman"/>
                <w:sz w:val="24"/>
                <w:szCs w:val="24"/>
              </w:rPr>
            </w:pPr>
            <w:hyperlink r:id="rId10" w:history="1">
              <w:r w:rsidRPr="00A17986">
                <w:rPr>
                  <w:rStyle w:val="-"/>
                  <w:rFonts w:ascii="Times New Roman" w:hAnsi="Times New Roman"/>
                  <w:sz w:val="24"/>
                  <w:szCs w:val="24"/>
                  <w:lang w:val="en-US"/>
                </w:rPr>
                <w:t>https</w:t>
              </w:r>
              <w:r w:rsidRPr="00C81C67">
                <w:rPr>
                  <w:rStyle w:val="-"/>
                  <w:rFonts w:ascii="Times New Roman" w:hAnsi="Times New Roman"/>
                  <w:sz w:val="24"/>
                  <w:szCs w:val="24"/>
                </w:rPr>
                <w:t>://</w:t>
              </w:r>
              <w:r w:rsidRPr="00A17986">
                <w:rPr>
                  <w:rStyle w:val="-"/>
                  <w:rFonts w:ascii="Times New Roman" w:hAnsi="Times New Roman"/>
                  <w:sz w:val="24"/>
                  <w:szCs w:val="24"/>
                  <w:lang w:val="en-US"/>
                </w:rPr>
                <w:t>tourism</w:t>
              </w:r>
              <w:r w:rsidRPr="00C81C67">
                <w:rPr>
                  <w:rStyle w:val="-"/>
                  <w:rFonts w:ascii="Times New Roman" w:hAnsi="Times New Roman"/>
                  <w:sz w:val="24"/>
                  <w:szCs w:val="24"/>
                </w:rPr>
                <w:t>.</w:t>
              </w:r>
              <w:proofErr w:type="spellStart"/>
              <w:r w:rsidRPr="00A17986">
                <w:rPr>
                  <w:rStyle w:val="-"/>
                  <w:rFonts w:ascii="Times New Roman" w:hAnsi="Times New Roman"/>
                  <w:sz w:val="24"/>
                  <w:szCs w:val="24"/>
                  <w:lang w:val="en-US"/>
                </w:rPr>
                <w:t>ionio</w:t>
              </w:r>
              <w:proofErr w:type="spellEnd"/>
              <w:r w:rsidRPr="00C81C67">
                <w:rPr>
                  <w:rStyle w:val="-"/>
                  <w:rFonts w:ascii="Times New Roman" w:hAnsi="Times New Roman"/>
                  <w:sz w:val="24"/>
                  <w:szCs w:val="24"/>
                </w:rPr>
                <w:t>.</w:t>
              </w:r>
              <w:r w:rsidRPr="00A17986">
                <w:rPr>
                  <w:rStyle w:val="-"/>
                  <w:rFonts w:ascii="Times New Roman" w:hAnsi="Times New Roman"/>
                  <w:sz w:val="24"/>
                  <w:szCs w:val="24"/>
                  <w:lang w:val="en-US"/>
                </w:rPr>
                <w:t>gr</w:t>
              </w:r>
              <w:r w:rsidRPr="00C81C67">
                <w:rPr>
                  <w:rStyle w:val="-"/>
                  <w:rFonts w:ascii="Times New Roman" w:hAnsi="Times New Roman"/>
                  <w:sz w:val="24"/>
                  <w:szCs w:val="24"/>
                </w:rPr>
                <w:t>/</w:t>
              </w:r>
              <w:r w:rsidRPr="00A17986">
                <w:rPr>
                  <w:rStyle w:val="-"/>
                  <w:rFonts w:ascii="Times New Roman" w:hAnsi="Times New Roman"/>
                  <w:sz w:val="24"/>
                  <w:szCs w:val="24"/>
                  <w:lang w:val="en-US"/>
                </w:rPr>
                <w:t>gr</w:t>
              </w:r>
              <w:r w:rsidRPr="00C81C67">
                <w:rPr>
                  <w:rStyle w:val="-"/>
                  <w:rFonts w:ascii="Times New Roman" w:hAnsi="Times New Roman"/>
                  <w:sz w:val="24"/>
                  <w:szCs w:val="24"/>
                </w:rPr>
                <w:t>/</w:t>
              </w:r>
              <w:r w:rsidRPr="00A17986">
                <w:rPr>
                  <w:rStyle w:val="-"/>
                  <w:rFonts w:ascii="Times New Roman" w:hAnsi="Times New Roman"/>
                  <w:sz w:val="24"/>
                  <w:szCs w:val="24"/>
                  <w:lang w:val="en-US"/>
                </w:rPr>
                <w:t>staff</w:t>
              </w:r>
              <w:r w:rsidRPr="00C81C67">
                <w:rPr>
                  <w:rStyle w:val="-"/>
                  <w:rFonts w:ascii="Times New Roman" w:hAnsi="Times New Roman"/>
                  <w:sz w:val="24"/>
                  <w:szCs w:val="24"/>
                </w:rPr>
                <w:t>/833-</w:t>
              </w:r>
              <w:proofErr w:type="spellStart"/>
              <w:r w:rsidRPr="00A17986">
                <w:rPr>
                  <w:rStyle w:val="-"/>
                  <w:rFonts w:ascii="Times New Roman" w:hAnsi="Times New Roman"/>
                  <w:sz w:val="24"/>
                  <w:szCs w:val="24"/>
                  <w:lang w:val="en-US"/>
                </w:rPr>
                <w:t>giotis</w:t>
              </w:r>
              <w:proofErr w:type="spellEnd"/>
              <w:r w:rsidRPr="00C81C67">
                <w:rPr>
                  <w:rStyle w:val="-"/>
                  <w:rFonts w:ascii="Times New Roman" w:hAnsi="Times New Roman"/>
                  <w:sz w:val="24"/>
                  <w:szCs w:val="24"/>
                </w:rPr>
                <w:t>/</w:t>
              </w:r>
            </w:hyperlink>
            <w:r w:rsidRPr="00C81C67">
              <w:rPr>
                <w:rFonts w:ascii="Times New Roman" w:hAnsi="Times New Roman"/>
                <w:sz w:val="24"/>
                <w:szCs w:val="24"/>
              </w:rPr>
              <w:t xml:space="preserve"> </w:t>
            </w:r>
          </w:p>
          <w:p w14:paraId="1DF6A85E" w14:textId="77777777" w:rsidR="00EB4C4B" w:rsidRPr="00DC1428" w:rsidRDefault="00EB4C4B" w:rsidP="00AF0E14">
            <w:pPr>
              <w:rPr>
                <w:rFonts w:ascii="Times New Roman" w:hAnsi="Times New Roman"/>
                <w:sz w:val="24"/>
                <w:szCs w:val="24"/>
              </w:rPr>
            </w:pPr>
            <w:hyperlink r:id="rId11" w:history="1">
              <w:r w:rsidRPr="00DC1428">
                <w:rPr>
                  <w:rStyle w:val="-"/>
                  <w:rFonts w:ascii="Times New Roman" w:hAnsi="Times New Roman"/>
                  <w:sz w:val="24"/>
                  <w:szCs w:val="24"/>
                </w:rPr>
                <w:t>https://scholar.google.com/citations?hl=el&amp;user=2wYO-g4AAAAJ&amp;view_op=list_works&amp;sortby=pubdate</w:t>
              </w:r>
            </w:hyperlink>
            <w:r w:rsidRPr="00DC1428">
              <w:rPr>
                <w:rFonts w:ascii="Times New Roman" w:hAnsi="Times New Roman"/>
                <w:sz w:val="24"/>
                <w:szCs w:val="24"/>
              </w:rPr>
              <w:t xml:space="preserve"> </w:t>
            </w:r>
          </w:p>
          <w:p w14:paraId="1AA5E436" w14:textId="77777777" w:rsidR="00EB4C4B" w:rsidRPr="00DC1428" w:rsidRDefault="00EB4C4B" w:rsidP="00AF0E14">
            <w:pPr>
              <w:rPr>
                <w:rStyle w:val="-"/>
                <w:rFonts w:ascii="Times New Roman" w:hAnsi="Times New Roman"/>
                <w:sz w:val="24"/>
                <w:szCs w:val="24"/>
                <w:shd w:val="clear" w:color="auto" w:fill="FFFFFF"/>
                <w:lang w:val="en-US"/>
              </w:rPr>
            </w:pPr>
            <w:hyperlink r:id="rId12" w:history="1">
              <w:r w:rsidRPr="00DC1428">
                <w:rPr>
                  <w:rStyle w:val="-"/>
                  <w:rFonts w:ascii="Times New Roman" w:hAnsi="Times New Roman"/>
                  <w:sz w:val="24"/>
                  <w:szCs w:val="24"/>
                  <w:shd w:val="clear" w:color="auto" w:fill="FFFFFF"/>
                  <w:lang w:val="en-US"/>
                </w:rPr>
                <w:t>ORCID iD</w:t>
              </w:r>
            </w:hyperlink>
            <w:r w:rsidRPr="00DC1428">
              <w:rPr>
                <w:rFonts w:ascii="Times New Roman" w:hAnsi="Times New Roman"/>
                <w:color w:val="000000"/>
                <w:sz w:val="24"/>
                <w:szCs w:val="24"/>
                <w:shd w:val="clear" w:color="auto" w:fill="FFFFFF"/>
                <w:lang w:val="en-US"/>
              </w:rPr>
              <w:t> is </w:t>
            </w:r>
            <w:hyperlink r:id="rId13" w:history="1">
              <w:r w:rsidRPr="00DC1428">
                <w:rPr>
                  <w:rFonts w:ascii="Times New Roman" w:hAnsi="Times New Roman"/>
                  <w:noProof/>
                  <w:color w:val="0000FF"/>
                  <w:sz w:val="24"/>
                  <w:szCs w:val="24"/>
                  <w:shd w:val="clear" w:color="auto" w:fill="FFFFFF"/>
                </w:rPr>
                <w:drawing>
                  <wp:inline distT="0" distB="0" distL="0" distR="0" wp14:anchorId="73D137E8" wp14:editId="3C5AC5B4">
                    <wp:extent cx="152400" cy="15240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C1428">
                <w:rPr>
                  <w:rStyle w:val="-"/>
                  <w:rFonts w:ascii="Times New Roman" w:hAnsi="Times New Roman"/>
                  <w:sz w:val="24"/>
                  <w:szCs w:val="24"/>
                  <w:shd w:val="clear" w:color="auto" w:fill="FFFFFF"/>
                  <w:lang w:val="en-US"/>
                </w:rPr>
                <w:t> </w:t>
              </w:r>
            </w:hyperlink>
            <w:hyperlink r:id="rId15" w:history="1">
              <w:r w:rsidRPr="00DC1428">
                <w:rPr>
                  <w:rStyle w:val="-"/>
                  <w:rFonts w:ascii="Times New Roman" w:hAnsi="Times New Roman"/>
                  <w:sz w:val="24"/>
                  <w:szCs w:val="24"/>
                  <w:shd w:val="clear" w:color="auto" w:fill="FFFFFF"/>
                  <w:lang w:val="en-US"/>
                </w:rPr>
                <w:t>https://orcid.org/0000-0002-8379-2829</w:t>
              </w:r>
            </w:hyperlink>
          </w:p>
          <w:p w14:paraId="693098B9" w14:textId="77777777" w:rsidR="00EB4C4B" w:rsidRPr="00DC1428" w:rsidRDefault="00EB4C4B" w:rsidP="00AF0E14">
            <w:pPr>
              <w:rPr>
                <w:rFonts w:ascii="Times New Roman" w:hAnsi="Times New Roman"/>
                <w:sz w:val="24"/>
                <w:szCs w:val="24"/>
                <w:lang w:val="en-US"/>
              </w:rPr>
            </w:pPr>
          </w:p>
        </w:tc>
      </w:tr>
      <w:tr w:rsidR="00EB4C4B" w:rsidRPr="0078368F" w14:paraId="5C6A4476" w14:textId="77777777" w:rsidTr="00AF0E14">
        <w:tc>
          <w:tcPr>
            <w:tcW w:w="0" w:type="auto"/>
            <w:tcBorders>
              <w:top w:val="nil"/>
              <w:left w:val="nil"/>
              <w:bottom w:val="nil"/>
              <w:right w:val="nil"/>
            </w:tcBorders>
            <w:tcMar>
              <w:top w:w="30" w:type="dxa"/>
              <w:left w:w="0" w:type="dxa"/>
              <w:bottom w:w="30" w:type="dxa"/>
              <w:right w:w="75" w:type="dxa"/>
            </w:tcMar>
            <w:vAlign w:val="center"/>
            <w:hideMark/>
          </w:tcPr>
          <w:p w14:paraId="5FFD0602" w14:textId="77777777" w:rsidR="00EB4C4B" w:rsidRDefault="00EB4C4B" w:rsidP="00AF0E14">
            <w:pPr>
              <w:rPr>
                <w:rFonts w:ascii="Times New Roman" w:hAnsi="Times New Roman"/>
                <w:sz w:val="24"/>
                <w:szCs w:val="24"/>
                <w:lang w:val="en-US"/>
              </w:rPr>
            </w:pPr>
          </w:p>
          <w:p w14:paraId="08DC75D6" w14:textId="77777777" w:rsidR="00EB4C4B" w:rsidRPr="00D321BC" w:rsidRDefault="00EB4C4B" w:rsidP="00AF0E14">
            <w:pPr>
              <w:rPr>
                <w:rFonts w:ascii="Times New Roman" w:hAnsi="Times New Roman"/>
                <w:sz w:val="24"/>
                <w:szCs w:val="24"/>
                <w:lang w:val="en-US"/>
              </w:rPr>
            </w:pPr>
            <w:r w:rsidRPr="00D321BC">
              <w:rPr>
                <w:rFonts w:ascii="Times New Roman" w:hAnsi="Times New Roman"/>
                <w:sz w:val="24"/>
                <w:szCs w:val="24"/>
                <w:lang w:val="en-US"/>
              </w:rPr>
              <w:t>Office hours:</w:t>
            </w:r>
          </w:p>
        </w:tc>
        <w:tc>
          <w:tcPr>
            <w:tcW w:w="0" w:type="auto"/>
            <w:tcBorders>
              <w:top w:val="nil"/>
              <w:left w:val="nil"/>
              <w:bottom w:val="nil"/>
              <w:right w:val="nil"/>
            </w:tcBorders>
            <w:tcMar>
              <w:top w:w="30" w:type="dxa"/>
              <w:left w:w="0" w:type="dxa"/>
              <w:bottom w:w="30" w:type="dxa"/>
              <w:right w:w="75" w:type="dxa"/>
            </w:tcMar>
            <w:vAlign w:val="center"/>
            <w:hideMark/>
          </w:tcPr>
          <w:p w14:paraId="0CA156EE" w14:textId="77777777" w:rsidR="00EB4C4B" w:rsidRDefault="00EB4C4B" w:rsidP="00AF0E14">
            <w:pPr>
              <w:rPr>
                <w:rFonts w:ascii="Times New Roman" w:hAnsi="Times New Roman"/>
                <w:sz w:val="24"/>
                <w:szCs w:val="24"/>
                <w:lang w:val="en-US"/>
              </w:rPr>
            </w:pPr>
          </w:p>
          <w:p w14:paraId="2490A72E" w14:textId="77777777" w:rsidR="00EB4C4B" w:rsidRPr="00045042" w:rsidRDefault="00EB4C4B" w:rsidP="00AF0E14">
            <w:pPr>
              <w:rPr>
                <w:rFonts w:ascii="Times New Roman" w:hAnsi="Times New Roman"/>
                <w:sz w:val="24"/>
                <w:szCs w:val="24"/>
                <w:lang w:val="en-US"/>
              </w:rPr>
            </w:pPr>
            <w:r>
              <w:rPr>
                <w:rFonts w:ascii="Times New Roman" w:hAnsi="Times New Roman"/>
                <w:sz w:val="24"/>
                <w:szCs w:val="24"/>
                <w:lang w:val="en-US"/>
              </w:rPr>
              <w:t>Monday-</w:t>
            </w:r>
            <w:r w:rsidRPr="00DC1428">
              <w:rPr>
                <w:rFonts w:ascii="Times New Roman" w:hAnsi="Times New Roman"/>
                <w:sz w:val="24"/>
                <w:szCs w:val="24"/>
                <w:lang w:val="en-US"/>
              </w:rPr>
              <w:t>Tuesday</w:t>
            </w:r>
            <w:r w:rsidRPr="00045042">
              <w:rPr>
                <w:rFonts w:ascii="Times New Roman" w:hAnsi="Times New Roman"/>
                <w:sz w:val="24"/>
                <w:szCs w:val="24"/>
                <w:lang w:val="en-US"/>
              </w:rPr>
              <w:t>-</w:t>
            </w:r>
            <w:r w:rsidRPr="00DC1428">
              <w:rPr>
                <w:rFonts w:ascii="Times New Roman" w:hAnsi="Times New Roman"/>
                <w:sz w:val="24"/>
                <w:szCs w:val="24"/>
                <w:lang w:val="en-US"/>
              </w:rPr>
              <w:t>Wednesday</w:t>
            </w:r>
            <w:r w:rsidRPr="00045042">
              <w:rPr>
                <w:rFonts w:ascii="Times New Roman" w:hAnsi="Times New Roman"/>
                <w:sz w:val="24"/>
                <w:szCs w:val="24"/>
                <w:lang w:val="en-US"/>
              </w:rPr>
              <w:t xml:space="preserve"> 1</w:t>
            </w:r>
            <w:r w:rsidRPr="00DC1428">
              <w:rPr>
                <w:rFonts w:ascii="Times New Roman" w:hAnsi="Times New Roman"/>
                <w:sz w:val="24"/>
                <w:szCs w:val="24"/>
                <w:lang w:val="en-US"/>
              </w:rPr>
              <w:t>5</w:t>
            </w:r>
            <w:r w:rsidRPr="00045042">
              <w:rPr>
                <w:rFonts w:ascii="Times New Roman" w:hAnsi="Times New Roman"/>
                <w:sz w:val="24"/>
                <w:szCs w:val="24"/>
                <w:lang w:val="en-US"/>
              </w:rPr>
              <w:t>:00 pm - 1</w:t>
            </w:r>
            <w:r w:rsidRPr="00DC1428">
              <w:rPr>
                <w:rFonts w:ascii="Times New Roman" w:hAnsi="Times New Roman"/>
                <w:sz w:val="24"/>
                <w:szCs w:val="24"/>
                <w:lang w:val="en-US"/>
              </w:rPr>
              <w:t>6</w:t>
            </w:r>
            <w:r w:rsidRPr="00045042">
              <w:rPr>
                <w:rFonts w:ascii="Times New Roman" w:hAnsi="Times New Roman"/>
                <w:sz w:val="24"/>
                <w:szCs w:val="24"/>
                <w:lang w:val="en-US"/>
              </w:rPr>
              <w:t>:00 pm</w:t>
            </w:r>
          </w:p>
        </w:tc>
      </w:tr>
    </w:tbl>
    <w:p w14:paraId="17A427CA" w14:textId="77777777" w:rsidR="009061F5" w:rsidRPr="00A40865" w:rsidRDefault="009061F5" w:rsidP="009061F5">
      <w:pPr>
        <w:rPr>
          <w:lang w:val="en-US"/>
        </w:rPr>
      </w:pPr>
    </w:p>
    <w:p w14:paraId="76B8DF8F" w14:textId="70CAD526" w:rsidR="007F22D1" w:rsidRPr="00BD6C31" w:rsidRDefault="00EB4C4B" w:rsidP="00E53114">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studies</w:t>
      </w:r>
    </w:p>
    <w:p w14:paraId="7C01BFC9" w14:textId="68452DFA" w:rsidR="00EB4C4B" w:rsidRDefault="00EB4C4B" w:rsidP="00EB4C4B">
      <w:pPr>
        <w:pStyle w:val="aa"/>
        <w:numPr>
          <w:ilvl w:val="0"/>
          <w:numId w:val="3"/>
        </w:numPr>
        <w:spacing w:line="276" w:lineRule="auto"/>
        <w:ind w:left="0"/>
        <w:rPr>
          <w:rFonts w:ascii="Times New Roman" w:hAnsi="Times New Roman"/>
          <w:bCs/>
          <w:sz w:val="24"/>
          <w:szCs w:val="24"/>
          <w:lang w:val="en-US"/>
        </w:rPr>
      </w:pPr>
      <w:bookmarkStart w:id="0" w:name="_Hlk207235599"/>
      <w:r w:rsidRPr="00D321BC">
        <w:rPr>
          <w:rFonts w:ascii="Times New Roman" w:hAnsi="Times New Roman"/>
          <w:bCs/>
          <w:sz w:val="24"/>
          <w:szCs w:val="24"/>
          <w:lang w:val="en-US"/>
        </w:rPr>
        <w:t>Degree, Department of Economics, University of Ioannina, Greece.</w:t>
      </w:r>
      <w:r>
        <w:rPr>
          <w:rFonts w:ascii="Times New Roman" w:hAnsi="Times New Roman"/>
          <w:bCs/>
          <w:sz w:val="24"/>
          <w:szCs w:val="24"/>
          <w:lang w:val="en-US"/>
        </w:rPr>
        <w:tab/>
      </w:r>
    </w:p>
    <w:p w14:paraId="6A2778C7" w14:textId="77777777" w:rsidR="00EB4C4B" w:rsidRDefault="00EB4C4B" w:rsidP="00EB4C4B">
      <w:pPr>
        <w:pStyle w:val="aa"/>
        <w:spacing w:line="276" w:lineRule="auto"/>
        <w:ind w:left="0" w:firstLine="0"/>
        <w:jc w:val="right"/>
        <w:rPr>
          <w:rFonts w:ascii="Times New Roman" w:hAnsi="Times New Roman"/>
          <w:bCs/>
          <w:sz w:val="24"/>
          <w:szCs w:val="24"/>
          <w:lang w:val="en-US"/>
        </w:rPr>
      </w:pPr>
      <w:r w:rsidRPr="00D321BC">
        <w:rPr>
          <w:rFonts w:ascii="Times New Roman" w:hAnsi="Times New Roman"/>
          <w:bCs/>
          <w:sz w:val="24"/>
          <w:szCs w:val="24"/>
          <w:lang w:val="en-US"/>
        </w:rPr>
        <w:t>(1999-2003)</w:t>
      </w:r>
    </w:p>
    <w:p w14:paraId="075166C1" w14:textId="77777777" w:rsidR="00EB4C4B" w:rsidRPr="006A1EDE" w:rsidRDefault="00EB4C4B" w:rsidP="00EB4C4B">
      <w:pPr>
        <w:pStyle w:val="aa"/>
        <w:numPr>
          <w:ilvl w:val="0"/>
          <w:numId w:val="3"/>
        </w:numPr>
        <w:spacing w:line="276" w:lineRule="auto"/>
        <w:ind w:left="0"/>
        <w:rPr>
          <w:rFonts w:ascii="Times New Roman" w:hAnsi="Times New Roman"/>
          <w:bCs/>
          <w:sz w:val="24"/>
          <w:szCs w:val="24"/>
          <w:lang w:val="en-US"/>
        </w:rPr>
      </w:pPr>
      <w:r w:rsidRPr="006A1EDE">
        <w:rPr>
          <w:rFonts w:ascii="Times New Roman" w:hAnsi="Times New Roman"/>
          <w:bCs/>
          <w:sz w:val="24"/>
          <w:szCs w:val="24"/>
          <w:lang w:val="en-US"/>
        </w:rPr>
        <w:t>MSc titled as: “Economic Theory and Policy”, Department of Economics, University of Ioannina, Greece. - Dissertation on Econometrics</w:t>
      </w:r>
    </w:p>
    <w:p w14:paraId="58DFA246" w14:textId="77777777" w:rsidR="00EB4C4B" w:rsidRPr="00D321BC" w:rsidRDefault="00EB4C4B" w:rsidP="00EB4C4B">
      <w:pPr>
        <w:pStyle w:val="aa"/>
        <w:spacing w:line="276" w:lineRule="auto"/>
        <w:ind w:left="0" w:firstLine="0"/>
        <w:jc w:val="right"/>
        <w:rPr>
          <w:rFonts w:ascii="Times New Roman" w:hAnsi="Times New Roman"/>
          <w:bCs/>
          <w:sz w:val="24"/>
          <w:szCs w:val="24"/>
          <w:lang w:val="en-US"/>
        </w:rPr>
      </w:pPr>
      <w:r w:rsidRPr="00D321BC">
        <w:rPr>
          <w:rFonts w:ascii="Times New Roman" w:hAnsi="Times New Roman"/>
          <w:bCs/>
          <w:sz w:val="24"/>
          <w:szCs w:val="24"/>
          <w:lang w:val="en-US"/>
        </w:rPr>
        <w:t>(</w:t>
      </w:r>
      <w:r>
        <w:rPr>
          <w:rFonts w:ascii="Times New Roman" w:hAnsi="Times New Roman"/>
          <w:bCs/>
          <w:sz w:val="24"/>
          <w:szCs w:val="24"/>
          <w:lang w:val="en-US"/>
        </w:rPr>
        <w:t>2003</w:t>
      </w:r>
      <w:r w:rsidRPr="00D321BC">
        <w:rPr>
          <w:rFonts w:ascii="Times New Roman" w:hAnsi="Times New Roman"/>
          <w:bCs/>
          <w:sz w:val="24"/>
          <w:szCs w:val="24"/>
          <w:lang w:val="en-US"/>
        </w:rPr>
        <w:t>-200</w:t>
      </w:r>
      <w:r>
        <w:rPr>
          <w:rFonts w:ascii="Times New Roman" w:hAnsi="Times New Roman"/>
          <w:bCs/>
          <w:sz w:val="24"/>
          <w:szCs w:val="24"/>
          <w:lang w:val="en-US"/>
        </w:rPr>
        <w:t>4</w:t>
      </w:r>
      <w:r w:rsidRPr="00D321BC">
        <w:rPr>
          <w:rFonts w:ascii="Times New Roman" w:hAnsi="Times New Roman"/>
          <w:bCs/>
          <w:sz w:val="24"/>
          <w:szCs w:val="24"/>
          <w:lang w:val="en-US"/>
        </w:rPr>
        <w:t>)</w:t>
      </w:r>
    </w:p>
    <w:p w14:paraId="16613F0F" w14:textId="77777777" w:rsidR="00EB4C4B" w:rsidRPr="00B2718A" w:rsidRDefault="00EB4C4B" w:rsidP="00EB4C4B">
      <w:pPr>
        <w:pStyle w:val="aa"/>
        <w:numPr>
          <w:ilvl w:val="0"/>
          <w:numId w:val="3"/>
        </w:numPr>
        <w:spacing w:line="276" w:lineRule="auto"/>
        <w:ind w:left="0"/>
        <w:rPr>
          <w:rFonts w:ascii="Times New Roman" w:hAnsi="Times New Roman"/>
          <w:bCs/>
          <w:sz w:val="24"/>
          <w:szCs w:val="24"/>
          <w:lang w:val="en-US"/>
        </w:rPr>
      </w:pPr>
      <w:r w:rsidRPr="006A1EDE">
        <w:rPr>
          <w:rFonts w:ascii="Times New Roman" w:hAnsi="Times New Roman"/>
          <w:bCs/>
          <w:sz w:val="24"/>
          <w:szCs w:val="24"/>
          <w:lang w:val="en-US"/>
        </w:rPr>
        <w:t>PhD Thesis, Department of Economics, University of Ioannina, Greece.</w:t>
      </w:r>
    </w:p>
    <w:p w14:paraId="2BBCDDF2" w14:textId="77777777" w:rsidR="00EB4C4B" w:rsidRDefault="00EB4C4B" w:rsidP="00EB4C4B">
      <w:pPr>
        <w:pStyle w:val="aa"/>
        <w:spacing w:line="276" w:lineRule="auto"/>
        <w:ind w:left="0" w:firstLine="0"/>
        <w:rPr>
          <w:rFonts w:ascii="Times New Roman" w:hAnsi="Times New Roman"/>
          <w:bCs/>
          <w:sz w:val="24"/>
          <w:szCs w:val="24"/>
          <w:lang w:val="en-US"/>
        </w:rPr>
      </w:pPr>
      <w:r w:rsidRPr="006A1EDE">
        <w:rPr>
          <w:rFonts w:ascii="Times New Roman" w:hAnsi="Times New Roman"/>
          <w:bCs/>
          <w:sz w:val="24"/>
          <w:szCs w:val="24"/>
          <w:lang w:val="en-US"/>
        </w:rPr>
        <w:t>“Essays on Labor Economics: The Employment Effect of Minimum Wages”.</w:t>
      </w:r>
    </w:p>
    <w:p w14:paraId="079B48EF" w14:textId="77777777" w:rsidR="00EB4C4B" w:rsidRPr="00B2718A" w:rsidRDefault="00EB4C4B" w:rsidP="00EB4C4B">
      <w:pPr>
        <w:pStyle w:val="aa"/>
        <w:spacing w:line="276" w:lineRule="auto"/>
        <w:ind w:left="0" w:firstLine="0"/>
        <w:jc w:val="right"/>
        <w:rPr>
          <w:rFonts w:ascii="Times New Roman" w:hAnsi="Times New Roman"/>
          <w:bCs/>
          <w:sz w:val="24"/>
          <w:szCs w:val="24"/>
          <w:lang w:val="en-US"/>
        </w:rPr>
      </w:pPr>
      <w:r w:rsidRPr="00B2718A">
        <w:rPr>
          <w:rFonts w:ascii="Times New Roman" w:hAnsi="Times New Roman"/>
          <w:bCs/>
          <w:sz w:val="24"/>
          <w:szCs w:val="24"/>
          <w:lang w:val="en-US"/>
        </w:rPr>
        <w:t>(2010-2014)</w:t>
      </w:r>
    </w:p>
    <w:p w14:paraId="6B49BF41" w14:textId="77777777" w:rsidR="00EB4C4B" w:rsidRPr="00B2718A" w:rsidRDefault="00EB4C4B" w:rsidP="00EB4C4B">
      <w:pPr>
        <w:pStyle w:val="aa"/>
        <w:spacing w:line="276" w:lineRule="auto"/>
        <w:ind w:left="0" w:firstLine="0"/>
        <w:rPr>
          <w:rFonts w:ascii="Times New Roman" w:hAnsi="Times New Roman"/>
          <w:bCs/>
          <w:sz w:val="24"/>
          <w:szCs w:val="24"/>
          <w:lang w:val="en-US"/>
        </w:rPr>
      </w:pPr>
      <w:r w:rsidRPr="00B2718A">
        <w:rPr>
          <w:rFonts w:ascii="Times New Roman" w:hAnsi="Times New Roman"/>
          <w:bCs/>
          <w:sz w:val="24"/>
          <w:szCs w:val="24"/>
          <w:lang w:val="en-US"/>
        </w:rPr>
        <w:t>(</w:t>
      </w:r>
      <w:hyperlink r:id="rId16" w:history="1">
        <w:r w:rsidRPr="00B2718A">
          <w:rPr>
            <w:rStyle w:val="-"/>
            <w:rFonts w:ascii="Times New Roman" w:hAnsi="Times New Roman"/>
            <w:bCs/>
            <w:sz w:val="24"/>
            <w:szCs w:val="24"/>
            <w:lang w:val="en-US"/>
          </w:rPr>
          <w:t>http://dx.doi.org/10.6084/m9.figshare.1290305</w:t>
        </w:r>
      </w:hyperlink>
      <w:r w:rsidRPr="00B2718A">
        <w:rPr>
          <w:rFonts w:ascii="Times New Roman" w:hAnsi="Times New Roman"/>
          <w:bCs/>
          <w:sz w:val="24"/>
          <w:szCs w:val="24"/>
          <w:lang w:val="en-US"/>
        </w:rPr>
        <w:t>)</w:t>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r w:rsidRPr="00B2718A">
        <w:rPr>
          <w:rFonts w:ascii="Times New Roman" w:hAnsi="Times New Roman"/>
          <w:sz w:val="24"/>
          <w:szCs w:val="24"/>
          <w:lang w:val="en-US"/>
          <w14:shadow w14:blurRad="50800" w14:dist="38100" w14:dir="2700000" w14:sx="100000" w14:sy="100000" w14:kx="0" w14:ky="0" w14:algn="tl">
            <w14:srgbClr w14:val="000000">
              <w14:alpha w14:val="60000"/>
            </w14:srgbClr>
          </w14:shadow>
        </w:rPr>
        <w:tab/>
      </w:r>
    </w:p>
    <w:bookmarkEnd w:id="0"/>
    <w:p w14:paraId="35BC7797" w14:textId="77777777" w:rsidR="00BC656D" w:rsidRPr="00EB4C4B" w:rsidRDefault="00BC656D" w:rsidP="007A0804">
      <w:pPr>
        <w:pStyle w:val="aa"/>
        <w:spacing w:line="240" w:lineRule="auto"/>
        <w:ind w:left="0" w:firstLine="0"/>
        <w:rPr>
          <w:rFonts w:ascii="Times New Roman" w:hAnsi="Times New Roman"/>
          <w:b/>
          <w:bCs/>
          <w:sz w:val="24"/>
          <w:szCs w:val="24"/>
          <w:lang w:val="en-US"/>
          <w14:shadow w14:blurRad="50800" w14:dist="38100" w14:dir="2700000" w14:sx="100000" w14:sy="100000" w14:kx="0" w14:ky="0" w14:algn="tl">
            <w14:srgbClr w14:val="000000">
              <w14:alpha w14:val="60000"/>
            </w14:srgbClr>
          </w14:shadow>
        </w:rPr>
      </w:pPr>
    </w:p>
    <w:p w14:paraId="2A0AD05D" w14:textId="7803A63F" w:rsidR="0050305D" w:rsidRPr="00BD6C31" w:rsidRDefault="00EB4C4B" w:rsidP="00E53114">
      <w:pPr>
        <w:pStyle w:val="a9"/>
        <w:numPr>
          <w:ilvl w:val="0"/>
          <w:numId w:val="29"/>
        </w:numPr>
        <w:spacing w:line="276" w:lineRule="auto"/>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research activity</w:t>
      </w:r>
    </w:p>
    <w:p w14:paraId="7BE857BF" w14:textId="6D418C01" w:rsidR="0050305D" w:rsidRPr="007125D4" w:rsidRDefault="00EB4C4B" w:rsidP="007125D4">
      <w:pPr>
        <w:pStyle w:val="af0"/>
        <w:widowControl w:val="0"/>
        <w:numPr>
          <w:ilvl w:val="0"/>
          <w:numId w:val="50"/>
        </w:numPr>
        <w:adjustRightInd w:val="0"/>
        <w:spacing w:line="276" w:lineRule="auto"/>
        <w:ind w:left="0"/>
        <w:jc w:val="both"/>
        <w:rPr>
          <w:rFonts w:ascii="Times New Roman" w:hAnsi="Times New Roman"/>
          <w:b/>
          <w:bCs/>
          <w:sz w:val="24"/>
          <w:szCs w:val="24"/>
        </w:rPr>
      </w:pPr>
      <w:r>
        <w:rPr>
          <w:rFonts w:ascii="Times New Roman" w:hAnsi="Times New Roman"/>
          <w:b/>
          <w:bCs/>
          <w:sz w:val="24"/>
          <w:szCs w:val="24"/>
          <w:lang w:val="en-US"/>
        </w:rPr>
        <w:t>Book</w:t>
      </w:r>
    </w:p>
    <w:p w14:paraId="2651B33C" w14:textId="49D19BC2" w:rsidR="00EB4C4B" w:rsidRPr="00EB4C4B" w:rsidRDefault="00EB4C4B" w:rsidP="00EB4C4B">
      <w:pPr>
        <w:pStyle w:val="af0"/>
        <w:widowControl w:val="0"/>
        <w:numPr>
          <w:ilvl w:val="0"/>
          <w:numId w:val="3"/>
        </w:numPr>
        <w:adjustRightInd w:val="0"/>
        <w:spacing w:line="276" w:lineRule="auto"/>
        <w:ind w:left="0"/>
        <w:jc w:val="both"/>
        <w:rPr>
          <w:rFonts w:ascii="Times New Roman" w:hAnsi="Times New Roman"/>
          <w:bCs/>
          <w:sz w:val="24"/>
          <w:szCs w:val="24"/>
          <w:lang w:val="en-US"/>
        </w:rPr>
      </w:pPr>
      <w:r w:rsidRPr="00EB4C4B">
        <w:rPr>
          <w:rFonts w:ascii="Times New Roman" w:hAnsi="Times New Roman"/>
          <w:bCs/>
          <w:sz w:val="24"/>
          <w:szCs w:val="24"/>
          <w:lang w:val="en-US"/>
        </w:rPr>
        <w:t>“The Diagnosis of Labor Market Needs in the Region of Central Macedonia” (English title)</w:t>
      </w:r>
    </w:p>
    <w:p w14:paraId="1B7B4408" w14:textId="47DBE09C" w:rsidR="0050305D" w:rsidRPr="006F21AF" w:rsidRDefault="00EB4C4B" w:rsidP="00EB4C4B">
      <w:pPr>
        <w:pStyle w:val="af0"/>
        <w:widowControl w:val="0"/>
        <w:adjustRightInd w:val="0"/>
        <w:spacing w:line="276" w:lineRule="auto"/>
        <w:ind w:left="0"/>
        <w:jc w:val="both"/>
        <w:rPr>
          <w:rFonts w:ascii="Times New Roman" w:hAnsi="Times New Roman"/>
          <w:bCs/>
          <w:sz w:val="24"/>
          <w:szCs w:val="24"/>
          <w:lang w:val="en-US"/>
        </w:rPr>
      </w:pPr>
      <w:r>
        <w:rPr>
          <w:rFonts w:ascii="Times New Roman" w:hAnsi="Times New Roman"/>
          <w:bCs/>
          <w:sz w:val="24"/>
          <w:szCs w:val="24"/>
        </w:rPr>
        <w:t>Γ</w:t>
      </w:r>
      <w:r w:rsidR="0050305D" w:rsidRPr="00C52762">
        <w:rPr>
          <w:rFonts w:ascii="Times New Roman" w:hAnsi="Times New Roman"/>
          <w:bCs/>
          <w:sz w:val="24"/>
          <w:szCs w:val="24"/>
        </w:rPr>
        <w:t xml:space="preserve">ιώτης, Γ. και </w:t>
      </w:r>
      <w:proofErr w:type="spellStart"/>
      <w:r w:rsidR="0050305D" w:rsidRPr="00C52762">
        <w:rPr>
          <w:rFonts w:ascii="Times New Roman" w:hAnsi="Times New Roman"/>
          <w:bCs/>
          <w:sz w:val="24"/>
          <w:szCs w:val="24"/>
        </w:rPr>
        <w:t>Χλέτσος</w:t>
      </w:r>
      <w:proofErr w:type="spellEnd"/>
      <w:r w:rsidR="0050305D" w:rsidRPr="00C52762">
        <w:rPr>
          <w:rFonts w:ascii="Times New Roman" w:hAnsi="Times New Roman"/>
          <w:bCs/>
          <w:sz w:val="24"/>
          <w:szCs w:val="24"/>
        </w:rPr>
        <w:t>, Μ. (2006) Η διάγνωση αναγκών αγοράς εργασίας στην Περιφέρεια της Κεντρικής Μακεδονίας. Ο.Α.Ε.Δ.</w:t>
      </w:r>
      <w:r w:rsidR="007125D4">
        <w:rPr>
          <w:rFonts w:ascii="Times New Roman" w:hAnsi="Times New Roman"/>
          <w:bCs/>
          <w:sz w:val="24"/>
          <w:szCs w:val="24"/>
        </w:rPr>
        <w:t xml:space="preserve"> - </w:t>
      </w:r>
      <w:r w:rsidR="0050305D" w:rsidRPr="00C52762">
        <w:rPr>
          <w:rFonts w:ascii="Times New Roman" w:hAnsi="Times New Roman"/>
          <w:bCs/>
          <w:sz w:val="24"/>
          <w:szCs w:val="24"/>
        </w:rPr>
        <w:t xml:space="preserve">Π.Α.Ε.Π. (Παρατηρητήριο Απασχόλησης Ερευνητική Πληροφορική Α.Ε.), Αθήνα, 216 Σελίδες. </w:t>
      </w:r>
      <w:r w:rsidR="0050305D" w:rsidRPr="00C52762">
        <w:rPr>
          <w:rFonts w:ascii="Times New Roman" w:hAnsi="Times New Roman"/>
          <w:bCs/>
          <w:sz w:val="24"/>
          <w:szCs w:val="24"/>
          <w:lang w:val="en-US"/>
        </w:rPr>
        <w:t>ISBN</w:t>
      </w:r>
      <w:r w:rsidR="0050305D" w:rsidRPr="006F21AF">
        <w:rPr>
          <w:rFonts w:ascii="Times New Roman" w:hAnsi="Times New Roman"/>
          <w:bCs/>
          <w:sz w:val="24"/>
          <w:szCs w:val="24"/>
          <w:lang w:val="en-US"/>
        </w:rPr>
        <w:t>: 960-88513-5-1</w:t>
      </w:r>
    </w:p>
    <w:p w14:paraId="62EDB44E" w14:textId="2AEA825D" w:rsidR="0050305D" w:rsidRPr="00EB4C4B" w:rsidRDefault="00C52762" w:rsidP="007125D4">
      <w:pPr>
        <w:widowControl w:val="0"/>
        <w:adjustRightInd w:val="0"/>
        <w:spacing w:line="276" w:lineRule="auto"/>
        <w:jc w:val="both"/>
        <w:rPr>
          <w:rFonts w:ascii="Times New Roman" w:hAnsi="Times New Roman"/>
          <w:bCs/>
          <w:sz w:val="24"/>
          <w:szCs w:val="24"/>
          <w:lang w:val="en-US"/>
          <w14:shadow w14:blurRad="50800" w14:dist="38100" w14:dir="2700000" w14:sx="100000" w14:sy="100000" w14:kx="0" w14:ky="0" w14:algn="tl">
            <w14:srgbClr w14:val="000000">
              <w14:alpha w14:val="60000"/>
            </w14:srgbClr>
          </w14:shadow>
        </w:rPr>
      </w:pPr>
      <w:r w:rsidRPr="00EB4C4B">
        <w:rPr>
          <w:rFonts w:ascii="Times New Roman" w:hAnsi="Times New Roman"/>
          <w:bCs/>
          <w:sz w:val="24"/>
          <w:szCs w:val="24"/>
          <w:lang w:val="en-US"/>
        </w:rPr>
        <w:lastRenderedPageBreak/>
        <w:t xml:space="preserve"> </w:t>
      </w:r>
      <w:r w:rsidR="0050305D" w:rsidRPr="00EB4C4B">
        <w:rPr>
          <w:rFonts w:ascii="Times New Roman" w:hAnsi="Times New Roman"/>
          <w:bCs/>
          <w:sz w:val="24"/>
          <w:szCs w:val="24"/>
          <w:lang w:val="en-US"/>
        </w:rPr>
        <w:t>(</w:t>
      </w:r>
      <w:hyperlink r:id="rId17" w:history="1">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http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://1</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kesyp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thess</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sch</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gr</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files</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AGORA</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KENTR</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MAK</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PAEP</w:t>
        </w:r>
        <w:r w:rsidR="0050305D" w:rsidRPr="00EB4C4B">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_2006.</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pdf</w:t>
        </w:r>
      </w:hyperlink>
      <w:r w:rsidR="0050305D" w:rsidRPr="00EB4C4B">
        <w:rPr>
          <w:rFonts w:ascii="Times New Roman" w:hAnsi="Times New Roman"/>
          <w:sz w:val="24"/>
          <w:szCs w:val="24"/>
          <w:lang w:val="en-US"/>
        </w:rPr>
        <w:t xml:space="preserve"> </w:t>
      </w:r>
      <w:r w:rsidR="00EB4C4B">
        <w:rPr>
          <w:rFonts w:ascii="Times New Roman" w:hAnsi="Times New Roman"/>
          <w:sz w:val="24"/>
          <w:szCs w:val="24"/>
          <w:lang w:val="en-US"/>
        </w:rPr>
        <w:t>and</w:t>
      </w:r>
      <w:r w:rsidR="0050305D" w:rsidRPr="00EB4C4B">
        <w:rPr>
          <w:rFonts w:ascii="Times New Roman" w:hAnsi="Times New Roman"/>
          <w:sz w:val="24"/>
          <w:szCs w:val="24"/>
          <w:lang w:val="en-US"/>
        </w:rPr>
        <w:t xml:space="preserve"> </w:t>
      </w:r>
      <w:hyperlink r:id="rId18" w:history="1">
        <w:r w:rsidR="0050305D" w:rsidRPr="00EB4C4B">
          <w:rPr>
            <w:rStyle w:val="-"/>
            <w:rFonts w:ascii="Times New Roman" w:hAnsi="Times New Roman"/>
            <w:sz w:val="24"/>
            <w:szCs w:val="24"/>
            <w:lang w:val="en-US"/>
          </w:rPr>
          <w:t>http://libserver.cedefop.europa.eu/book_details.aspx?source=search</w:t>
        </w:r>
      </w:hyperlink>
      <w:r w:rsidR="0050305D" w:rsidRPr="00EB4C4B">
        <w:rPr>
          <w:rFonts w:ascii="Times New Roman" w:hAnsi="Times New Roman"/>
          <w:bCs/>
          <w:sz w:val="24"/>
          <w:szCs w:val="24"/>
          <w:lang w:val="en-US"/>
          <w14:shadow w14:blurRad="50800" w14:dist="38100" w14:dir="2700000" w14:sx="100000" w14:sy="100000" w14:kx="0" w14:ky="0" w14:algn="tl">
            <w14:srgbClr w14:val="000000">
              <w14:alpha w14:val="60000"/>
            </w14:srgbClr>
          </w14:shadow>
        </w:rPr>
        <w:t>)</w:t>
      </w:r>
    </w:p>
    <w:p w14:paraId="200FDC61" w14:textId="77777777" w:rsidR="0050305D" w:rsidRPr="00EB4C4B" w:rsidRDefault="0050305D" w:rsidP="007125D4">
      <w:pPr>
        <w:widowControl w:val="0"/>
        <w:adjustRightInd w:val="0"/>
        <w:spacing w:line="276" w:lineRule="auto"/>
        <w:ind w:left="426"/>
        <w:jc w:val="both"/>
        <w:rPr>
          <w:rFonts w:ascii="Times New Roman" w:hAnsi="Times New Roman"/>
          <w:bCs/>
          <w:sz w:val="24"/>
          <w:szCs w:val="24"/>
          <w:lang w:val="en-US"/>
        </w:rPr>
      </w:pPr>
    </w:p>
    <w:p w14:paraId="1B86475D" w14:textId="6D1E061A" w:rsidR="0050305D" w:rsidRPr="00EB4C4B" w:rsidRDefault="00EB4C4B" w:rsidP="007125D4">
      <w:pPr>
        <w:widowControl w:val="0"/>
        <w:adjustRightInd w:val="0"/>
        <w:spacing w:line="276" w:lineRule="auto"/>
        <w:jc w:val="both"/>
        <w:rPr>
          <w:rFonts w:ascii="Times New Roman" w:hAnsi="Times New Roman"/>
          <w:b/>
          <w:bCs/>
          <w:sz w:val="24"/>
          <w:szCs w:val="24"/>
          <w:lang w:val="en-US"/>
        </w:rPr>
      </w:pPr>
      <w:r>
        <w:rPr>
          <w:rFonts w:ascii="Times New Roman" w:hAnsi="Times New Roman"/>
          <w:b/>
          <w:bCs/>
          <w:sz w:val="24"/>
          <w:szCs w:val="24"/>
          <w:lang w:val="en-US"/>
        </w:rPr>
        <w:t>Publications</w:t>
      </w:r>
      <w:r w:rsidR="006F5660" w:rsidRPr="00EB4C4B">
        <w:rPr>
          <w:rFonts w:ascii="Times New Roman" w:hAnsi="Times New Roman"/>
          <w:b/>
          <w:bCs/>
          <w:sz w:val="24"/>
          <w:szCs w:val="24"/>
          <w:lang w:val="en-US"/>
        </w:rPr>
        <w:t xml:space="preserve"> </w:t>
      </w:r>
      <w:r>
        <w:rPr>
          <w:rFonts w:ascii="Times New Roman" w:hAnsi="Times New Roman"/>
          <w:b/>
          <w:bCs/>
          <w:sz w:val="24"/>
          <w:szCs w:val="24"/>
          <w:lang w:val="en-US"/>
        </w:rPr>
        <w:t>-</w:t>
      </w:r>
      <w:r w:rsidR="006F5660" w:rsidRPr="00EB4C4B">
        <w:rPr>
          <w:rFonts w:ascii="Times New Roman" w:hAnsi="Times New Roman"/>
          <w:b/>
          <w:bCs/>
          <w:sz w:val="24"/>
          <w:szCs w:val="24"/>
          <w:lang w:val="en-US"/>
        </w:rPr>
        <w:t xml:space="preserve"> </w:t>
      </w:r>
      <w:r w:rsidR="006F5660" w:rsidRPr="0078368F">
        <w:rPr>
          <w:rFonts w:ascii="Times New Roman" w:hAnsi="Times New Roman"/>
          <w:b/>
          <w:bCs/>
          <w:sz w:val="24"/>
          <w:szCs w:val="24"/>
          <w:lang w:val="en-US"/>
        </w:rPr>
        <w:t>1</w:t>
      </w:r>
      <w:r w:rsidR="00873BD4" w:rsidRPr="0078368F">
        <w:rPr>
          <w:rFonts w:ascii="Times New Roman" w:hAnsi="Times New Roman"/>
          <w:b/>
          <w:bCs/>
          <w:sz w:val="24"/>
          <w:szCs w:val="24"/>
          <w:lang w:val="en-US"/>
        </w:rPr>
        <w:t>8</w:t>
      </w:r>
      <w:r w:rsidR="0078368F" w:rsidRPr="0078368F">
        <w:rPr>
          <w:rFonts w:ascii="Times New Roman" w:hAnsi="Times New Roman"/>
          <w:b/>
          <w:bCs/>
          <w:sz w:val="24"/>
          <w:szCs w:val="24"/>
          <w:lang w:val="en-US"/>
        </w:rPr>
        <w:t>8</w:t>
      </w:r>
      <w:r w:rsidR="006F5660" w:rsidRPr="00EB4C4B">
        <w:rPr>
          <w:rFonts w:ascii="Times New Roman" w:hAnsi="Times New Roman"/>
          <w:b/>
          <w:bCs/>
          <w:sz w:val="24"/>
          <w:szCs w:val="24"/>
          <w:lang w:val="en-US"/>
        </w:rPr>
        <w:t xml:space="preserve"> </w:t>
      </w:r>
      <w:r>
        <w:rPr>
          <w:rFonts w:ascii="Times New Roman" w:hAnsi="Times New Roman"/>
          <w:b/>
          <w:bCs/>
          <w:sz w:val="24"/>
          <w:szCs w:val="24"/>
          <w:lang w:val="en-US"/>
        </w:rPr>
        <w:t xml:space="preserve">citations in </w:t>
      </w:r>
      <w:r w:rsidR="006F5660" w:rsidRPr="006F5660">
        <w:rPr>
          <w:rFonts w:ascii="Times New Roman" w:hAnsi="Times New Roman"/>
          <w:b/>
          <w:bCs/>
          <w:sz w:val="24"/>
          <w:szCs w:val="24"/>
          <w:lang w:val="en-US"/>
        </w:rPr>
        <w:t>Google</w:t>
      </w:r>
      <w:r w:rsidR="006F5660" w:rsidRPr="00EB4C4B">
        <w:rPr>
          <w:rFonts w:ascii="Times New Roman" w:hAnsi="Times New Roman"/>
          <w:b/>
          <w:bCs/>
          <w:sz w:val="24"/>
          <w:szCs w:val="24"/>
          <w:lang w:val="en-US"/>
        </w:rPr>
        <w:t xml:space="preserve"> </w:t>
      </w:r>
      <w:r w:rsidR="006F5660" w:rsidRPr="006F5660">
        <w:rPr>
          <w:rFonts w:ascii="Times New Roman" w:hAnsi="Times New Roman"/>
          <w:b/>
          <w:bCs/>
          <w:sz w:val="24"/>
          <w:szCs w:val="24"/>
          <w:lang w:val="en-US"/>
        </w:rPr>
        <w:t>Scholar</w:t>
      </w:r>
    </w:p>
    <w:p w14:paraId="5B8FD83C" w14:textId="77777777" w:rsidR="00A40865" w:rsidRPr="00EB4C4B" w:rsidRDefault="00A40865" w:rsidP="007125D4">
      <w:pPr>
        <w:widowControl w:val="0"/>
        <w:adjustRightInd w:val="0"/>
        <w:spacing w:line="276" w:lineRule="auto"/>
        <w:ind w:left="426"/>
        <w:jc w:val="both"/>
        <w:rPr>
          <w:rFonts w:ascii="Times New Roman" w:hAnsi="Times New Roman"/>
          <w:b/>
          <w:bCs/>
          <w:sz w:val="24"/>
          <w:szCs w:val="24"/>
          <w:lang w:val="en-US"/>
        </w:rPr>
      </w:pPr>
    </w:p>
    <w:p w14:paraId="0897F686"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xml:space="preserve">, M. and Giotis, G.P. (2015). The impact of minimum wage on employment in an economic downturn using data from 17 OECD countries for the period 1985-2008. Münich Personal </w:t>
      </w:r>
      <w:proofErr w:type="spellStart"/>
      <w:r w:rsidRPr="000B029B">
        <w:rPr>
          <w:rFonts w:ascii="Times New Roman" w:hAnsi="Times New Roman"/>
          <w:sz w:val="24"/>
          <w:szCs w:val="24"/>
          <w:lang w:val="en-US"/>
        </w:rPr>
        <w:t>RePEc</w:t>
      </w:r>
      <w:proofErr w:type="spellEnd"/>
      <w:r w:rsidRPr="000B029B">
        <w:rPr>
          <w:rFonts w:ascii="Times New Roman" w:hAnsi="Times New Roman"/>
          <w:sz w:val="24"/>
          <w:szCs w:val="24"/>
          <w:lang w:val="en-US"/>
        </w:rPr>
        <w:t xml:space="preserve"> Archive Papers, No. 6132</w:t>
      </w:r>
      <w:r w:rsidRPr="000B029B">
        <w:rPr>
          <w:rFonts w:ascii="Times New Roman" w:hAnsi="Times New Roman"/>
          <w:sz w:val="24"/>
          <w:szCs w:val="24"/>
        </w:rPr>
        <w:t>3</w:t>
      </w:r>
      <w:r w:rsidRPr="000B029B">
        <w:rPr>
          <w:rFonts w:ascii="Times New Roman" w:hAnsi="Times New Roman"/>
          <w:sz w:val="24"/>
          <w:szCs w:val="24"/>
          <w:lang w:val="en-US"/>
        </w:rPr>
        <w:t>.</w:t>
      </w:r>
    </w:p>
    <w:p w14:paraId="48D926D4" w14:textId="77777777" w:rsidR="007125D4" w:rsidRPr="000B029B" w:rsidRDefault="007125D4" w:rsidP="007125D4">
      <w:pPr>
        <w:spacing w:line="276" w:lineRule="auto"/>
        <w:jc w:val="both"/>
        <w:rPr>
          <w:rFonts w:ascii="Times New Roman" w:hAnsi="Times New Roman"/>
          <w:sz w:val="24"/>
          <w:szCs w:val="24"/>
        </w:rPr>
      </w:pPr>
      <w:hyperlink r:id="rId19" w:history="1">
        <w:r w:rsidRPr="000B029B">
          <w:rPr>
            <w:rStyle w:val="-"/>
            <w:rFonts w:ascii="Times New Roman" w:hAnsi="Times New Roman"/>
            <w:sz w:val="24"/>
            <w:szCs w:val="24"/>
            <w:lang w:val="en-US"/>
          </w:rPr>
          <w:t>https</w:t>
        </w:r>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mpra</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ub</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uni</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muenchen</w:t>
        </w:r>
        <w:proofErr w:type="spellEnd"/>
        <w:r w:rsidRPr="000B029B">
          <w:rPr>
            <w:rStyle w:val="-"/>
            <w:rFonts w:ascii="Times New Roman" w:hAnsi="Times New Roman"/>
            <w:sz w:val="24"/>
            <w:szCs w:val="24"/>
          </w:rPr>
          <w:t>.</w:t>
        </w:r>
        <w:r w:rsidRPr="000B029B">
          <w:rPr>
            <w:rStyle w:val="-"/>
            <w:rFonts w:ascii="Times New Roman" w:hAnsi="Times New Roman"/>
            <w:sz w:val="24"/>
            <w:szCs w:val="24"/>
            <w:lang w:val="en-US"/>
          </w:rPr>
          <w:t>de</w:t>
        </w:r>
        <w:r w:rsidRPr="000B029B">
          <w:rPr>
            <w:rStyle w:val="-"/>
            <w:rFonts w:ascii="Times New Roman" w:hAnsi="Times New Roman"/>
            <w:sz w:val="24"/>
            <w:szCs w:val="24"/>
          </w:rPr>
          <w:t>/61323/1/</w:t>
        </w:r>
        <w:r w:rsidRPr="000B029B">
          <w:rPr>
            <w:rStyle w:val="-"/>
            <w:rFonts w:ascii="Times New Roman" w:hAnsi="Times New Roman"/>
            <w:sz w:val="24"/>
            <w:szCs w:val="24"/>
            <w:lang w:val="en-US"/>
          </w:rPr>
          <w:t>MPRA</w:t>
        </w:r>
        <w:r w:rsidRPr="000B029B">
          <w:rPr>
            <w:rStyle w:val="-"/>
            <w:rFonts w:ascii="Times New Roman" w:hAnsi="Times New Roman"/>
            <w:sz w:val="24"/>
            <w:szCs w:val="24"/>
          </w:rPr>
          <w:t>_</w:t>
        </w:r>
        <w:r w:rsidRPr="000B029B">
          <w:rPr>
            <w:rStyle w:val="-"/>
            <w:rFonts w:ascii="Times New Roman" w:hAnsi="Times New Roman"/>
            <w:sz w:val="24"/>
            <w:szCs w:val="24"/>
            <w:lang w:val="en-US"/>
          </w:rPr>
          <w:t>paper</w:t>
        </w:r>
        <w:r w:rsidRPr="000B029B">
          <w:rPr>
            <w:rStyle w:val="-"/>
            <w:rFonts w:ascii="Times New Roman" w:hAnsi="Times New Roman"/>
            <w:sz w:val="24"/>
            <w:szCs w:val="24"/>
          </w:rPr>
          <w:t>_61323.</w:t>
        </w:r>
        <w:r w:rsidRPr="000B029B">
          <w:rPr>
            <w:rStyle w:val="-"/>
            <w:rFonts w:ascii="Times New Roman" w:hAnsi="Times New Roman"/>
            <w:sz w:val="24"/>
            <w:szCs w:val="24"/>
            <w:lang w:val="en-US"/>
          </w:rPr>
          <w:t>pdf</w:t>
        </w:r>
      </w:hyperlink>
      <w:r w:rsidRPr="000B029B">
        <w:rPr>
          <w:rFonts w:ascii="Times New Roman" w:hAnsi="Times New Roman"/>
          <w:sz w:val="24"/>
          <w:szCs w:val="24"/>
        </w:rPr>
        <w:t xml:space="preserve"> </w:t>
      </w:r>
    </w:p>
    <w:p w14:paraId="4DB37D0A"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7652F7">
        <w:rPr>
          <w:rFonts w:ascii="Times New Roman" w:hAnsi="Times New Roman"/>
          <w:sz w:val="24"/>
          <w:szCs w:val="24"/>
        </w:rPr>
        <w:t xml:space="preserve"> </w:t>
      </w:r>
      <w:r>
        <w:rPr>
          <w:rFonts w:ascii="Times New Roman" w:hAnsi="Times New Roman"/>
          <w:sz w:val="24"/>
          <w:szCs w:val="24"/>
          <w:lang w:val="en-US"/>
        </w:rPr>
        <w:t>in</w:t>
      </w:r>
      <w:r w:rsidRPr="007652F7">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7652F7">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7652F7">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7652F7">
        <w:rPr>
          <w:rFonts w:ascii="Times New Roman" w:hAnsi="Times New Roman"/>
          <w:b/>
          <w:sz w:val="24"/>
          <w:szCs w:val="24"/>
        </w:rPr>
        <w:t xml:space="preserve"> </w:t>
      </w:r>
      <w:r>
        <w:rPr>
          <w:rFonts w:ascii="Times New Roman" w:hAnsi="Times New Roman"/>
          <w:b/>
          <w:sz w:val="24"/>
          <w:szCs w:val="24"/>
        </w:rPr>
        <w:t>3</w:t>
      </w:r>
    </w:p>
    <w:p w14:paraId="3E30AACB"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(2015). Is there publication selection bias in minimum wage research during the five-year period from 2010 to 2014? Economics Discussion Papers, No. 2015-58, Kiel Institute for the World Economy.</w:t>
      </w:r>
    </w:p>
    <w:p w14:paraId="6C15160B" w14:textId="77777777" w:rsidR="007125D4" w:rsidRPr="000B029B" w:rsidRDefault="007125D4" w:rsidP="007125D4">
      <w:pPr>
        <w:autoSpaceDE/>
        <w:autoSpaceDN/>
        <w:spacing w:after="200" w:line="276" w:lineRule="auto"/>
        <w:jc w:val="both"/>
        <w:rPr>
          <w:lang w:val="en-US"/>
        </w:rPr>
      </w:pPr>
      <w:hyperlink r:id="rId20" w:history="1">
        <w:r w:rsidRPr="000B029B">
          <w:rPr>
            <w:rStyle w:val="-"/>
            <w:rFonts w:ascii="Times New Roman" w:hAnsi="Times New Roman"/>
            <w:sz w:val="24"/>
            <w:szCs w:val="24"/>
            <w:lang w:val="en-US"/>
          </w:rPr>
          <w:t>http://www.economics-ejournal.org/economics/discussionpapers/2015-58</w:t>
        </w:r>
      </w:hyperlink>
      <w:r w:rsidRPr="000B029B">
        <w:rPr>
          <w:rFonts w:ascii="Times New Roman" w:hAnsi="Times New Roman"/>
          <w:sz w:val="24"/>
          <w:szCs w:val="24"/>
          <w:lang w:val="en-US"/>
        </w:rPr>
        <w:t xml:space="preserve"> </w:t>
      </w:r>
      <w:hyperlink r:id="rId21" w:history="1">
        <w:r w:rsidRPr="000B029B">
          <w:rPr>
            <w:rStyle w:val="-"/>
            <w:rFonts w:ascii="Times New Roman" w:hAnsi="Times New Roman"/>
            <w:sz w:val="24"/>
            <w:szCs w:val="24"/>
            <w:lang w:val="en-US"/>
          </w:rPr>
          <w:t>http://econstor.eu/bitstream/10419/115362/1/834224135.pdf</w:t>
        </w:r>
      </w:hyperlink>
    </w:p>
    <w:p w14:paraId="7FFB9E33" w14:textId="77777777" w:rsidR="007125D4" w:rsidRPr="000B029B" w:rsidRDefault="007125D4" w:rsidP="007125D4">
      <w:pPr>
        <w:autoSpaceDE/>
        <w:autoSpaceDN/>
        <w:spacing w:after="200" w:line="276" w:lineRule="auto"/>
        <w:jc w:val="both"/>
        <w:rPr>
          <w:rFonts w:ascii="Times New Roman" w:hAnsi="Times New Roman"/>
          <w:sz w:val="24"/>
          <w:szCs w:val="24"/>
          <w:lang w:val="en-US"/>
        </w:rPr>
      </w:pPr>
      <w:hyperlink r:id="rId22" w:history="1">
        <w:r w:rsidRPr="000B029B">
          <w:rPr>
            <w:rStyle w:val="-"/>
            <w:rFonts w:ascii="Times New Roman" w:hAnsi="Times New Roman"/>
            <w:sz w:val="24"/>
            <w:szCs w:val="24"/>
            <w:lang w:val="en-US"/>
          </w:rPr>
          <w:t>http://www.iab.de/en/informationsservice/informationssysteme/infoplattform/infoplattform-publikationsdetails.aspx/Publikation/k150908r01</w:t>
        </w:r>
      </w:hyperlink>
      <w:r w:rsidRPr="000B029B">
        <w:rPr>
          <w:rFonts w:ascii="Times New Roman" w:hAnsi="Times New Roman"/>
          <w:sz w:val="24"/>
          <w:szCs w:val="24"/>
          <w:lang w:val="en-US"/>
        </w:rPr>
        <w:t xml:space="preserve"> </w:t>
      </w:r>
    </w:p>
    <w:p w14:paraId="72F1149E"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5623A2">
        <w:rPr>
          <w:rFonts w:ascii="Times New Roman" w:hAnsi="Times New Roman"/>
          <w:b/>
          <w:sz w:val="24"/>
          <w:szCs w:val="24"/>
        </w:rPr>
        <w:t xml:space="preserve"> </w:t>
      </w:r>
      <w:r w:rsidRPr="00BE5188">
        <w:rPr>
          <w:rFonts w:ascii="Times New Roman" w:hAnsi="Times New Roman"/>
          <w:b/>
          <w:sz w:val="24"/>
          <w:szCs w:val="24"/>
        </w:rPr>
        <w:t>1</w:t>
      </w:r>
      <w:r>
        <w:rPr>
          <w:rFonts w:ascii="Times New Roman" w:hAnsi="Times New Roman"/>
          <w:b/>
          <w:sz w:val="24"/>
          <w:szCs w:val="24"/>
        </w:rPr>
        <w:t>3</w:t>
      </w:r>
    </w:p>
    <w:p w14:paraId="25B0E89C" w14:textId="77777777" w:rsidR="007125D4" w:rsidRPr="000B029B"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 xml:space="preserve">Πιο σημαντικές </w:t>
      </w:r>
      <w:proofErr w:type="spellStart"/>
      <w:r w:rsidRPr="005623A2">
        <w:rPr>
          <w:rFonts w:ascii="Times New Roman" w:hAnsi="Times New Roman"/>
          <w:sz w:val="24"/>
          <w:szCs w:val="24"/>
          <w:u w:val="single"/>
        </w:rPr>
        <w:t>ετεροαναφορές</w:t>
      </w:r>
      <w:proofErr w:type="spellEnd"/>
      <w:r w:rsidRPr="005623A2">
        <w:rPr>
          <w:rFonts w:ascii="Times New Roman" w:hAnsi="Times New Roman"/>
          <w:sz w:val="24"/>
          <w:szCs w:val="24"/>
        </w:rPr>
        <w:t>:</w:t>
      </w:r>
    </w:p>
    <w:p w14:paraId="0ED88237" w14:textId="77777777" w:rsidR="007125D4" w:rsidRPr="00FB6158" w:rsidRDefault="007125D4" w:rsidP="007125D4">
      <w:pPr>
        <w:autoSpaceDE/>
        <w:autoSpaceDN/>
        <w:spacing w:after="200"/>
        <w:jc w:val="both"/>
        <w:rPr>
          <w:rFonts w:ascii="Times New Roman" w:hAnsi="Times New Roman"/>
          <w:sz w:val="24"/>
          <w:szCs w:val="24"/>
          <w:u w:val="dotted"/>
        </w:rPr>
      </w:pPr>
      <w:r>
        <w:rPr>
          <w:rFonts w:ascii="Times New Roman" w:hAnsi="Times New Roman"/>
          <w:sz w:val="24"/>
          <w:szCs w:val="24"/>
          <w:u w:val="dotted"/>
        </w:rPr>
        <w:t>Αναφορά</w:t>
      </w:r>
      <w:r w:rsidRPr="000B029B">
        <w:rPr>
          <w:rFonts w:ascii="Times New Roman" w:hAnsi="Times New Roman"/>
          <w:sz w:val="24"/>
          <w:szCs w:val="24"/>
          <w:u w:val="dotted"/>
        </w:rPr>
        <w:t xml:space="preserve"> από την Έκθεση του ΔΝΤ για τους Κατώτατους Μισθούς το 2016.</w:t>
      </w:r>
      <w:r>
        <w:rPr>
          <w:rFonts w:ascii="Times New Roman" w:hAnsi="Times New Roman"/>
          <w:sz w:val="24"/>
          <w:szCs w:val="24"/>
          <w:u w:val="dotted"/>
        </w:rPr>
        <w:t xml:space="preserve"> </w:t>
      </w:r>
    </w:p>
    <w:p w14:paraId="256797F3" w14:textId="77777777" w:rsidR="007125D4" w:rsidRPr="00C52762"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G.P. (2015). The employment effect of minimum wage using 77 international studies since 1992: A Meta-Analysis. M</w:t>
      </w:r>
      <w:r w:rsidRPr="00C52762">
        <w:rPr>
          <w:rFonts w:ascii="Times New Roman" w:hAnsi="Times New Roman"/>
          <w:sz w:val="24"/>
          <w:szCs w:val="24"/>
          <w:lang w:val="en-US"/>
        </w:rPr>
        <w:t>ü</w:t>
      </w:r>
      <w:r w:rsidRPr="000B029B">
        <w:rPr>
          <w:rFonts w:ascii="Times New Roman" w:hAnsi="Times New Roman"/>
          <w:sz w:val="24"/>
          <w:szCs w:val="24"/>
          <w:lang w:val="en-US"/>
        </w:rPr>
        <w:t>nich</w:t>
      </w:r>
      <w:r w:rsidRPr="00C52762">
        <w:rPr>
          <w:rFonts w:ascii="Times New Roman" w:hAnsi="Times New Roman"/>
          <w:sz w:val="24"/>
          <w:szCs w:val="24"/>
          <w:lang w:val="en-US"/>
        </w:rPr>
        <w:t xml:space="preserve"> </w:t>
      </w:r>
      <w:r w:rsidRPr="000B029B">
        <w:rPr>
          <w:rFonts w:ascii="Times New Roman" w:hAnsi="Times New Roman"/>
          <w:sz w:val="24"/>
          <w:szCs w:val="24"/>
          <w:lang w:val="en-US"/>
        </w:rPr>
        <w:t>Personal</w:t>
      </w:r>
      <w:r w:rsidRPr="00C52762">
        <w:rPr>
          <w:rFonts w:ascii="Times New Roman" w:hAnsi="Times New Roman"/>
          <w:sz w:val="24"/>
          <w:szCs w:val="24"/>
          <w:lang w:val="en-US"/>
        </w:rPr>
        <w:t xml:space="preserve"> </w:t>
      </w:r>
      <w:proofErr w:type="spellStart"/>
      <w:r w:rsidRPr="000B029B">
        <w:rPr>
          <w:rFonts w:ascii="Times New Roman" w:hAnsi="Times New Roman"/>
          <w:sz w:val="24"/>
          <w:szCs w:val="24"/>
          <w:lang w:val="en-US"/>
        </w:rPr>
        <w:t>RePEc</w:t>
      </w:r>
      <w:proofErr w:type="spellEnd"/>
      <w:r w:rsidRPr="00C52762">
        <w:rPr>
          <w:rFonts w:ascii="Times New Roman" w:hAnsi="Times New Roman"/>
          <w:sz w:val="24"/>
          <w:szCs w:val="24"/>
          <w:lang w:val="en-US"/>
        </w:rPr>
        <w:t xml:space="preserve"> </w:t>
      </w:r>
      <w:r w:rsidRPr="000B029B">
        <w:rPr>
          <w:rFonts w:ascii="Times New Roman" w:hAnsi="Times New Roman"/>
          <w:sz w:val="24"/>
          <w:szCs w:val="24"/>
          <w:lang w:val="en-US"/>
        </w:rPr>
        <w:t>Archive</w:t>
      </w:r>
      <w:r w:rsidRPr="00C52762">
        <w:rPr>
          <w:rFonts w:ascii="Times New Roman" w:hAnsi="Times New Roman"/>
          <w:sz w:val="24"/>
          <w:szCs w:val="24"/>
          <w:lang w:val="en-US"/>
        </w:rPr>
        <w:t xml:space="preserve"> </w:t>
      </w:r>
      <w:r w:rsidRPr="000B029B">
        <w:rPr>
          <w:rFonts w:ascii="Times New Roman" w:hAnsi="Times New Roman"/>
          <w:sz w:val="24"/>
          <w:szCs w:val="24"/>
          <w:lang w:val="en-US"/>
        </w:rPr>
        <w:t>Papers</w:t>
      </w:r>
      <w:r w:rsidRPr="00C52762">
        <w:rPr>
          <w:rFonts w:ascii="Times New Roman" w:hAnsi="Times New Roman"/>
          <w:sz w:val="24"/>
          <w:szCs w:val="24"/>
          <w:lang w:val="en-US"/>
        </w:rPr>
        <w:t xml:space="preserve">, </w:t>
      </w:r>
      <w:r w:rsidRPr="000B029B">
        <w:rPr>
          <w:rFonts w:ascii="Times New Roman" w:hAnsi="Times New Roman"/>
          <w:sz w:val="24"/>
          <w:szCs w:val="24"/>
          <w:lang w:val="en-US"/>
        </w:rPr>
        <w:t>No</w:t>
      </w:r>
      <w:r w:rsidRPr="00C52762">
        <w:rPr>
          <w:rFonts w:ascii="Times New Roman" w:hAnsi="Times New Roman"/>
          <w:sz w:val="24"/>
          <w:szCs w:val="24"/>
          <w:lang w:val="en-US"/>
        </w:rPr>
        <w:t>. 61321 (</w:t>
      </w:r>
      <w:hyperlink r:id="rId23" w:history="1">
        <w:r w:rsidRPr="00F53331">
          <w:rPr>
            <w:rStyle w:val="-"/>
            <w:rFonts w:ascii="Times New Roman" w:hAnsi="Times New Roman"/>
            <w:sz w:val="24"/>
            <w:szCs w:val="24"/>
            <w:lang w:val="en-US"/>
          </w:rPr>
          <w:t>https://mpra.ub.uni-muenchen.de/61321/1/MPRA_paper_61321.pdf</w:t>
        </w:r>
      </w:hyperlink>
      <w:r w:rsidRPr="00C52762">
        <w:rPr>
          <w:rFonts w:ascii="Times New Roman" w:hAnsi="Times New Roman"/>
          <w:sz w:val="24"/>
          <w:szCs w:val="24"/>
          <w:lang w:val="en-US"/>
        </w:rPr>
        <w:t>)</w:t>
      </w:r>
    </w:p>
    <w:p w14:paraId="123D0C3D" w14:textId="023805D7" w:rsidR="007125D4" w:rsidRPr="00DA6BA3" w:rsidRDefault="007125D4" w:rsidP="007125D4">
      <w:pPr>
        <w:autoSpaceDE/>
        <w:autoSpaceDN/>
        <w:spacing w:after="200" w:line="276" w:lineRule="auto"/>
        <w:jc w:val="both"/>
        <w:rPr>
          <w:rFonts w:ascii="Times New Roman" w:hAnsi="Times New Roman"/>
          <w:b/>
          <w:bCs/>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0B029B">
        <w:rPr>
          <w:rFonts w:ascii="Times New Roman" w:hAnsi="Times New Roman"/>
          <w:sz w:val="24"/>
          <w:szCs w:val="24"/>
          <w:lang w:val="en-US"/>
        </w:rPr>
        <w:sym w:font="Wingdings" w:char="F0E0"/>
      </w:r>
      <w:r>
        <w:rPr>
          <w:rFonts w:ascii="Times New Roman" w:hAnsi="Times New Roman"/>
          <w:sz w:val="24"/>
          <w:szCs w:val="24"/>
        </w:rPr>
        <w:t xml:space="preserve"> </w:t>
      </w:r>
      <w:r w:rsidR="00C31E86" w:rsidRPr="00DA6BA3">
        <w:rPr>
          <w:rFonts w:ascii="Times New Roman" w:hAnsi="Times New Roman"/>
          <w:b/>
          <w:bCs/>
          <w:sz w:val="24"/>
          <w:szCs w:val="24"/>
        </w:rPr>
        <w:t>40</w:t>
      </w:r>
    </w:p>
    <w:p w14:paraId="4B0B3429" w14:textId="77777777" w:rsidR="007125D4" w:rsidRPr="00BE5188"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w:t>
      </w:r>
      <w:r w:rsidRPr="00BE5188">
        <w:rPr>
          <w:rFonts w:ascii="Times New Roman" w:hAnsi="Times New Roman"/>
          <w:sz w:val="24"/>
          <w:szCs w:val="24"/>
          <w:u w:val="single"/>
        </w:rPr>
        <w:t xml:space="preserve"> </w:t>
      </w:r>
      <w:r w:rsidRPr="005623A2">
        <w:rPr>
          <w:rFonts w:ascii="Times New Roman" w:hAnsi="Times New Roman"/>
          <w:sz w:val="24"/>
          <w:szCs w:val="24"/>
          <w:u w:val="single"/>
        </w:rPr>
        <w:t>σημαντικές</w:t>
      </w:r>
      <w:r w:rsidRPr="00BE5188">
        <w:rPr>
          <w:rFonts w:ascii="Times New Roman" w:hAnsi="Times New Roman"/>
          <w:sz w:val="24"/>
          <w:szCs w:val="24"/>
          <w:u w:val="single"/>
        </w:rPr>
        <w:t xml:space="preserve"> </w:t>
      </w:r>
      <w:proofErr w:type="spellStart"/>
      <w:r w:rsidRPr="005623A2">
        <w:rPr>
          <w:rFonts w:ascii="Times New Roman" w:hAnsi="Times New Roman"/>
          <w:sz w:val="24"/>
          <w:szCs w:val="24"/>
          <w:u w:val="single"/>
        </w:rPr>
        <w:t>ετεροαναφορές</w:t>
      </w:r>
      <w:proofErr w:type="spellEnd"/>
      <w:r w:rsidRPr="00BE5188">
        <w:rPr>
          <w:rFonts w:ascii="Times New Roman" w:hAnsi="Times New Roman"/>
          <w:sz w:val="24"/>
          <w:szCs w:val="24"/>
        </w:rPr>
        <w:t>:</w:t>
      </w:r>
    </w:p>
    <w:p w14:paraId="07DCE4FC" w14:textId="77777777" w:rsidR="007125D4" w:rsidRPr="000B029B" w:rsidRDefault="007125D4" w:rsidP="007125D4">
      <w:pPr>
        <w:autoSpaceDE/>
        <w:autoSpaceDN/>
        <w:spacing w:after="200" w:line="276" w:lineRule="auto"/>
        <w:jc w:val="both"/>
        <w:rPr>
          <w:rFonts w:ascii="Times New Roman" w:hAnsi="Times New Roman"/>
          <w:sz w:val="24"/>
          <w:szCs w:val="24"/>
          <w:u w:val="dotted"/>
        </w:rPr>
      </w:pPr>
      <w:r w:rsidRPr="000B029B">
        <w:rPr>
          <w:rFonts w:ascii="Times New Roman" w:hAnsi="Times New Roman"/>
          <w:sz w:val="24"/>
          <w:szCs w:val="24"/>
          <w:u w:val="dotted"/>
        </w:rPr>
        <w:t>Αναφορά από την Ετήσια Έκθεση Απασχόλησης του ΟΟΣΑ το 2015 και Εκθέσεις του Παγκόσμιου Οργανισμού Εργασίας (</w:t>
      </w:r>
      <w:r w:rsidRPr="000B029B">
        <w:rPr>
          <w:rFonts w:ascii="Times New Roman" w:hAnsi="Times New Roman"/>
          <w:sz w:val="24"/>
          <w:szCs w:val="24"/>
          <w:u w:val="dotted"/>
          <w:lang w:val="en-US"/>
        </w:rPr>
        <w:t>ILO</w:t>
      </w:r>
      <w:r w:rsidRPr="000B029B">
        <w:rPr>
          <w:rFonts w:ascii="Times New Roman" w:hAnsi="Times New Roman"/>
          <w:sz w:val="24"/>
          <w:szCs w:val="24"/>
          <w:u w:val="dotted"/>
        </w:rPr>
        <w:t xml:space="preserve">) το 2016 και το 2017. </w:t>
      </w:r>
    </w:p>
    <w:p w14:paraId="16A76292" w14:textId="77777777" w:rsidR="007125D4" w:rsidRPr="000B029B" w:rsidRDefault="007125D4" w:rsidP="007125D4">
      <w:pPr>
        <w:numPr>
          <w:ilvl w:val="0"/>
          <w:numId w:val="50"/>
        </w:numPr>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(2018). Skills and their impact on labor market performance using European cross-country evidence. </w:t>
      </w:r>
      <w:r w:rsidRPr="000B029B">
        <w:rPr>
          <w:rFonts w:ascii="Times New Roman" w:hAnsi="Times New Roman"/>
          <w:i/>
          <w:sz w:val="24"/>
          <w:szCs w:val="24"/>
          <w:lang w:val="en-US"/>
        </w:rPr>
        <w:t>International Journal of Language, Translation and Intercultural Communication</w:t>
      </w:r>
      <w:r w:rsidRPr="000B029B">
        <w:rPr>
          <w:rFonts w:ascii="Times New Roman" w:hAnsi="Times New Roman"/>
          <w:sz w:val="24"/>
          <w:szCs w:val="24"/>
          <w:lang w:val="en-US"/>
        </w:rPr>
        <w:t xml:space="preserve">, 7, 45-63. </w:t>
      </w:r>
      <w:hyperlink r:id="rId24" w:history="1">
        <w:r w:rsidRPr="001D466B">
          <w:rPr>
            <w:rStyle w:val="-"/>
            <w:rFonts w:ascii="Times New Roman" w:hAnsi="Times New Roman"/>
            <w:sz w:val="24"/>
            <w:szCs w:val="24"/>
            <w:lang w:val="en-US"/>
          </w:rPr>
          <w:t>https://doi.org/10.12681/ijltic.16931</w:t>
        </w:r>
      </w:hyperlink>
      <w:r>
        <w:rPr>
          <w:rFonts w:ascii="Times New Roman" w:hAnsi="Times New Roman"/>
          <w:sz w:val="24"/>
          <w:szCs w:val="24"/>
          <w:lang w:val="en-US"/>
        </w:rPr>
        <w:t xml:space="preserve"> </w:t>
      </w:r>
    </w:p>
    <w:p w14:paraId="2E7D4645" w14:textId="433939C6" w:rsidR="007125D4" w:rsidRPr="003C4CE8" w:rsidRDefault="007125D4" w:rsidP="007125D4">
      <w:pPr>
        <w:autoSpaceDE/>
        <w:autoSpaceDN/>
        <w:spacing w:after="200" w:line="276" w:lineRule="auto"/>
        <w:jc w:val="both"/>
        <w:rPr>
          <w:rFonts w:ascii="Times New Roman" w:hAnsi="Times New Roman"/>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9061F5">
        <w:rPr>
          <w:rFonts w:ascii="Times New Roman" w:hAnsi="Times New Roman"/>
          <w:b/>
          <w:sz w:val="24"/>
          <w:szCs w:val="24"/>
        </w:rPr>
        <w:t xml:space="preserve"> </w:t>
      </w:r>
      <w:r w:rsidR="0078368F">
        <w:rPr>
          <w:rFonts w:ascii="Times New Roman" w:hAnsi="Times New Roman"/>
          <w:b/>
          <w:sz w:val="24"/>
          <w:szCs w:val="24"/>
          <w:lang w:val="en-US"/>
        </w:rPr>
        <w:t>6</w:t>
      </w:r>
    </w:p>
    <w:p w14:paraId="16FD86A2" w14:textId="7FB9955E" w:rsidR="007125D4" w:rsidRPr="009061F5" w:rsidRDefault="007125D4" w:rsidP="007125D4">
      <w:pPr>
        <w:numPr>
          <w:ilvl w:val="0"/>
          <w:numId w:val="50"/>
        </w:numPr>
        <w:spacing w:line="276" w:lineRule="auto"/>
        <w:ind w:left="0"/>
        <w:jc w:val="both"/>
        <w:rPr>
          <w:rStyle w:val="-"/>
          <w:rFonts w:ascii="Times New Roman" w:hAnsi="Times New Roman"/>
          <w:color w:val="auto"/>
          <w:sz w:val="24"/>
          <w:szCs w:val="24"/>
          <w:u w:val="none"/>
          <w:lang w:val="en-US"/>
        </w:rPr>
      </w:pPr>
      <w:r w:rsidRPr="001F5A64">
        <w:rPr>
          <w:rFonts w:ascii="Times New Roman" w:hAnsi="Times New Roman"/>
          <w:sz w:val="24"/>
          <w:szCs w:val="24"/>
          <w:lang w:val="en-US"/>
        </w:rPr>
        <w:lastRenderedPageBreak/>
        <w:t>Giotis</w:t>
      </w:r>
      <w:r w:rsidRPr="00F175A3">
        <w:rPr>
          <w:rFonts w:ascii="Times New Roman" w:hAnsi="Times New Roman"/>
          <w:sz w:val="24"/>
          <w:szCs w:val="24"/>
          <w:lang w:val="en-US"/>
        </w:rPr>
        <w:t>,</w:t>
      </w:r>
      <w:r w:rsidRPr="001F5A64">
        <w:rPr>
          <w:rFonts w:ascii="Times New Roman" w:hAnsi="Times New Roman"/>
          <w:sz w:val="24"/>
          <w:szCs w:val="24"/>
          <w:lang w:val="en-US"/>
        </w:rPr>
        <w:t xml:space="preserve"> G</w:t>
      </w:r>
      <w:r>
        <w:rPr>
          <w:rFonts w:ascii="Times New Roman" w:hAnsi="Times New Roman"/>
          <w:sz w:val="24"/>
          <w:szCs w:val="24"/>
          <w:lang w:val="en-US"/>
        </w:rPr>
        <w:t>. and</w:t>
      </w:r>
      <w:r w:rsidRPr="001F5A64">
        <w:rPr>
          <w:rFonts w:ascii="Times New Roman" w:hAnsi="Times New Roman"/>
          <w:sz w:val="24"/>
          <w:szCs w:val="24"/>
          <w:lang w:val="en-US"/>
        </w:rPr>
        <w:t xml:space="preserve"> </w:t>
      </w:r>
      <w:proofErr w:type="spellStart"/>
      <w:r w:rsidRPr="001F5A64">
        <w:rPr>
          <w:rFonts w:ascii="Times New Roman" w:hAnsi="Times New Roman"/>
          <w:sz w:val="24"/>
          <w:szCs w:val="24"/>
          <w:lang w:val="en-US"/>
        </w:rPr>
        <w:t>Papadionysiou</w:t>
      </w:r>
      <w:proofErr w:type="spellEnd"/>
      <w:r w:rsidRPr="00F175A3">
        <w:rPr>
          <w:rFonts w:ascii="Times New Roman" w:hAnsi="Times New Roman"/>
          <w:sz w:val="24"/>
          <w:szCs w:val="24"/>
          <w:lang w:val="en-US"/>
        </w:rPr>
        <w:t>,</w:t>
      </w:r>
      <w:r w:rsidRPr="001F5A64">
        <w:rPr>
          <w:rFonts w:ascii="Times New Roman" w:hAnsi="Times New Roman"/>
          <w:sz w:val="24"/>
          <w:szCs w:val="24"/>
          <w:lang w:val="en-US"/>
        </w:rPr>
        <w:t xml:space="preserve"> E. </w:t>
      </w:r>
      <w:r>
        <w:rPr>
          <w:rFonts w:ascii="Times New Roman" w:hAnsi="Times New Roman"/>
          <w:sz w:val="24"/>
          <w:szCs w:val="24"/>
          <w:lang w:val="en-US"/>
        </w:rPr>
        <w:t xml:space="preserve">(2022). </w:t>
      </w:r>
      <w:r w:rsidRPr="001F5A64">
        <w:rPr>
          <w:rFonts w:ascii="Times New Roman" w:hAnsi="Times New Roman"/>
          <w:sz w:val="24"/>
          <w:szCs w:val="24"/>
          <w:lang w:val="en-US"/>
        </w:rPr>
        <w:t xml:space="preserve">The </w:t>
      </w:r>
      <w:r>
        <w:rPr>
          <w:rFonts w:ascii="Times New Roman" w:hAnsi="Times New Roman"/>
          <w:sz w:val="24"/>
          <w:szCs w:val="24"/>
          <w:lang w:val="en-US"/>
        </w:rPr>
        <w:t>r</w:t>
      </w:r>
      <w:r w:rsidRPr="001F5A64">
        <w:rPr>
          <w:rFonts w:ascii="Times New Roman" w:hAnsi="Times New Roman"/>
          <w:sz w:val="24"/>
          <w:szCs w:val="24"/>
          <w:lang w:val="en-US"/>
        </w:rPr>
        <w:t xml:space="preserve">ole of </w:t>
      </w:r>
      <w:r>
        <w:rPr>
          <w:rFonts w:ascii="Times New Roman" w:hAnsi="Times New Roman"/>
          <w:sz w:val="24"/>
          <w:szCs w:val="24"/>
          <w:lang w:val="en-US"/>
        </w:rPr>
        <w:t>m</w:t>
      </w:r>
      <w:r w:rsidRPr="001F5A64">
        <w:rPr>
          <w:rFonts w:ascii="Times New Roman" w:hAnsi="Times New Roman"/>
          <w:sz w:val="24"/>
          <w:szCs w:val="24"/>
          <w:lang w:val="en-US"/>
        </w:rPr>
        <w:t xml:space="preserve">anagerial and </w:t>
      </w:r>
      <w:r>
        <w:rPr>
          <w:rFonts w:ascii="Times New Roman" w:hAnsi="Times New Roman"/>
          <w:sz w:val="24"/>
          <w:szCs w:val="24"/>
          <w:lang w:val="en-US"/>
        </w:rPr>
        <w:t>t</w:t>
      </w:r>
      <w:r w:rsidRPr="001F5A64">
        <w:rPr>
          <w:rFonts w:ascii="Times New Roman" w:hAnsi="Times New Roman"/>
          <w:sz w:val="24"/>
          <w:szCs w:val="24"/>
          <w:lang w:val="en-US"/>
        </w:rPr>
        <w:t xml:space="preserve">echnological </w:t>
      </w:r>
      <w:r>
        <w:rPr>
          <w:rFonts w:ascii="Times New Roman" w:hAnsi="Times New Roman"/>
          <w:sz w:val="24"/>
          <w:szCs w:val="24"/>
          <w:lang w:val="en-US"/>
        </w:rPr>
        <w:t>i</w:t>
      </w:r>
      <w:r w:rsidRPr="001F5A64">
        <w:rPr>
          <w:rFonts w:ascii="Times New Roman" w:hAnsi="Times New Roman"/>
          <w:sz w:val="24"/>
          <w:szCs w:val="24"/>
          <w:lang w:val="en-US"/>
        </w:rPr>
        <w:t xml:space="preserve">nnovations in the </w:t>
      </w:r>
      <w:r>
        <w:rPr>
          <w:rFonts w:ascii="Times New Roman" w:hAnsi="Times New Roman"/>
          <w:sz w:val="24"/>
          <w:szCs w:val="24"/>
          <w:lang w:val="en-US"/>
        </w:rPr>
        <w:t>t</w:t>
      </w:r>
      <w:r w:rsidRPr="001F5A64">
        <w:rPr>
          <w:rFonts w:ascii="Times New Roman" w:hAnsi="Times New Roman"/>
          <w:sz w:val="24"/>
          <w:szCs w:val="24"/>
          <w:lang w:val="en-US"/>
        </w:rPr>
        <w:t xml:space="preserve">ourism </w:t>
      </w:r>
      <w:r>
        <w:rPr>
          <w:rFonts w:ascii="Times New Roman" w:hAnsi="Times New Roman"/>
          <w:sz w:val="24"/>
          <w:szCs w:val="24"/>
          <w:lang w:val="en-US"/>
        </w:rPr>
        <w:t>i</w:t>
      </w:r>
      <w:r w:rsidRPr="001F5A64">
        <w:rPr>
          <w:rFonts w:ascii="Times New Roman" w:hAnsi="Times New Roman"/>
          <w:sz w:val="24"/>
          <w:szCs w:val="24"/>
          <w:lang w:val="en-US"/>
        </w:rPr>
        <w:t xml:space="preserve">ndustry: A </w:t>
      </w:r>
      <w:r>
        <w:rPr>
          <w:rFonts w:ascii="Times New Roman" w:hAnsi="Times New Roman"/>
          <w:sz w:val="24"/>
          <w:szCs w:val="24"/>
          <w:lang w:val="en-US"/>
        </w:rPr>
        <w:t>r</w:t>
      </w:r>
      <w:r w:rsidRPr="001F5A64">
        <w:rPr>
          <w:rFonts w:ascii="Times New Roman" w:hAnsi="Times New Roman"/>
          <w:sz w:val="24"/>
          <w:szCs w:val="24"/>
          <w:lang w:val="en-US"/>
        </w:rPr>
        <w:t xml:space="preserve">eview of </w:t>
      </w:r>
      <w:proofErr w:type="gramStart"/>
      <w:r w:rsidRPr="001F5A64">
        <w:rPr>
          <w:rFonts w:ascii="Times New Roman" w:hAnsi="Times New Roman"/>
          <w:sz w:val="24"/>
          <w:szCs w:val="24"/>
          <w:lang w:val="en-US"/>
        </w:rPr>
        <w:t xml:space="preserve">the </w:t>
      </w:r>
      <w:r>
        <w:rPr>
          <w:rFonts w:ascii="Times New Roman" w:hAnsi="Times New Roman"/>
          <w:sz w:val="24"/>
          <w:szCs w:val="24"/>
          <w:lang w:val="en-US"/>
        </w:rPr>
        <w:t>e</w:t>
      </w:r>
      <w:r w:rsidRPr="001F5A64">
        <w:rPr>
          <w:rFonts w:ascii="Times New Roman" w:hAnsi="Times New Roman"/>
          <w:sz w:val="24"/>
          <w:szCs w:val="24"/>
          <w:lang w:val="en-US"/>
        </w:rPr>
        <w:t>mpirical</w:t>
      </w:r>
      <w:proofErr w:type="gramEnd"/>
      <w:r w:rsidRPr="001F5A64">
        <w:rPr>
          <w:rFonts w:ascii="Times New Roman" w:hAnsi="Times New Roman"/>
          <w:sz w:val="24"/>
          <w:szCs w:val="24"/>
          <w:lang w:val="en-US"/>
        </w:rPr>
        <w:t xml:space="preserve"> </w:t>
      </w:r>
      <w:r>
        <w:rPr>
          <w:rFonts w:ascii="Times New Roman" w:hAnsi="Times New Roman"/>
          <w:sz w:val="24"/>
          <w:szCs w:val="24"/>
          <w:lang w:val="en-US"/>
        </w:rPr>
        <w:t>l</w:t>
      </w:r>
      <w:r w:rsidRPr="001F5A64">
        <w:rPr>
          <w:rFonts w:ascii="Times New Roman" w:hAnsi="Times New Roman"/>
          <w:sz w:val="24"/>
          <w:szCs w:val="24"/>
          <w:lang w:val="en-US"/>
        </w:rPr>
        <w:t xml:space="preserve">iterature. </w:t>
      </w:r>
      <w:r w:rsidRPr="001F5A64">
        <w:rPr>
          <w:rFonts w:ascii="Times New Roman" w:hAnsi="Times New Roman"/>
          <w:i/>
          <w:iCs/>
          <w:sz w:val="24"/>
          <w:szCs w:val="24"/>
          <w:lang w:val="en-US"/>
        </w:rPr>
        <w:t>Sustainability</w:t>
      </w:r>
      <w:r>
        <w:rPr>
          <w:rFonts w:ascii="Times New Roman" w:hAnsi="Times New Roman"/>
          <w:sz w:val="24"/>
          <w:szCs w:val="24"/>
          <w:lang w:val="en-US"/>
        </w:rPr>
        <w:t xml:space="preserve">, </w:t>
      </w:r>
      <w:r w:rsidRPr="001F5A64">
        <w:rPr>
          <w:rFonts w:ascii="Times New Roman" w:hAnsi="Times New Roman"/>
          <w:sz w:val="24"/>
          <w:szCs w:val="24"/>
          <w:lang w:val="en-US"/>
        </w:rPr>
        <w:t>14(9)</w:t>
      </w:r>
      <w:r>
        <w:rPr>
          <w:rFonts w:ascii="Times New Roman" w:hAnsi="Times New Roman"/>
          <w:sz w:val="24"/>
          <w:szCs w:val="24"/>
          <w:lang w:val="en-US"/>
        </w:rPr>
        <w:t xml:space="preserve">, </w:t>
      </w:r>
      <w:r w:rsidRPr="001F5A64">
        <w:rPr>
          <w:rFonts w:ascii="Times New Roman" w:hAnsi="Times New Roman"/>
          <w:sz w:val="24"/>
          <w:szCs w:val="24"/>
          <w:lang w:val="en-US"/>
        </w:rPr>
        <w:t xml:space="preserve">5182. </w:t>
      </w:r>
      <w:hyperlink r:id="rId25" w:history="1">
        <w:r w:rsidRPr="001D466B">
          <w:rPr>
            <w:rStyle w:val="-"/>
            <w:rFonts w:ascii="Times New Roman" w:hAnsi="Times New Roman"/>
            <w:sz w:val="24"/>
            <w:szCs w:val="24"/>
            <w:lang w:val="en-US"/>
          </w:rPr>
          <w:t>https://doi.org/10.3390/su14095182</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1722A5DC" w14:textId="56B9909C" w:rsidR="007125D4" w:rsidRDefault="007125D4" w:rsidP="007125D4">
      <w:pPr>
        <w:autoSpaceDE/>
        <w:autoSpaceDN/>
        <w:spacing w:after="200" w:line="276" w:lineRule="auto"/>
        <w:jc w:val="both"/>
        <w:rPr>
          <w:rFonts w:ascii="Times New Roman" w:hAnsi="Times New Roman"/>
          <w:b/>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b/>
          <w:lang w:val="en-US"/>
        </w:rPr>
        <w:sym w:font="Wingdings" w:char="F0E0"/>
      </w:r>
      <w:r w:rsidRPr="009061F5">
        <w:rPr>
          <w:rFonts w:ascii="Times New Roman" w:hAnsi="Times New Roman"/>
          <w:b/>
          <w:sz w:val="24"/>
          <w:szCs w:val="24"/>
          <w:lang w:val="en-US"/>
        </w:rPr>
        <w:t xml:space="preserve"> </w:t>
      </w:r>
      <w:r>
        <w:rPr>
          <w:rFonts w:ascii="Times New Roman" w:hAnsi="Times New Roman"/>
          <w:b/>
          <w:sz w:val="24"/>
          <w:szCs w:val="24"/>
          <w:lang w:val="en-US"/>
        </w:rPr>
        <w:t>7</w:t>
      </w:r>
      <w:r w:rsidR="0078368F">
        <w:rPr>
          <w:rFonts w:ascii="Times New Roman" w:hAnsi="Times New Roman"/>
          <w:b/>
          <w:sz w:val="24"/>
          <w:szCs w:val="24"/>
          <w:lang w:val="en-US"/>
        </w:rPr>
        <w:t>2</w:t>
      </w:r>
    </w:p>
    <w:p w14:paraId="51CF10A8" w14:textId="77777777" w:rsidR="007125D4" w:rsidRPr="00BE5188" w:rsidRDefault="007125D4" w:rsidP="007125D4">
      <w:pPr>
        <w:numPr>
          <w:ilvl w:val="0"/>
          <w:numId w:val="50"/>
        </w:numPr>
        <w:spacing w:line="276" w:lineRule="auto"/>
        <w:ind w:left="0"/>
        <w:jc w:val="both"/>
        <w:rPr>
          <w:rFonts w:ascii="Times New Roman" w:hAnsi="Times New Roman"/>
          <w:sz w:val="24"/>
          <w:szCs w:val="24"/>
          <w:lang w:val="en-US"/>
        </w:rPr>
      </w:pPr>
      <w:r w:rsidRPr="00100998">
        <w:rPr>
          <w:rFonts w:ascii="Times New Roman" w:hAnsi="Times New Roman"/>
          <w:sz w:val="24"/>
          <w:szCs w:val="24"/>
          <w:lang w:val="en-US"/>
        </w:rPr>
        <w:t xml:space="preserve">Giotis G. (2022). Preliminary results on the employment effect of tourism. A meta-analysis. Cornell University, arXiv:2206.00174. </w:t>
      </w:r>
      <w:hyperlink r:id="rId26" w:history="1">
        <w:r w:rsidRPr="00100998">
          <w:rPr>
            <w:rStyle w:val="-"/>
            <w:rFonts w:ascii="Times New Roman" w:hAnsi="Times New Roman"/>
            <w:sz w:val="24"/>
            <w:szCs w:val="24"/>
            <w:lang w:val="en-US"/>
          </w:rPr>
          <w:t>https://arxiv.org/abs/2206.00174</w:t>
        </w:r>
      </w:hyperlink>
      <w:r w:rsidRPr="00100998">
        <w:rPr>
          <w:rFonts w:ascii="Times New Roman" w:hAnsi="Times New Roman"/>
          <w:sz w:val="24"/>
          <w:szCs w:val="24"/>
          <w:lang w:val="en-US"/>
        </w:rPr>
        <w:t xml:space="preserve"> </w:t>
      </w:r>
    </w:p>
    <w:p w14:paraId="0FBEE6C2" w14:textId="77777777" w:rsidR="007125D4" w:rsidRDefault="007125D4" w:rsidP="007125D4">
      <w:pPr>
        <w:spacing w:line="276" w:lineRule="auto"/>
        <w:jc w:val="both"/>
        <w:rPr>
          <w:rStyle w:val="-"/>
          <w:rFonts w:ascii="Times New Roman" w:hAnsi="Times New Roman"/>
          <w:sz w:val="24"/>
          <w:szCs w:val="24"/>
          <w:lang w:val="en-US"/>
        </w:rPr>
      </w:pPr>
      <w:hyperlink r:id="rId27" w:history="1">
        <w:r w:rsidRPr="00C22D6C">
          <w:rPr>
            <w:rStyle w:val="-"/>
            <w:rFonts w:ascii="Times New Roman" w:hAnsi="Times New Roman"/>
            <w:sz w:val="24"/>
            <w:szCs w:val="24"/>
            <w:lang w:val="en-US"/>
          </w:rPr>
          <w:t>https</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doi</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org</w:t>
        </w:r>
        <w:r w:rsidRPr="00EA0121">
          <w:rPr>
            <w:rStyle w:val="-"/>
            <w:rFonts w:ascii="Times New Roman" w:hAnsi="Times New Roman"/>
            <w:sz w:val="24"/>
            <w:szCs w:val="24"/>
            <w:lang w:val="en-US"/>
          </w:rPr>
          <w:t>/10.48550/</w:t>
        </w:r>
        <w:r w:rsidRPr="00C22D6C">
          <w:rPr>
            <w:rStyle w:val="-"/>
            <w:rFonts w:ascii="Times New Roman" w:hAnsi="Times New Roman"/>
            <w:sz w:val="24"/>
            <w:szCs w:val="24"/>
            <w:lang w:val="en-US"/>
          </w:rPr>
          <w:t>arXiv</w:t>
        </w:r>
        <w:r w:rsidRPr="00EA0121">
          <w:rPr>
            <w:rStyle w:val="-"/>
            <w:rFonts w:ascii="Times New Roman" w:hAnsi="Times New Roman"/>
            <w:sz w:val="24"/>
            <w:szCs w:val="24"/>
            <w:lang w:val="en-US"/>
          </w:rPr>
          <w:t>.2206.00174</w:t>
        </w:r>
      </w:hyperlink>
    </w:p>
    <w:p w14:paraId="29A75F45" w14:textId="77777777" w:rsidR="007125D4" w:rsidRDefault="007125D4" w:rsidP="007125D4">
      <w:pPr>
        <w:pStyle w:val="af0"/>
        <w:spacing w:line="276" w:lineRule="auto"/>
        <w:ind w:left="0"/>
        <w:jc w:val="both"/>
        <w:rPr>
          <w:rFonts w:ascii="Times New Roman" w:hAnsi="Times New Roman"/>
          <w:b/>
          <w:sz w:val="24"/>
          <w:szCs w:val="24"/>
          <w:lang w:val="en-US"/>
        </w:rPr>
      </w:pPr>
      <w:r w:rsidRPr="003C4CE8">
        <w:rPr>
          <w:rFonts w:ascii="Times New Roman" w:hAnsi="Times New Roman"/>
          <w:sz w:val="24"/>
          <w:szCs w:val="24"/>
          <w:lang w:val="en-US"/>
        </w:rPr>
        <w:t>Citations in</w:t>
      </w:r>
      <w:r w:rsidRPr="00FB6158">
        <w:rPr>
          <w:rFonts w:ascii="Times New Roman" w:hAnsi="Times New Roman"/>
          <w:sz w:val="24"/>
          <w:szCs w:val="24"/>
          <w:lang w:val="en-US"/>
        </w:rPr>
        <w:t xml:space="preserve"> </w:t>
      </w:r>
      <w:r w:rsidRPr="003C4CE8">
        <w:rPr>
          <w:rFonts w:ascii="Times New Roman" w:hAnsi="Times New Roman"/>
          <w:sz w:val="24"/>
          <w:szCs w:val="24"/>
          <w:lang w:val="en-US"/>
        </w:rPr>
        <w:t>Google</w:t>
      </w:r>
      <w:r w:rsidRPr="00FB6158">
        <w:rPr>
          <w:rFonts w:ascii="Times New Roman" w:hAnsi="Times New Roman"/>
          <w:sz w:val="24"/>
          <w:szCs w:val="24"/>
          <w:lang w:val="en-US"/>
        </w:rPr>
        <w:t xml:space="preserve"> </w:t>
      </w:r>
      <w:r w:rsidRPr="003C4CE8">
        <w:rPr>
          <w:rFonts w:ascii="Times New Roman" w:hAnsi="Times New Roman"/>
          <w:sz w:val="24"/>
          <w:szCs w:val="24"/>
          <w:lang w:val="en-US"/>
        </w:rPr>
        <w:t>Scholar</w:t>
      </w:r>
      <w:r w:rsidRPr="00FB6158">
        <w:rPr>
          <w:rFonts w:ascii="Times New Roman" w:hAnsi="Times New Roman"/>
          <w:sz w:val="24"/>
          <w:szCs w:val="24"/>
          <w:lang w:val="en-US"/>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lang w:val="en-US"/>
        </w:rPr>
        <w:t>2</w:t>
      </w:r>
    </w:p>
    <w:p w14:paraId="14FE95CA" w14:textId="34C5A780" w:rsidR="007125D4" w:rsidRPr="003C4CE8" w:rsidRDefault="007125D4" w:rsidP="007125D4">
      <w:pPr>
        <w:pStyle w:val="af0"/>
        <w:numPr>
          <w:ilvl w:val="0"/>
          <w:numId w:val="50"/>
        </w:numPr>
        <w:spacing w:line="276" w:lineRule="auto"/>
        <w:ind w:left="0"/>
        <w:jc w:val="both"/>
        <w:rPr>
          <w:rFonts w:ascii="Times New Roman" w:hAnsi="Times New Roman"/>
          <w:sz w:val="24"/>
          <w:szCs w:val="24"/>
        </w:rPr>
      </w:pPr>
      <w:r w:rsidRPr="00EA0121">
        <w:rPr>
          <w:rFonts w:ascii="Times New Roman" w:hAnsi="Times New Roman"/>
          <w:sz w:val="24"/>
          <w:szCs w:val="24"/>
          <w:lang w:val="en-US"/>
        </w:rPr>
        <w:t xml:space="preserve">Giotis G. and Mylonas N. (2022). Employment effect of minimum wages. </w:t>
      </w:r>
      <w:r w:rsidRPr="00EA0121">
        <w:rPr>
          <w:rFonts w:ascii="Times New Roman" w:hAnsi="Times New Roman"/>
          <w:i/>
          <w:iCs/>
          <w:sz w:val="24"/>
          <w:szCs w:val="24"/>
          <w:lang w:val="en-US"/>
        </w:rPr>
        <w:t>Encyclopedia</w:t>
      </w:r>
      <w:r w:rsidRPr="00EA0121">
        <w:rPr>
          <w:rFonts w:ascii="Times New Roman" w:hAnsi="Times New Roman"/>
          <w:sz w:val="24"/>
          <w:szCs w:val="24"/>
          <w:lang w:val="en-US"/>
        </w:rPr>
        <w:t>, 2(4)</w:t>
      </w:r>
      <w:r>
        <w:rPr>
          <w:rFonts w:ascii="Times New Roman" w:hAnsi="Times New Roman"/>
          <w:sz w:val="24"/>
          <w:szCs w:val="24"/>
          <w:lang w:val="en-US"/>
        </w:rPr>
        <w:t>:</w:t>
      </w:r>
      <w:r w:rsidRPr="00EA0121">
        <w:rPr>
          <w:rFonts w:ascii="Times New Roman" w:hAnsi="Times New Roman"/>
          <w:sz w:val="24"/>
          <w:szCs w:val="24"/>
          <w:lang w:val="en-US"/>
        </w:rPr>
        <w:t xml:space="preserve"> 1880-1892. </w:t>
      </w:r>
      <w:hyperlink r:id="rId28" w:history="1">
        <w:r w:rsidRPr="00EA0121">
          <w:rPr>
            <w:rStyle w:val="-"/>
            <w:rFonts w:ascii="Times New Roman" w:hAnsi="Times New Roman"/>
            <w:sz w:val="24"/>
            <w:szCs w:val="24"/>
            <w:lang w:val="en-US"/>
          </w:rPr>
          <w:t>https://doi.org/10.3390/encyclopedia2040130</w:t>
        </w:r>
      </w:hyperlink>
      <w:r w:rsidRPr="00EA0121">
        <w:rPr>
          <w:rFonts w:ascii="Times New Roman" w:hAnsi="Times New Roman"/>
          <w:sz w:val="24"/>
          <w:szCs w:val="24"/>
          <w:lang w:val="en-US"/>
        </w:rPr>
        <w:t xml:space="preserve"> </w:t>
      </w:r>
      <w:r w:rsidR="00873BD4" w:rsidRPr="008634BF">
        <w:rPr>
          <w:rFonts w:ascii="Times New Roman" w:hAnsi="Times New Roman"/>
          <w:sz w:val="24"/>
          <w:szCs w:val="24"/>
          <w:lang w:val="en-US"/>
        </w:rPr>
        <w:t>(Scopus Indexed)</w:t>
      </w:r>
    </w:p>
    <w:p w14:paraId="05C510F2" w14:textId="3B70472B" w:rsidR="007125D4" w:rsidRPr="003C4CE8" w:rsidRDefault="007125D4" w:rsidP="007125D4">
      <w:pPr>
        <w:pStyle w:val="af0"/>
        <w:spacing w:line="276" w:lineRule="auto"/>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sidR="00D83028">
        <w:rPr>
          <w:rFonts w:ascii="Times New Roman" w:hAnsi="Times New Roman"/>
          <w:b/>
          <w:sz w:val="24"/>
          <w:szCs w:val="24"/>
          <w:lang w:val="en-US"/>
        </w:rPr>
        <w:t>10</w:t>
      </w:r>
    </w:p>
    <w:p w14:paraId="617F8BD3" w14:textId="3AC376C7" w:rsidR="007125D4" w:rsidRDefault="007125D4" w:rsidP="007125D4">
      <w:pPr>
        <w:pStyle w:val="af0"/>
        <w:numPr>
          <w:ilvl w:val="0"/>
          <w:numId w:val="50"/>
        </w:numPr>
        <w:autoSpaceDE/>
        <w:autoSpaceDN/>
        <w:spacing w:after="200" w:line="276" w:lineRule="auto"/>
        <w:ind w:left="0"/>
        <w:jc w:val="both"/>
        <w:rPr>
          <w:rFonts w:ascii="Times New Roman" w:hAnsi="Times New Roman"/>
          <w:sz w:val="24"/>
          <w:szCs w:val="24"/>
          <w:lang w:val="en-US"/>
        </w:rPr>
      </w:pPr>
      <w:r w:rsidRPr="00E61846">
        <w:rPr>
          <w:rFonts w:ascii="Times New Roman" w:hAnsi="Times New Roman"/>
          <w:sz w:val="24"/>
          <w:szCs w:val="24"/>
          <w:lang w:val="en-US"/>
        </w:rPr>
        <w:t xml:space="preserve">Giotis G. </w:t>
      </w:r>
      <w:r>
        <w:rPr>
          <w:rFonts w:ascii="Times New Roman" w:hAnsi="Times New Roman"/>
          <w:sz w:val="24"/>
          <w:szCs w:val="24"/>
          <w:lang w:val="en-US"/>
        </w:rPr>
        <w:t xml:space="preserve">(2024). </w:t>
      </w:r>
      <w:r w:rsidRPr="00E61846">
        <w:rPr>
          <w:rFonts w:ascii="Times New Roman" w:hAnsi="Times New Roman"/>
          <w:sz w:val="24"/>
          <w:szCs w:val="24"/>
          <w:lang w:val="en-US"/>
        </w:rPr>
        <w:t>Labor Market Institutions and Employment. </w:t>
      </w:r>
      <w:r w:rsidRPr="00E61846">
        <w:rPr>
          <w:rFonts w:ascii="Times New Roman" w:hAnsi="Times New Roman"/>
          <w:i/>
          <w:iCs/>
          <w:sz w:val="24"/>
          <w:szCs w:val="24"/>
          <w:lang w:val="en-US"/>
        </w:rPr>
        <w:t>Encyclopedia</w:t>
      </w:r>
      <w:r w:rsidRPr="00E61846">
        <w:rPr>
          <w:rFonts w:ascii="Times New Roman" w:hAnsi="Times New Roman"/>
          <w:sz w:val="24"/>
          <w:szCs w:val="24"/>
          <w:lang w:val="en-US"/>
        </w:rPr>
        <w:t xml:space="preserve">. </w:t>
      </w:r>
      <w:r w:rsidRPr="00A40865">
        <w:rPr>
          <w:rFonts w:ascii="Times New Roman" w:hAnsi="Times New Roman"/>
          <w:i/>
          <w:iCs/>
          <w:sz w:val="24"/>
          <w:szCs w:val="24"/>
          <w:lang w:val="en-US"/>
        </w:rPr>
        <w:t>4</w:t>
      </w:r>
      <w:r w:rsidRPr="00E61846">
        <w:rPr>
          <w:rFonts w:ascii="Times New Roman" w:hAnsi="Times New Roman"/>
          <w:sz w:val="24"/>
          <w:szCs w:val="24"/>
          <w:lang w:val="en-US"/>
        </w:rPr>
        <w:t xml:space="preserve">(1):273-294. </w:t>
      </w:r>
      <w:hyperlink r:id="rId29" w:history="1">
        <w:r w:rsidRPr="00875A04">
          <w:rPr>
            <w:rStyle w:val="-"/>
            <w:rFonts w:ascii="Times New Roman" w:hAnsi="Times New Roman"/>
            <w:sz w:val="24"/>
            <w:szCs w:val="24"/>
            <w:lang w:val="en-US"/>
          </w:rPr>
          <w:t>https://doi.org/10.3390/encyclopedia4010021</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4FF487D5" w14:textId="7A5467E0" w:rsidR="007125D4" w:rsidRPr="0078368F" w:rsidRDefault="007125D4" w:rsidP="007125D4">
      <w:pPr>
        <w:pStyle w:val="af0"/>
        <w:autoSpaceDE/>
        <w:autoSpaceDN/>
        <w:spacing w:after="200" w:line="276" w:lineRule="auto"/>
        <w:ind w:left="0"/>
        <w:jc w:val="both"/>
        <w:rPr>
          <w:rFonts w:ascii="Times New Roman" w:hAnsi="Times New Roman"/>
          <w:sz w:val="24"/>
          <w:szCs w:val="24"/>
          <w:lang w:val="en-US"/>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rPr>
        <w:t>1</w:t>
      </w:r>
      <w:r w:rsidR="0078368F">
        <w:rPr>
          <w:rFonts w:ascii="Times New Roman" w:hAnsi="Times New Roman"/>
          <w:b/>
          <w:sz w:val="24"/>
          <w:szCs w:val="24"/>
          <w:lang w:val="en-US"/>
        </w:rPr>
        <w:t>7</w:t>
      </w:r>
    </w:p>
    <w:p w14:paraId="49540062" w14:textId="04B37E6D" w:rsidR="00A40865" w:rsidRDefault="00A40865" w:rsidP="007125D4">
      <w:pPr>
        <w:pStyle w:val="af0"/>
        <w:numPr>
          <w:ilvl w:val="0"/>
          <w:numId w:val="50"/>
        </w:numPr>
        <w:autoSpaceDE/>
        <w:autoSpaceDN/>
        <w:spacing w:after="200" w:line="276" w:lineRule="auto"/>
        <w:ind w:left="0"/>
        <w:jc w:val="both"/>
        <w:rPr>
          <w:rFonts w:ascii="Times New Roman" w:hAnsi="Times New Roman"/>
          <w:sz w:val="24"/>
          <w:szCs w:val="24"/>
          <w:lang w:val="en-US"/>
        </w:rPr>
      </w:pPr>
      <w:r w:rsidRPr="00A40865">
        <w:rPr>
          <w:rFonts w:ascii="Times New Roman" w:hAnsi="Times New Roman"/>
          <w:sz w:val="24"/>
          <w:szCs w:val="24"/>
          <w:lang w:val="en-US"/>
        </w:rPr>
        <w:t>Giotis, G., Gogas, T., &amp; Gouda, K. (2025). Education and Employment. </w:t>
      </w:r>
      <w:r w:rsidRPr="00A40865">
        <w:rPr>
          <w:rFonts w:ascii="Times New Roman" w:hAnsi="Times New Roman"/>
          <w:i/>
          <w:iCs/>
          <w:sz w:val="24"/>
          <w:szCs w:val="24"/>
          <w:lang w:val="en-US"/>
        </w:rPr>
        <w:t>Encyclopedia</w:t>
      </w:r>
      <w:r w:rsidRPr="00A40865">
        <w:rPr>
          <w:rFonts w:ascii="Times New Roman" w:hAnsi="Times New Roman"/>
          <w:sz w:val="24"/>
          <w:szCs w:val="24"/>
          <w:lang w:val="en-US"/>
        </w:rPr>
        <w:t>, </w:t>
      </w:r>
      <w:r w:rsidRPr="00A40865">
        <w:rPr>
          <w:rFonts w:ascii="Times New Roman" w:hAnsi="Times New Roman"/>
          <w:i/>
          <w:iCs/>
          <w:sz w:val="24"/>
          <w:szCs w:val="24"/>
          <w:lang w:val="en-US"/>
        </w:rPr>
        <w:t>5</w:t>
      </w:r>
      <w:r w:rsidRPr="00A40865">
        <w:rPr>
          <w:rFonts w:ascii="Times New Roman" w:hAnsi="Times New Roman"/>
          <w:sz w:val="24"/>
          <w:szCs w:val="24"/>
          <w:lang w:val="en-US"/>
        </w:rPr>
        <w:t xml:space="preserve">(2), 85. </w:t>
      </w:r>
      <w:hyperlink r:id="rId30" w:history="1">
        <w:r w:rsidRPr="005D18A5">
          <w:rPr>
            <w:rStyle w:val="-"/>
            <w:rFonts w:ascii="Times New Roman" w:hAnsi="Times New Roman"/>
            <w:sz w:val="24"/>
            <w:szCs w:val="24"/>
            <w:lang w:val="en-US"/>
          </w:rPr>
          <w:t>https://doi.org/10.3390/encyclopedia5020085</w:t>
        </w:r>
      </w:hyperlink>
      <w:r w:rsidR="00873BD4">
        <w:rPr>
          <w:rFonts w:asciiTheme="minorHAnsi" w:hAnsiTheme="minorHAnsi"/>
          <w:lang w:val="en-US"/>
        </w:rPr>
        <w:t xml:space="preserve"> </w:t>
      </w:r>
      <w:r w:rsidR="00873BD4" w:rsidRPr="008634BF">
        <w:rPr>
          <w:rFonts w:ascii="Times New Roman" w:hAnsi="Times New Roman"/>
          <w:sz w:val="24"/>
          <w:szCs w:val="24"/>
          <w:lang w:val="en-US"/>
        </w:rPr>
        <w:t>(Scopus Indexed)</w:t>
      </w:r>
    </w:p>
    <w:p w14:paraId="6B71A5FD" w14:textId="28611F8D" w:rsidR="00D83028" w:rsidRDefault="00D83028" w:rsidP="00D83028">
      <w:pPr>
        <w:autoSpaceDE/>
        <w:autoSpaceDN/>
        <w:spacing w:after="200" w:line="276" w:lineRule="auto"/>
        <w:jc w:val="both"/>
        <w:rPr>
          <w:rFonts w:ascii="Times New Roman" w:hAnsi="Times New Roman"/>
          <w:b/>
          <w:sz w:val="24"/>
          <w:szCs w:val="24"/>
        </w:rPr>
      </w:pPr>
      <w:r w:rsidRPr="00D83028">
        <w:rPr>
          <w:rFonts w:ascii="Times New Roman" w:hAnsi="Times New Roman"/>
          <w:sz w:val="24"/>
          <w:szCs w:val="24"/>
          <w:lang w:val="en-US"/>
        </w:rPr>
        <w:t>Citations in</w:t>
      </w:r>
      <w:r w:rsidRPr="00C80156">
        <w:rPr>
          <w:rFonts w:ascii="Times New Roman" w:hAnsi="Times New Roman"/>
          <w:sz w:val="24"/>
          <w:szCs w:val="24"/>
          <w:lang w:val="en-US"/>
        </w:rPr>
        <w:t xml:space="preserve"> </w:t>
      </w:r>
      <w:r w:rsidRPr="00D83028">
        <w:rPr>
          <w:rFonts w:ascii="Times New Roman" w:hAnsi="Times New Roman"/>
          <w:sz w:val="24"/>
          <w:szCs w:val="24"/>
          <w:lang w:val="en-US"/>
        </w:rPr>
        <w:t>Google</w:t>
      </w:r>
      <w:r w:rsidRPr="00C80156">
        <w:rPr>
          <w:rFonts w:ascii="Times New Roman" w:hAnsi="Times New Roman"/>
          <w:sz w:val="24"/>
          <w:szCs w:val="24"/>
          <w:lang w:val="en-US"/>
        </w:rPr>
        <w:t xml:space="preserve"> </w:t>
      </w:r>
      <w:r w:rsidRPr="00D83028">
        <w:rPr>
          <w:rFonts w:ascii="Times New Roman" w:hAnsi="Times New Roman"/>
          <w:sz w:val="24"/>
          <w:szCs w:val="24"/>
          <w:lang w:val="en-US"/>
        </w:rPr>
        <w:t>Scholar</w:t>
      </w:r>
      <w:r w:rsidRPr="00C80156">
        <w:rPr>
          <w:rFonts w:ascii="Times New Roman" w:hAnsi="Times New Roman"/>
          <w:sz w:val="24"/>
          <w:szCs w:val="24"/>
          <w:lang w:val="en-US"/>
        </w:rPr>
        <w:t xml:space="preserve"> </w:t>
      </w:r>
      <w:r w:rsidRPr="005623A2">
        <w:rPr>
          <w:b/>
          <w:lang w:val="en-US"/>
        </w:rPr>
        <w:sym w:font="Wingdings" w:char="F0E0"/>
      </w:r>
      <w:r w:rsidRPr="00D83028">
        <w:rPr>
          <w:rFonts w:ascii="Times New Roman" w:hAnsi="Times New Roman"/>
          <w:b/>
          <w:sz w:val="24"/>
          <w:szCs w:val="24"/>
          <w:lang w:val="en-US"/>
        </w:rPr>
        <w:t xml:space="preserve"> </w:t>
      </w:r>
      <w:r w:rsidRPr="00C80156">
        <w:rPr>
          <w:rFonts w:ascii="Times New Roman" w:hAnsi="Times New Roman"/>
          <w:b/>
          <w:sz w:val="24"/>
          <w:szCs w:val="24"/>
          <w:lang w:val="en-US"/>
        </w:rPr>
        <w:t>1</w:t>
      </w:r>
    </w:p>
    <w:p w14:paraId="6606DB32" w14:textId="3572D134" w:rsidR="00AE312B" w:rsidRPr="0078368F" w:rsidRDefault="00AE312B" w:rsidP="00AE312B">
      <w:pPr>
        <w:pStyle w:val="af0"/>
        <w:numPr>
          <w:ilvl w:val="0"/>
          <w:numId w:val="50"/>
        </w:numPr>
        <w:autoSpaceDE/>
        <w:autoSpaceDN/>
        <w:spacing w:after="200" w:line="276" w:lineRule="auto"/>
        <w:ind w:left="0"/>
        <w:jc w:val="both"/>
        <w:rPr>
          <w:rFonts w:ascii="Times New Roman" w:hAnsi="Times New Roman"/>
          <w:sz w:val="24"/>
          <w:szCs w:val="24"/>
          <w:lang w:val="en-US"/>
        </w:rPr>
      </w:pPr>
      <w:r w:rsidRPr="00AE312B">
        <w:rPr>
          <w:rFonts w:ascii="Times New Roman" w:hAnsi="Times New Roman"/>
          <w:sz w:val="24"/>
          <w:szCs w:val="24"/>
          <w:lang w:val="en-US"/>
        </w:rPr>
        <w:t>Giotis, G. (2025). Wage-Setting Institutions and Wage. </w:t>
      </w:r>
      <w:r w:rsidRPr="0078368F">
        <w:rPr>
          <w:rFonts w:ascii="Times New Roman" w:hAnsi="Times New Roman"/>
          <w:i/>
          <w:iCs/>
          <w:sz w:val="24"/>
          <w:szCs w:val="24"/>
          <w:lang w:val="en-US"/>
        </w:rPr>
        <w:t>Encyclopedia</w:t>
      </w:r>
      <w:r w:rsidRPr="0078368F">
        <w:rPr>
          <w:rFonts w:ascii="Times New Roman" w:hAnsi="Times New Roman"/>
          <w:sz w:val="24"/>
          <w:szCs w:val="24"/>
          <w:lang w:val="en-US"/>
        </w:rPr>
        <w:t>, </w:t>
      </w:r>
      <w:r w:rsidRPr="0078368F">
        <w:rPr>
          <w:rFonts w:ascii="Times New Roman" w:hAnsi="Times New Roman"/>
          <w:i/>
          <w:iCs/>
          <w:sz w:val="24"/>
          <w:szCs w:val="24"/>
          <w:lang w:val="en-US"/>
        </w:rPr>
        <w:t>5</w:t>
      </w:r>
      <w:r w:rsidRPr="0078368F">
        <w:rPr>
          <w:rFonts w:ascii="Times New Roman" w:hAnsi="Times New Roman"/>
          <w:sz w:val="24"/>
          <w:szCs w:val="24"/>
          <w:lang w:val="en-US"/>
        </w:rPr>
        <w:t xml:space="preserve">(4), 191. </w:t>
      </w:r>
      <w:hyperlink r:id="rId31" w:history="1">
        <w:r w:rsidRPr="0078368F">
          <w:rPr>
            <w:rStyle w:val="-"/>
            <w:rFonts w:ascii="Times New Roman" w:hAnsi="Times New Roman"/>
            <w:sz w:val="24"/>
            <w:szCs w:val="24"/>
            <w:lang w:val="en-US"/>
          </w:rPr>
          <w:t>https://doi.org/10.3390/encyclopedia5040191</w:t>
        </w:r>
      </w:hyperlink>
      <w:r w:rsidRPr="0078368F">
        <w:rPr>
          <w:rFonts w:ascii="Times New Roman" w:hAnsi="Times New Roman"/>
          <w:sz w:val="24"/>
          <w:szCs w:val="24"/>
          <w:lang w:val="en-US"/>
        </w:rPr>
        <w:t xml:space="preserve"> </w:t>
      </w:r>
      <w:r w:rsidRPr="008634BF">
        <w:rPr>
          <w:rFonts w:ascii="Times New Roman" w:hAnsi="Times New Roman"/>
          <w:sz w:val="24"/>
          <w:szCs w:val="24"/>
          <w:lang w:val="en-US"/>
        </w:rPr>
        <w:t>(Scopus Indexed)</w:t>
      </w:r>
    </w:p>
    <w:p w14:paraId="5E8CCFC3" w14:textId="66A90BE4" w:rsidR="0078368F" w:rsidRPr="0078368F" w:rsidRDefault="0078368F" w:rsidP="0078368F">
      <w:pPr>
        <w:numPr>
          <w:ilvl w:val="0"/>
          <w:numId w:val="50"/>
        </w:numPr>
        <w:spacing w:line="276" w:lineRule="auto"/>
        <w:ind w:left="0"/>
        <w:jc w:val="both"/>
        <w:rPr>
          <w:rFonts w:ascii="Times New Roman" w:hAnsi="Times New Roman"/>
          <w:sz w:val="24"/>
          <w:szCs w:val="24"/>
          <w:lang w:val="en-US"/>
        </w:rPr>
      </w:pPr>
      <w:bookmarkStart w:id="1" w:name="_Hlk213708356"/>
      <w:r w:rsidRPr="0078368F">
        <w:rPr>
          <w:rFonts w:ascii="Times New Roman" w:hAnsi="Times New Roman"/>
          <w:sz w:val="24"/>
          <w:szCs w:val="24"/>
          <w:lang w:val="en-US"/>
        </w:rPr>
        <w:t>Beyond the Scenes: A Systematic Literature Review of the Influence of Work Environment on Tourism Operations</w:t>
      </w:r>
      <w:r>
        <w:rPr>
          <w:rFonts w:ascii="Times New Roman" w:hAnsi="Times New Roman"/>
          <w:sz w:val="24"/>
          <w:szCs w:val="24"/>
          <w:lang w:val="en-US"/>
        </w:rPr>
        <w:t xml:space="preserve">. </w:t>
      </w:r>
      <w:r w:rsidRPr="0078368F">
        <w:rPr>
          <w:rFonts w:ascii="Times New Roman" w:hAnsi="Times New Roman"/>
          <w:b/>
          <w:bCs/>
          <w:sz w:val="24"/>
          <w:szCs w:val="24"/>
          <w:lang w:val="en-US"/>
        </w:rPr>
        <w:t>Accepted</w:t>
      </w:r>
      <w:r>
        <w:rPr>
          <w:rFonts w:ascii="Times New Roman" w:hAnsi="Times New Roman"/>
          <w:sz w:val="24"/>
          <w:szCs w:val="24"/>
          <w:lang w:val="en-US"/>
        </w:rPr>
        <w:t xml:space="preserve"> in </w:t>
      </w:r>
      <w:r w:rsidRPr="0078368F">
        <w:rPr>
          <w:rFonts w:ascii="Times New Roman" w:hAnsi="Times New Roman"/>
          <w:i/>
          <w:iCs/>
          <w:sz w:val="24"/>
          <w:szCs w:val="24"/>
          <w:lang w:val="en-US"/>
        </w:rPr>
        <w:t xml:space="preserve">International Journal of Environment, Workplace and </w:t>
      </w:r>
      <w:r w:rsidRPr="0078368F">
        <w:rPr>
          <w:rFonts w:ascii="Times New Roman" w:hAnsi="Times New Roman"/>
          <w:i/>
          <w:iCs/>
          <w:sz w:val="24"/>
          <w:szCs w:val="24"/>
          <w:lang w:val="en-US"/>
        </w:rPr>
        <w:t>Employment</w:t>
      </w:r>
      <w:r>
        <w:rPr>
          <w:rFonts w:ascii="Times New Roman" w:hAnsi="Times New Roman"/>
          <w:sz w:val="24"/>
          <w:szCs w:val="24"/>
          <w:lang w:val="en-US"/>
        </w:rPr>
        <w:t xml:space="preserve"> </w:t>
      </w:r>
      <w:r w:rsidRPr="008634BF">
        <w:rPr>
          <w:rFonts w:ascii="Times New Roman" w:hAnsi="Times New Roman"/>
          <w:sz w:val="24"/>
          <w:szCs w:val="24"/>
          <w:lang w:val="en-US"/>
        </w:rPr>
        <w:t>(Scopus Indexed)</w:t>
      </w:r>
    </w:p>
    <w:bookmarkEnd w:id="1"/>
    <w:p w14:paraId="2949FE05" w14:textId="77777777" w:rsidR="00FB6158" w:rsidRPr="00EB4C4B" w:rsidRDefault="00FB6158" w:rsidP="007125D4">
      <w:pPr>
        <w:spacing w:line="276" w:lineRule="auto"/>
        <w:jc w:val="both"/>
        <w:rPr>
          <w:rFonts w:ascii="Times New Roman" w:hAnsi="Times New Roman"/>
          <w:b/>
          <w:bCs/>
          <w:sz w:val="24"/>
          <w:szCs w:val="24"/>
          <w:lang w:val="en-US"/>
        </w:rPr>
      </w:pPr>
    </w:p>
    <w:p w14:paraId="1371F497" w14:textId="70463346" w:rsidR="007652F7" w:rsidRPr="00C80156" w:rsidRDefault="00EB4C4B" w:rsidP="007652F7">
      <w:pPr>
        <w:widowControl w:val="0"/>
        <w:adjustRightInd w:val="0"/>
        <w:spacing w:line="276" w:lineRule="auto"/>
        <w:jc w:val="both"/>
        <w:rPr>
          <w:rFonts w:ascii="Times New Roman" w:hAnsi="Times New Roman"/>
          <w:b/>
          <w:bCs/>
          <w:sz w:val="24"/>
          <w:szCs w:val="24"/>
          <w:lang w:val="en-US"/>
        </w:rPr>
      </w:pPr>
      <w:r>
        <w:rPr>
          <w:rFonts w:ascii="Times New Roman" w:hAnsi="Times New Roman"/>
          <w:b/>
          <w:bCs/>
          <w:sz w:val="24"/>
          <w:szCs w:val="24"/>
          <w:lang w:val="en-US"/>
        </w:rPr>
        <w:t>Submitted</w:t>
      </w:r>
      <w:r w:rsidRPr="00C80156">
        <w:rPr>
          <w:rFonts w:ascii="Times New Roman" w:hAnsi="Times New Roman"/>
          <w:b/>
          <w:bCs/>
          <w:sz w:val="24"/>
          <w:szCs w:val="24"/>
          <w:lang w:val="en-US"/>
        </w:rPr>
        <w:t xml:space="preserve"> </w:t>
      </w:r>
      <w:r>
        <w:rPr>
          <w:rFonts w:ascii="Times New Roman" w:hAnsi="Times New Roman"/>
          <w:b/>
          <w:bCs/>
          <w:sz w:val="24"/>
          <w:szCs w:val="24"/>
          <w:lang w:val="en-US"/>
        </w:rPr>
        <w:t>Papers</w:t>
      </w:r>
      <w:r w:rsidRPr="00C80156">
        <w:rPr>
          <w:rFonts w:ascii="Times New Roman" w:hAnsi="Times New Roman"/>
          <w:b/>
          <w:bCs/>
          <w:sz w:val="24"/>
          <w:szCs w:val="24"/>
          <w:lang w:val="en-US"/>
        </w:rPr>
        <w:t xml:space="preserve"> </w:t>
      </w:r>
      <w:r w:rsidR="007652F7" w:rsidRPr="00C80156">
        <w:rPr>
          <w:rFonts w:ascii="Times New Roman" w:hAnsi="Times New Roman"/>
          <w:b/>
          <w:bCs/>
          <w:sz w:val="24"/>
          <w:szCs w:val="24"/>
          <w:lang w:val="en-US"/>
        </w:rPr>
        <w:t>(</w:t>
      </w:r>
      <w:r w:rsidR="007652F7">
        <w:rPr>
          <w:rFonts w:ascii="Times New Roman" w:hAnsi="Times New Roman"/>
          <w:b/>
          <w:bCs/>
          <w:sz w:val="24"/>
          <w:szCs w:val="24"/>
          <w:lang w:val="en-US"/>
        </w:rPr>
        <w:t>Under</w:t>
      </w:r>
      <w:r w:rsidR="007652F7" w:rsidRPr="00C80156">
        <w:rPr>
          <w:rFonts w:ascii="Times New Roman" w:hAnsi="Times New Roman"/>
          <w:b/>
          <w:bCs/>
          <w:sz w:val="24"/>
          <w:szCs w:val="24"/>
          <w:lang w:val="en-US"/>
        </w:rPr>
        <w:t xml:space="preserve"> </w:t>
      </w:r>
      <w:r w:rsidR="007652F7">
        <w:rPr>
          <w:rFonts w:ascii="Times New Roman" w:hAnsi="Times New Roman"/>
          <w:b/>
          <w:bCs/>
          <w:sz w:val="24"/>
          <w:szCs w:val="24"/>
          <w:lang w:val="en-US"/>
        </w:rPr>
        <w:t>Review</w:t>
      </w:r>
      <w:r w:rsidR="007652F7" w:rsidRPr="00C80156">
        <w:rPr>
          <w:rFonts w:ascii="Times New Roman" w:hAnsi="Times New Roman"/>
          <w:b/>
          <w:bCs/>
          <w:sz w:val="24"/>
          <w:szCs w:val="24"/>
          <w:lang w:val="en-US"/>
        </w:rPr>
        <w:t>)</w:t>
      </w:r>
    </w:p>
    <w:p w14:paraId="1B8CDCE1"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bookmarkStart w:id="2" w:name="_Hlk207733811"/>
      <w:r w:rsidRPr="00DF653F">
        <w:rPr>
          <w:rFonts w:ascii="Times New Roman" w:hAnsi="Times New Roman"/>
          <w:sz w:val="24"/>
          <w:szCs w:val="24"/>
          <w:lang w:val="en-US"/>
        </w:rPr>
        <w:t>The Nexus Between Education and Tourism Employment. A Literature Perspective.</w:t>
      </w:r>
    </w:p>
    <w:p w14:paraId="0602527F"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Tourism and Hospitality Students' Perceptions of their Employment Prospects and Future Career Paths: A Systematic Literature Review.</w:t>
      </w:r>
    </w:p>
    <w:p w14:paraId="222392CD"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Effect of Tourism on Employment: A Meta Analysis</w:t>
      </w:r>
    </w:p>
    <w:p w14:paraId="49C392F2"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Sticky Truth: Analyzing the Employment Impacts of the Adhesive Industry</w:t>
      </w:r>
    </w:p>
    <w:p w14:paraId="6EE92AE6"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The Effect of Marital Status on the Workplace in Tourism and Hospitality: A Literature Synthesis</w:t>
      </w:r>
    </w:p>
    <w:p w14:paraId="021FA35C"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Entrepreneurship Intentions of Tourism and Hospitality Students: A Systematic Literature Review.</w:t>
      </w:r>
    </w:p>
    <w:p w14:paraId="0261F2E4" w14:textId="77777777" w:rsidR="00DF653F" w:rsidRPr="00DF653F" w:rsidRDefault="00DF653F" w:rsidP="00DF653F">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Explaining Tourism Arrivals through Macroeconomic Indicators: Evidence from the EU-27. (with N. Mylonas)</w:t>
      </w:r>
    </w:p>
    <w:p w14:paraId="1BC34A10" w14:textId="30312D12" w:rsidR="00D83028" w:rsidRDefault="00DF653F" w:rsidP="00D83028">
      <w:pPr>
        <w:numPr>
          <w:ilvl w:val="0"/>
          <w:numId w:val="53"/>
        </w:numPr>
        <w:spacing w:line="276" w:lineRule="auto"/>
        <w:ind w:left="0"/>
        <w:jc w:val="both"/>
        <w:rPr>
          <w:rFonts w:ascii="Times New Roman" w:hAnsi="Times New Roman"/>
          <w:sz w:val="24"/>
          <w:szCs w:val="24"/>
          <w:lang w:val="en-US"/>
        </w:rPr>
      </w:pPr>
      <w:r w:rsidRPr="00DF653F">
        <w:rPr>
          <w:rFonts w:ascii="Times New Roman" w:hAnsi="Times New Roman"/>
          <w:sz w:val="24"/>
          <w:szCs w:val="24"/>
          <w:lang w:val="en-US"/>
        </w:rPr>
        <w:t xml:space="preserve">Aesthetic </w:t>
      </w:r>
      <w:proofErr w:type="spellStart"/>
      <w:r w:rsidRPr="00DF653F">
        <w:rPr>
          <w:rFonts w:ascii="Times New Roman" w:hAnsi="Times New Roman"/>
          <w:sz w:val="24"/>
          <w:szCs w:val="24"/>
          <w:lang w:val="en-US"/>
        </w:rPr>
        <w:t>Labour</w:t>
      </w:r>
      <w:proofErr w:type="spellEnd"/>
      <w:r w:rsidRPr="00DF653F">
        <w:rPr>
          <w:rFonts w:ascii="Times New Roman" w:hAnsi="Times New Roman"/>
          <w:sz w:val="24"/>
          <w:szCs w:val="24"/>
          <w:lang w:val="en-US"/>
        </w:rPr>
        <w:t xml:space="preserve"> Management in Tourism and Hospitality: Insights from a Systematic Literature Review. (with E. </w:t>
      </w:r>
      <w:proofErr w:type="spellStart"/>
      <w:r w:rsidRPr="00DF653F">
        <w:rPr>
          <w:rFonts w:ascii="Times New Roman" w:hAnsi="Times New Roman"/>
          <w:sz w:val="24"/>
          <w:szCs w:val="24"/>
          <w:lang w:val="en-US"/>
        </w:rPr>
        <w:t>Papadionysiou</w:t>
      </w:r>
      <w:proofErr w:type="spellEnd"/>
      <w:r w:rsidRPr="00DF653F">
        <w:rPr>
          <w:rFonts w:ascii="Times New Roman" w:hAnsi="Times New Roman"/>
          <w:sz w:val="24"/>
          <w:szCs w:val="24"/>
          <w:lang w:val="en-US"/>
        </w:rPr>
        <w:t>)</w:t>
      </w:r>
      <w:bookmarkEnd w:id="2"/>
    </w:p>
    <w:p w14:paraId="16A2C608" w14:textId="71B4382B" w:rsidR="00FB6158" w:rsidRPr="007A2B5C" w:rsidRDefault="00FB6158" w:rsidP="00FB6158">
      <w:pPr>
        <w:spacing w:line="276" w:lineRule="auto"/>
        <w:jc w:val="both"/>
        <w:rPr>
          <w:rFonts w:ascii="Times New Roman" w:hAnsi="Times New Roman"/>
          <w:b/>
          <w:bCs/>
          <w:sz w:val="24"/>
          <w:szCs w:val="24"/>
          <w:lang w:val="en-US"/>
        </w:rPr>
      </w:pPr>
      <w:r>
        <w:rPr>
          <w:rFonts w:ascii="Times New Roman" w:hAnsi="Times New Roman"/>
          <w:b/>
          <w:bCs/>
          <w:sz w:val="24"/>
          <w:szCs w:val="24"/>
          <w:lang w:val="en-US"/>
        </w:rPr>
        <w:lastRenderedPageBreak/>
        <w:t>Conference</w:t>
      </w:r>
      <w:r w:rsidRPr="006A1EDE">
        <w:rPr>
          <w:rFonts w:ascii="Times New Roman" w:hAnsi="Times New Roman"/>
          <w:b/>
          <w:bCs/>
          <w:sz w:val="24"/>
          <w:szCs w:val="24"/>
          <w:lang w:val="en-US"/>
        </w:rPr>
        <w:t xml:space="preserve"> </w:t>
      </w:r>
      <w:r>
        <w:rPr>
          <w:rFonts w:ascii="Times New Roman" w:hAnsi="Times New Roman"/>
          <w:b/>
          <w:bCs/>
          <w:sz w:val="24"/>
          <w:szCs w:val="24"/>
          <w:lang w:val="en-US"/>
        </w:rPr>
        <w:t>Papers</w:t>
      </w:r>
      <w:r w:rsidRPr="006A1EDE">
        <w:rPr>
          <w:rFonts w:ascii="Times New Roman" w:hAnsi="Times New Roman"/>
          <w:b/>
          <w:bCs/>
          <w:sz w:val="24"/>
          <w:szCs w:val="24"/>
          <w:lang w:val="en-US"/>
        </w:rPr>
        <w:t xml:space="preserve"> (</w:t>
      </w:r>
      <w:r w:rsidR="00EB4C4B">
        <w:rPr>
          <w:rFonts w:ascii="Times New Roman" w:hAnsi="Times New Roman"/>
          <w:b/>
          <w:bCs/>
          <w:sz w:val="24"/>
          <w:szCs w:val="24"/>
          <w:lang w:val="en-US"/>
        </w:rPr>
        <w:t>Peer-reviewed</w:t>
      </w:r>
      <w:r w:rsidRPr="006A1EDE">
        <w:rPr>
          <w:rFonts w:ascii="Times New Roman" w:hAnsi="Times New Roman"/>
          <w:b/>
          <w:bCs/>
          <w:sz w:val="24"/>
          <w:szCs w:val="24"/>
          <w:lang w:val="en-US"/>
        </w:rPr>
        <w:t>)</w:t>
      </w:r>
    </w:p>
    <w:p w14:paraId="63CBF035" w14:textId="2B8388B1" w:rsidR="004602A4" w:rsidRPr="004602A4" w:rsidRDefault="00E3082F" w:rsidP="005076D5">
      <w:pPr>
        <w:pStyle w:val="af0"/>
        <w:numPr>
          <w:ilvl w:val="0"/>
          <w:numId w:val="51"/>
        </w:numPr>
        <w:spacing w:line="276" w:lineRule="auto"/>
        <w:ind w:left="0"/>
        <w:jc w:val="both"/>
        <w:rPr>
          <w:rFonts w:ascii="Times New Roman" w:hAnsi="Times New Roman"/>
          <w:sz w:val="24"/>
          <w:szCs w:val="24"/>
          <w:lang w:val="en-US"/>
        </w:rPr>
      </w:pPr>
      <w:r w:rsidRPr="004602A4">
        <w:rPr>
          <w:rFonts w:ascii="Times New Roman" w:hAnsi="Times New Roman"/>
          <w:sz w:val="24"/>
          <w:szCs w:val="24"/>
          <w:lang w:val="en-US"/>
        </w:rPr>
        <w:t xml:space="preserve">Giotis, G. and </w:t>
      </w:r>
      <w:proofErr w:type="spellStart"/>
      <w:r w:rsidRPr="004602A4">
        <w:rPr>
          <w:rFonts w:ascii="Times New Roman" w:hAnsi="Times New Roman"/>
          <w:sz w:val="24"/>
          <w:szCs w:val="24"/>
          <w:lang w:val="en-US"/>
        </w:rPr>
        <w:t>Beneki</w:t>
      </w:r>
      <w:proofErr w:type="spellEnd"/>
      <w:r w:rsidRPr="004602A4">
        <w:rPr>
          <w:rFonts w:ascii="Times New Roman" w:hAnsi="Times New Roman"/>
          <w:sz w:val="24"/>
          <w:szCs w:val="24"/>
          <w:lang w:val="en-US"/>
        </w:rPr>
        <w:t>, C. (2024). Insights into the Global Airbnb Consumer: Factors Influencing Accommodation Choices. 2nd International Conference “Greece and India: History, Society, Science and Entrepreneurship”, December 2-6, 2024, Aristotle University, Thessaloniki, Greece.</w:t>
      </w:r>
      <w:r w:rsidR="00A757AA" w:rsidRPr="004602A4">
        <w:rPr>
          <w:rFonts w:ascii="Times New Roman" w:hAnsi="Times New Roman"/>
          <w:sz w:val="24"/>
          <w:szCs w:val="24"/>
          <w:lang w:val="en-US"/>
        </w:rPr>
        <w:t xml:space="preserve"> (</w:t>
      </w:r>
      <w:r w:rsidR="00EB4C4B">
        <w:rPr>
          <w:rFonts w:ascii="Times New Roman" w:hAnsi="Times New Roman"/>
          <w:sz w:val="24"/>
          <w:szCs w:val="24"/>
          <w:lang w:val="en-US"/>
        </w:rPr>
        <w:t>non-peer-reviewed</w:t>
      </w:r>
      <w:r w:rsidR="00A757AA" w:rsidRPr="004602A4">
        <w:rPr>
          <w:rFonts w:ascii="Times New Roman" w:hAnsi="Times New Roman"/>
          <w:sz w:val="24"/>
          <w:szCs w:val="24"/>
          <w:lang w:val="en-US"/>
        </w:rPr>
        <w:t>)</w:t>
      </w:r>
    </w:p>
    <w:p w14:paraId="5B3C5200" w14:textId="77777777" w:rsidR="006F21AF" w:rsidRDefault="004602A4" w:rsidP="006F21AF">
      <w:pPr>
        <w:pStyle w:val="af0"/>
        <w:spacing w:line="276" w:lineRule="auto"/>
        <w:ind w:left="0"/>
        <w:jc w:val="both"/>
        <w:rPr>
          <w:rFonts w:ascii="Times New Roman" w:hAnsi="Times New Roman"/>
          <w:sz w:val="24"/>
          <w:szCs w:val="24"/>
          <w:lang w:val="en-US"/>
        </w:rPr>
      </w:pPr>
      <w:hyperlink r:id="rId32" w:history="1">
        <w:r w:rsidRPr="006E079E">
          <w:rPr>
            <w:rStyle w:val="-"/>
            <w:rFonts w:ascii="Times New Roman" w:hAnsi="Times New Roman"/>
            <w:sz w:val="24"/>
            <w:szCs w:val="24"/>
            <w:lang w:val="en-US"/>
          </w:rPr>
          <w:t>https</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india</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greece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web</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auth</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wp</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content</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uploads</w:t>
        </w:r>
        <w:r w:rsidRPr="00873BD4">
          <w:rPr>
            <w:rStyle w:val="-"/>
            <w:rFonts w:ascii="Times New Roman" w:hAnsi="Times New Roman"/>
            <w:sz w:val="24"/>
            <w:szCs w:val="24"/>
            <w:lang w:val="en-US"/>
          </w:rPr>
          <w:t>/2024/11/</w:t>
        </w:r>
        <w:r w:rsidRPr="006E079E">
          <w:rPr>
            <w:rStyle w:val="-"/>
            <w:rFonts w:ascii="Times New Roman" w:hAnsi="Times New Roman"/>
            <w:sz w:val="24"/>
            <w:szCs w:val="24"/>
            <w:lang w:val="en-US"/>
          </w:rPr>
          <w:t>India</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Greece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conf</w:t>
        </w:r>
        <w:r w:rsidRPr="00873BD4">
          <w:rPr>
            <w:rStyle w:val="-"/>
            <w:rFonts w:ascii="Times New Roman" w:hAnsi="Times New Roman"/>
            <w:sz w:val="24"/>
            <w:szCs w:val="24"/>
            <w:lang w:val="en-US"/>
          </w:rPr>
          <w:t>_</w:t>
        </w:r>
        <w:r w:rsidRPr="006E079E">
          <w:rPr>
            <w:rStyle w:val="-"/>
            <w:rFonts w:ascii="Times New Roman" w:hAnsi="Times New Roman"/>
            <w:sz w:val="24"/>
            <w:szCs w:val="24"/>
            <w:lang w:val="en-US"/>
          </w:rPr>
          <w:t>eso</w:t>
        </w:r>
        <w:r w:rsidRPr="00873BD4">
          <w:rPr>
            <w:rStyle w:val="-"/>
            <w:rFonts w:ascii="Times New Roman" w:hAnsi="Times New Roman"/>
            <w:sz w:val="24"/>
            <w:szCs w:val="24"/>
            <w:lang w:val="en-US"/>
          </w:rPr>
          <w:t>_</w:t>
        </w:r>
        <w:r w:rsidRPr="006E079E">
          <w:rPr>
            <w:rStyle w:val="-"/>
            <w:rFonts w:ascii="Times New Roman" w:hAnsi="Times New Roman"/>
            <w:sz w:val="24"/>
            <w:szCs w:val="24"/>
            <w:lang w:val="en-US"/>
          </w:rPr>
          <w:t>programme</w:t>
        </w:r>
        <w:r w:rsidRPr="00873BD4">
          <w:rPr>
            <w:rStyle w:val="-"/>
            <w:rFonts w:ascii="Times New Roman" w:hAnsi="Times New Roman"/>
            <w:sz w:val="24"/>
            <w:szCs w:val="24"/>
            <w:lang w:val="en-US"/>
          </w:rPr>
          <w:t>.</w:t>
        </w:r>
        <w:r w:rsidRPr="006E079E">
          <w:rPr>
            <w:rStyle w:val="-"/>
            <w:rFonts w:ascii="Times New Roman" w:hAnsi="Times New Roman"/>
            <w:sz w:val="24"/>
            <w:szCs w:val="24"/>
            <w:lang w:val="en-US"/>
          </w:rPr>
          <w:t>pdf</w:t>
        </w:r>
      </w:hyperlink>
    </w:p>
    <w:p w14:paraId="12FF1FD7" w14:textId="446D0A73" w:rsidR="00EB4C4B" w:rsidRPr="006F21AF" w:rsidRDefault="002C11B2" w:rsidP="006F21AF">
      <w:pPr>
        <w:pStyle w:val="af0"/>
        <w:numPr>
          <w:ilvl w:val="0"/>
          <w:numId w:val="51"/>
        </w:numPr>
        <w:spacing w:line="276" w:lineRule="auto"/>
        <w:ind w:left="0"/>
        <w:jc w:val="both"/>
        <w:rPr>
          <w:rFonts w:ascii="Times New Roman" w:hAnsi="Times New Roman"/>
          <w:sz w:val="24"/>
          <w:szCs w:val="24"/>
          <w:lang w:val="en-US"/>
        </w:rPr>
      </w:pPr>
      <w:proofErr w:type="spellStart"/>
      <w:r w:rsidRPr="00EB4C4B">
        <w:rPr>
          <w:rFonts w:ascii="Times New Roman" w:hAnsi="Times New Roman"/>
          <w:sz w:val="24"/>
          <w:szCs w:val="24"/>
        </w:rPr>
        <w:t>Γκόγκας</w:t>
      </w:r>
      <w:proofErr w:type="spellEnd"/>
      <w:r w:rsidRPr="00EB4C4B">
        <w:rPr>
          <w:rFonts w:ascii="Times New Roman" w:hAnsi="Times New Roman"/>
          <w:sz w:val="24"/>
          <w:szCs w:val="24"/>
        </w:rPr>
        <w:t xml:space="preserve">, Θ. και Γιώτης Γ. (2024). Εκπαίδευση και Απασχόληση: Το παράδοξο μιας σχέσης. </w:t>
      </w:r>
      <w:proofErr w:type="spellStart"/>
      <w:r w:rsidRPr="00EB4C4B">
        <w:rPr>
          <w:rFonts w:ascii="Times New Roman" w:hAnsi="Times New Roman"/>
          <w:sz w:val="24"/>
          <w:szCs w:val="24"/>
        </w:rPr>
        <w:t>Σελ</w:t>
      </w:r>
      <w:proofErr w:type="spellEnd"/>
      <w:r w:rsidRPr="006F21AF">
        <w:rPr>
          <w:rFonts w:ascii="Times New Roman" w:hAnsi="Times New Roman"/>
          <w:sz w:val="24"/>
          <w:szCs w:val="24"/>
          <w:lang w:val="en-US"/>
        </w:rPr>
        <w:t xml:space="preserve">. 116-117. </w:t>
      </w:r>
      <w:r w:rsidR="00EB4C4B" w:rsidRPr="00850E9E">
        <w:rPr>
          <w:rFonts w:ascii="Times New Roman" w:hAnsi="Times New Roman"/>
          <w:sz w:val="24"/>
          <w:szCs w:val="24"/>
          <w:lang w:val="en-US"/>
        </w:rPr>
        <w:t xml:space="preserve">Scientific Conference entitled: "Education, Teaching and Lifelong Learning in the 21st Century: Challenges and Prospects" co-organized by the "Pedagogical and Teaching Methodology" Laboratory, the Pedagogical Department of Kindergarten Teachers - University of Ioannina, the National &amp; </w:t>
      </w:r>
      <w:proofErr w:type="spellStart"/>
      <w:r w:rsidR="00EB4C4B" w:rsidRPr="00850E9E">
        <w:rPr>
          <w:rFonts w:ascii="Times New Roman" w:hAnsi="Times New Roman"/>
          <w:sz w:val="24"/>
          <w:szCs w:val="24"/>
          <w:lang w:val="en-US"/>
        </w:rPr>
        <w:t>Kapodistrian</w:t>
      </w:r>
      <w:proofErr w:type="spellEnd"/>
      <w:r w:rsidR="00EB4C4B" w:rsidRPr="00850E9E">
        <w:rPr>
          <w:rFonts w:ascii="Times New Roman" w:hAnsi="Times New Roman"/>
          <w:sz w:val="24"/>
          <w:szCs w:val="24"/>
          <w:lang w:val="en-US"/>
        </w:rPr>
        <w:t xml:space="preserve"> University of Athens, the University of Cyprus and the European University of Cyprus. </w:t>
      </w:r>
      <w:r w:rsidR="00EB4C4B" w:rsidRPr="006F21AF">
        <w:rPr>
          <w:rFonts w:ascii="Times New Roman" w:hAnsi="Times New Roman"/>
          <w:sz w:val="24"/>
          <w:szCs w:val="24"/>
          <w:lang w:val="en-US"/>
        </w:rPr>
        <w:t>(</w:t>
      </w:r>
      <w:r w:rsidR="00EB4C4B" w:rsidRPr="00850E9E">
        <w:rPr>
          <w:rFonts w:ascii="Times New Roman" w:hAnsi="Times New Roman"/>
          <w:sz w:val="24"/>
          <w:szCs w:val="24"/>
          <w:lang w:val="en-US"/>
        </w:rPr>
        <w:t>Ioannina</w:t>
      </w:r>
      <w:r w:rsidR="00EB4C4B" w:rsidRPr="006F21AF">
        <w:rPr>
          <w:rFonts w:ascii="Times New Roman" w:hAnsi="Times New Roman"/>
          <w:sz w:val="24"/>
          <w:szCs w:val="24"/>
          <w:lang w:val="en-US"/>
        </w:rPr>
        <w:t>)</w:t>
      </w:r>
    </w:p>
    <w:p w14:paraId="382530EC" w14:textId="60753A1E" w:rsidR="002C11B2" w:rsidRPr="006F21AF" w:rsidRDefault="004602A4" w:rsidP="00EB4C4B">
      <w:pPr>
        <w:spacing w:line="276" w:lineRule="auto"/>
        <w:jc w:val="both"/>
        <w:rPr>
          <w:rFonts w:ascii="Times New Roman" w:hAnsi="Times New Roman"/>
          <w:sz w:val="24"/>
          <w:szCs w:val="24"/>
          <w:lang w:val="en-US"/>
        </w:rPr>
      </w:pPr>
      <w:hyperlink r:id="rId33" w:history="1">
        <w:r w:rsidRPr="006F21AF">
          <w:rPr>
            <w:rStyle w:val="-"/>
            <w:rFonts w:ascii="Times New Roman" w:hAnsi="Times New Roman"/>
            <w:sz w:val="24"/>
            <w:szCs w:val="24"/>
            <w:lang w:val="en-US"/>
          </w:rPr>
          <w:t>https://ecp2024.conf.uoi.gr/wp-content/uploads/2024/06/telikes-perilipseis-sakellariou-conference-06-2024.pdf</w:t>
        </w:r>
      </w:hyperlink>
      <w:r w:rsidR="002C11B2" w:rsidRPr="006F21AF">
        <w:rPr>
          <w:rFonts w:ascii="Times New Roman" w:hAnsi="Times New Roman"/>
          <w:sz w:val="24"/>
          <w:szCs w:val="24"/>
          <w:lang w:val="en-US"/>
        </w:rPr>
        <w:t xml:space="preserve">   </w:t>
      </w:r>
    </w:p>
    <w:p w14:paraId="7D93EDEE" w14:textId="716462CD"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da-DK"/>
        </w:rPr>
        <w:t xml:space="preserve">Vogklis, K., Giotis, G, Karampela, S., and Spiggos, T. (2023). </w:t>
      </w:r>
      <w:r w:rsidRPr="007125D4">
        <w:rPr>
          <w:rFonts w:ascii="Times New Roman" w:hAnsi="Times New Roman"/>
          <w:sz w:val="24"/>
          <w:szCs w:val="24"/>
          <w:lang w:val="en-US"/>
        </w:rPr>
        <w:t>Forecasting Overnight Stays Using TripAdvisor Monthly Review Counts: The Case of Ionian Islands. 11TH International Conference on Contemporary Marketing Issues, 490-493.</w:t>
      </w:r>
      <w:r w:rsidR="002E4FDC" w:rsidRPr="007125D4">
        <w:rPr>
          <w:rFonts w:ascii="Times New Roman" w:hAnsi="Times New Roman"/>
          <w:sz w:val="24"/>
          <w:szCs w:val="24"/>
        </w:rPr>
        <w:t xml:space="preserve"> </w:t>
      </w:r>
      <w:r w:rsidR="002E4FDC" w:rsidRPr="007125D4">
        <w:rPr>
          <w:rFonts w:ascii="Times New Roman" w:hAnsi="Times New Roman"/>
          <w:sz w:val="24"/>
          <w:szCs w:val="24"/>
          <w:lang w:val="en-US"/>
        </w:rPr>
        <w:t>(Corfu)</w:t>
      </w:r>
    </w:p>
    <w:p w14:paraId="2F1BB92D" w14:textId="0773F096" w:rsidR="00FB6158" w:rsidRPr="004602A4" w:rsidRDefault="004602A4" w:rsidP="004602A4">
      <w:pPr>
        <w:pStyle w:val="af0"/>
        <w:spacing w:line="276" w:lineRule="auto"/>
        <w:ind w:left="0"/>
        <w:jc w:val="both"/>
        <w:rPr>
          <w:rFonts w:ascii="Times New Roman" w:hAnsi="Times New Roman"/>
          <w:sz w:val="24"/>
          <w:szCs w:val="24"/>
          <w:lang w:val="en-US"/>
        </w:rPr>
      </w:pPr>
      <w:hyperlink r:id="rId34" w:history="1">
        <w:r w:rsidRPr="006E079E">
          <w:rPr>
            <w:rStyle w:val="-"/>
            <w:rFonts w:ascii="Times New Roman" w:hAnsi="Times New Roman"/>
            <w:sz w:val="24"/>
            <w:szCs w:val="24"/>
            <w:lang w:val="en-US"/>
          </w:rPr>
          <w:t>https://iccmi2023.org/wp-content/uploads/ICCMI-2023-Conference-Programme.pdf</w:t>
        </w:r>
      </w:hyperlink>
    </w:p>
    <w:p w14:paraId="559BB49C" w14:textId="35113BCF"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proofErr w:type="spellStart"/>
      <w:r w:rsidRPr="007125D4">
        <w:rPr>
          <w:rFonts w:ascii="Times New Roman" w:hAnsi="Times New Roman"/>
          <w:sz w:val="24"/>
          <w:szCs w:val="24"/>
          <w:lang w:val="en-US"/>
        </w:rPr>
        <w:t>Vogklis</w:t>
      </w:r>
      <w:proofErr w:type="spellEnd"/>
      <w:r w:rsidRPr="007125D4">
        <w:rPr>
          <w:rFonts w:ascii="Times New Roman" w:hAnsi="Times New Roman"/>
          <w:sz w:val="24"/>
          <w:szCs w:val="24"/>
          <w:lang w:val="en-US"/>
        </w:rPr>
        <w:t xml:space="preserve">, K., Giotis, G., and </w:t>
      </w:r>
      <w:proofErr w:type="spellStart"/>
      <w:r w:rsidRPr="007125D4">
        <w:rPr>
          <w:rFonts w:ascii="Times New Roman" w:hAnsi="Times New Roman"/>
          <w:sz w:val="24"/>
          <w:szCs w:val="24"/>
          <w:lang w:val="en-US"/>
        </w:rPr>
        <w:t>Gkritzali</w:t>
      </w:r>
      <w:proofErr w:type="spellEnd"/>
      <w:r w:rsidRPr="007125D4">
        <w:rPr>
          <w:rFonts w:ascii="Times New Roman" w:hAnsi="Times New Roman"/>
          <w:sz w:val="24"/>
          <w:szCs w:val="24"/>
          <w:lang w:val="en-US"/>
        </w:rPr>
        <w:t>, A. (2023). A Comprehensive Study of Empirical Literature on Airbnb Reviews. 11TH International Conference on Contemporary Marketing Issues, 482-489.</w:t>
      </w:r>
      <w:r w:rsidR="002E4FDC" w:rsidRPr="007125D4">
        <w:rPr>
          <w:rFonts w:ascii="Times New Roman" w:hAnsi="Times New Roman"/>
          <w:sz w:val="24"/>
          <w:szCs w:val="24"/>
          <w:lang w:val="en-US"/>
        </w:rPr>
        <w:t xml:space="preserve"> (Corfu)</w:t>
      </w:r>
    </w:p>
    <w:p w14:paraId="516CA687" w14:textId="4F2ED508" w:rsidR="00FB6158" w:rsidRPr="004602A4" w:rsidRDefault="004602A4" w:rsidP="004602A4">
      <w:pPr>
        <w:pStyle w:val="af0"/>
        <w:spacing w:line="276" w:lineRule="auto"/>
        <w:ind w:left="0"/>
        <w:jc w:val="both"/>
        <w:rPr>
          <w:rFonts w:ascii="Times New Roman" w:hAnsi="Times New Roman"/>
          <w:sz w:val="24"/>
          <w:szCs w:val="24"/>
          <w:lang w:val="en-US"/>
        </w:rPr>
      </w:pPr>
      <w:hyperlink r:id="rId35" w:history="1">
        <w:r w:rsidRPr="006E079E">
          <w:rPr>
            <w:rStyle w:val="-"/>
            <w:rFonts w:ascii="Times New Roman" w:hAnsi="Times New Roman"/>
            <w:sz w:val="24"/>
            <w:szCs w:val="24"/>
            <w:lang w:val="en-US"/>
          </w:rPr>
          <w:t>https://iccmi2023.org/wp-content/uploads/ICCMI-2023-Conference-Programme.pdf</w:t>
        </w:r>
      </w:hyperlink>
      <w:r w:rsidR="00FB6158" w:rsidRPr="004602A4">
        <w:rPr>
          <w:rFonts w:ascii="Times New Roman" w:hAnsi="Times New Roman"/>
          <w:sz w:val="24"/>
          <w:szCs w:val="24"/>
          <w:lang w:val="en-US"/>
        </w:rPr>
        <w:t xml:space="preserve"> </w:t>
      </w:r>
    </w:p>
    <w:p w14:paraId="503D6B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(2021). Unions and Employment. (Athens, Piraeus University, 14</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2021)</w:t>
      </w:r>
    </w:p>
    <w:p w14:paraId="5F4EFB07" w14:textId="40815BDA" w:rsidR="00FB6158" w:rsidRPr="004602A4" w:rsidRDefault="004602A4" w:rsidP="004602A4">
      <w:pPr>
        <w:pStyle w:val="af0"/>
        <w:spacing w:line="276" w:lineRule="auto"/>
        <w:ind w:left="0"/>
        <w:jc w:val="both"/>
        <w:rPr>
          <w:rFonts w:ascii="Times New Roman" w:hAnsi="Times New Roman"/>
          <w:sz w:val="24"/>
          <w:szCs w:val="24"/>
          <w:lang w:val="en-US"/>
        </w:rPr>
      </w:pPr>
      <w:hyperlink r:id="rId36" w:history="1">
        <w:r w:rsidRPr="006E079E">
          <w:rPr>
            <w:rStyle w:val="-"/>
            <w:rFonts w:ascii="Times New Roman" w:hAnsi="Times New Roman"/>
            <w:sz w:val="24"/>
            <w:szCs w:val="24"/>
            <w:lang w:val="en-US"/>
          </w:rPr>
          <w:t>https://maer-net-athens-2021.org/</w:t>
        </w:r>
      </w:hyperlink>
      <w:r w:rsidR="00FB6158" w:rsidRPr="004602A4">
        <w:rPr>
          <w:rFonts w:ascii="Times New Roman" w:hAnsi="Times New Roman"/>
          <w:sz w:val="24"/>
          <w:szCs w:val="24"/>
          <w:lang w:val="en-US"/>
        </w:rPr>
        <w:t xml:space="preserve"> </w:t>
      </w:r>
    </w:p>
    <w:p w14:paraId="740131DA"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(2019). Minimum Wages and Poverty: A Meta-Analysis. (London, Greenwich University, 13</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2019)</w:t>
      </w:r>
    </w:p>
    <w:p w14:paraId="6CE27121" w14:textId="7EDD5DCE" w:rsidR="00FB6158" w:rsidRPr="004602A4" w:rsidRDefault="004602A4" w:rsidP="004602A4">
      <w:pPr>
        <w:pStyle w:val="af0"/>
        <w:spacing w:line="276" w:lineRule="auto"/>
        <w:ind w:left="0"/>
        <w:jc w:val="both"/>
        <w:rPr>
          <w:rFonts w:ascii="Times New Roman" w:hAnsi="Times New Roman"/>
          <w:sz w:val="24"/>
          <w:szCs w:val="24"/>
          <w:lang w:val="en-US"/>
        </w:rPr>
      </w:pPr>
      <w:hyperlink r:id="rId37" w:history="1">
        <w:r w:rsidRPr="006E079E">
          <w:rPr>
            <w:rStyle w:val="-"/>
            <w:lang w:val="en-US"/>
          </w:rPr>
          <w:t>https://6be3d1ad-f3d1-4649-b513-6f1b59989044.filesusr.com/ugd/611517_119f666a2125459a983dd679d8324c0e.pdf</w:t>
        </w:r>
      </w:hyperlink>
      <w:r w:rsidR="00FB6158" w:rsidRPr="004602A4">
        <w:rPr>
          <w:lang w:val="en-US"/>
        </w:rPr>
        <w:t xml:space="preserve"> </w:t>
      </w:r>
    </w:p>
    <w:p w14:paraId="461ADF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(2018). Wage-Setting Institutions and Wages: A Meta-Regression Analysis. (Melbourne, Deakin University, 12</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2018)</w:t>
      </w:r>
    </w:p>
    <w:p w14:paraId="0FFA0363" w14:textId="04A2D29E" w:rsidR="00FB6158" w:rsidRPr="004602A4" w:rsidRDefault="004602A4" w:rsidP="004602A4">
      <w:pPr>
        <w:pStyle w:val="af0"/>
        <w:spacing w:line="276" w:lineRule="auto"/>
        <w:ind w:left="0"/>
        <w:jc w:val="both"/>
        <w:rPr>
          <w:rFonts w:ascii="Times New Roman" w:hAnsi="Times New Roman"/>
          <w:sz w:val="24"/>
          <w:szCs w:val="24"/>
          <w:lang w:val="en-US"/>
        </w:rPr>
      </w:pPr>
      <w:hyperlink r:id="rId38" w:history="1">
        <w:r w:rsidRPr="006E079E">
          <w:rPr>
            <w:rStyle w:val="-"/>
            <w:rFonts w:ascii="Times New Roman" w:hAnsi="Times New Roman"/>
            <w:sz w:val="24"/>
            <w:szCs w:val="24"/>
            <w:lang w:val="en-US"/>
          </w:rPr>
          <w:t>http://www.deakin.edu.au/about-deakin/events/maer-net-colloquium-2018</w:t>
        </w:r>
      </w:hyperlink>
      <w:r w:rsidR="00FB6158" w:rsidRPr="004602A4">
        <w:rPr>
          <w:rFonts w:ascii="Times New Roman" w:hAnsi="Times New Roman"/>
          <w:sz w:val="24"/>
          <w:szCs w:val="24"/>
          <w:lang w:val="en-US"/>
        </w:rPr>
        <w:t xml:space="preserve"> </w:t>
      </w:r>
    </w:p>
    <w:p w14:paraId="05609594"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(2017). Wage-Setting Institutions and Wages: A Meta-Regression Analysis. (Milos, Athens University of Economics and Business and Foundation for Economic &amp; Industrial Research (IOBE), 16th Conference on Research on Economic Theory and Econometrics, CRETE 2017)</w:t>
      </w:r>
    </w:p>
    <w:p w14:paraId="65571379" w14:textId="1FCFAEEB" w:rsidR="00FB6158" w:rsidRPr="004602A4" w:rsidRDefault="004602A4" w:rsidP="004602A4">
      <w:pPr>
        <w:pStyle w:val="af0"/>
        <w:spacing w:line="276" w:lineRule="auto"/>
        <w:ind w:left="0"/>
        <w:jc w:val="both"/>
        <w:rPr>
          <w:rFonts w:ascii="Times New Roman" w:hAnsi="Times New Roman"/>
          <w:sz w:val="24"/>
          <w:szCs w:val="24"/>
          <w:lang w:val="en-US"/>
        </w:rPr>
      </w:pPr>
      <w:hyperlink r:id="rId39" w:anchor="program" w:history="1">
        <w:r w:rsidRPr="006E079E">
          <w:rPr>
            <w:rStyle w:val="-"/>
            <w:rFonts w:ascii="Times New Roman" w:hAnsi="Times New Roman"/>
            <w:sz w:val="24"/>
            <w:szCs w:val="24"/>
            <w:lang w:val="en-US"/>
          </w:rPr>
          <w:t>http://www2.aueb.gr/conferences/Crete2017/#program</w:t>
        </w:r>
      </w:hyperlink>
      <w:r w:rsidR="00FB6158" w:rsidRPr="004602A4">
        <w:rPr>
          <w:rFonts w:ascii="Times New Roman" w:hAnsi="Times New Roman"/>
          <w:sz w:val="24"/>
          <w:szCs w:val="24"/>
          <w:lang w:val="en-US"/>
        </w:rPr>
        <w:t xml:space="preserve"> </w:t>
      </w:r>
    </w:p>
    <w:p w14:paraId="5892F87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Unions: Do they enhance or hurt employment and wage? A meta-analysis. (</w:t>
      </w:r>
      <w:r>
        <w:rPr>
          <w:rFonts w:ascii="Times New Roman" w:hAnsi="Times New Roman"/>
          <w:sz w:val="24"/>
          <w:szCs w:val="24"/>
          <w:lang w:val="en-US"/>
        </w:rPr>
        <w:t>USA</w:t>
      </w:r>
      <w:r w:rsidRPr="000B029B">
        <w:rPr>
          <w:rFonts w:ascii="Times New Roman" w:hAnsi="Times New Roman"/>
          <w:sz w:val="24"/>
          <w:szCs w:val="24"/>
          <w:lang w:val="en-US"/>
        </w:rPr>
        <w:t xml:space="preserve">, </w:t>
      </w:r>
      <w:r w:rsidRPr="00BD6C31">
        <w:rPr>
          <w:rFonts w:ascii="Times New Roman" w:hAnsi="Times New Roman"/>
          <w:sz w:val="24"/>
          <w:szCs w:val="24"/>
          <w:lang w:val="en-US"/>
        </w:rPr>
        <w:t xml:space="preserve">Hendrix College, </w:t>
      </w:r>
      <w:r w:rsidRPr="000B029B">
        <w:rPr>
          <w:rFonts w:ascii="Times New Roman" w:hAnsi="Times New Roman"/>
          <w:sz w:val="24"/>
          <w:szCs w:val="24"/>
          <w:lang w:val="en-US"/>
        </w:rPr>
        <w:t>12</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sidRPr="0088131F">
        <w:rPr>
          <w:rFonts w:ascii="Times New Roman" w:hAnsi="Times New Roman"/>
          <w:sz w:val="24"/>
          <w:szCs w:val="24"/>
          <w:lang w:val="en-US"/>
        </w:rPr>
        <w:t>6</w:t>
      </w:r>
      <w:r w:rsidRPr="000B029B">
        <w:rPr>
          <w:rFonts w:ascii="Times New Roman" w:hAnsi="Times New Roman"/>
          <w:sz w:val="24"/>
          <w:szCs w:val="24"/>
          <w:lang w:val="en-US"/>
        </w:rPr>
        <w:t>)</w:t>
      </w:r>
    </w:p>
    <w:p w14:paraId="19523869"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lastRenderedPageBreak/>
        <w:t>(</w:t>
      </w:r>
      <w:hyperlink r:id="rId40" w:history="1">
        <w:r w:rsidRPr="000B029B">
          <w:rPr>
            <w:rStyle w:val="-"/>
            <w:lang w:val="en-US"/>
          </w:rPr>
          <w:t>https://www.hendrix.edu/uploadedFiles/Departments_and_Programs/Business_and_Economics/AMAES/2016-MAER-Net-Program-7(3).pdf</w:t>
        </w:r>
        <w:r w:rsidRPr="000B029B">
          <w:rPr>
            <w:rStyle w:val="-"/>
            <w:rFonts w:ascii="Times New Roman" w:hAnsi="Times New Roman"/>
            <w:sz w:val="24"/>
            <w:szCs w:val="24"/>
            <w:lang w:val="en-US"/>
          </w:rPr>
          <w:t>)</w:t>
        </w:r>
      </w:hyperlink>
    </w:p>
    <w:p w14:paraId="024AC574"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The impact of employment protection legislation on unemployment in OECD countries: A meta-analysis”. (</w:t>
      </w:r>
      <w:r>
        <w:rPr>
          <w:rFonts w:ascii="Times New Roman" w:hAnsi="Times New Roman"/>
          <w:sz w:val="24"/>
          <w:szCs w:val="24"/>
          <w:lang w:val="en-US"/>
        </w:rPr>
        <w:t xml:space="preserve">Tinos,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BD6C31">
        <w:rPr>
          <w:rFonts w:ascii="Times New Roman" w:hAnsi="Times New Roman"/>
          <w:sz w:val="24"/>
          <w:szCs w:val="24"/>
          <w:lang w:val="en-US"/>
        </w:rPr>
        <w:t>1</w:t>
      </w:r>
      <w:r>
        <w:rPr>
          <w:rFonts w:ascii="Times New Roman" w:hAnsi="Times New Roman"/>
          <w:sz w:val="24"/>
          <w:szCs w:val="24"/>
          <w:lang w:val="en-US"/>
        </w:rPr>
        <w:t>5</w:t>
      </w:r>
      <w:r w:rsidRPr="00BD6C31">
        <w:rPr>
          <w:rFonts w:ascii="Times New Roman" w:hAnsi="Times New Roman"/>
          <w:sz w:val="24"/>
          <w:szCs w:val="24"/>
          <w:lang w:val="en-US"/>
        </w:rPr>
        <w:t xml:space="preserve">th Conference on Research on Economic Theory and Econometrics, </w:t>
      </w:r>
      <w:r w:rsidRPr="000B029B">
        <w:rPr>
          <w:rFonts w:ascii="Times New Roman" w:hAnsi="Times New Roman"/>
          <w:sz w:val="24"/>
          <w:szCs w:val="24"/>
          <w:lang w:val="en-US"/>
        </w:rPr>
        <w:t>CRETE 201</w:t>
      </w:r>
      <w:r w:rsidRPr="00BD6C31">
        <w:rPr>
          <w:rFonts w:ascii="Times New Roman" w:hAnsi="Times New Roman"/>
          <w:sz w:val="24"/>
          <w:szCs w:val="24"/>
          <w:lang w:val="en-US"/>
        </w:rPr>
        <w:t>6</w:t>
      </w:r>
      <w:r w:rsidRPr="000B029B">
        <w:rPr>
          <w:rFonts w:ascii="Times New Roman" w:hAnsi="Times New Roman"/>
          <w:sz w:val="24"/>
          <w:szCs w:val="24"/>
          <w:lang w:val="en-US"/>
        </w:rPr>
        <w:t>)</w:t>
      </w:r>
    </w:p>
    <w:p w14:paraId="09859430"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1" w:history="1">
        <w:r w:rsidRPr="000B029B">
          <w:rPr>
            <w:rStyle w:val="-"/>
            <w:lang w:val="en-US"/>
          </w:rPr>
          <w:t>http://www.aueb.gr/conferences/Crete2016/Program_CRETE2016.pdf</w:t>
        </w:r>
      </w:hyperlink>
      <w:r w:rsidRPr="000B029B">
        <w:rPr>
          <w:rFonts w:ascii="Times New Roman" w:hAnsi="Times New Roman"/>
          <w:sz w:val="24"/>
          <w:szCs w:val="24"/>
          <w:lang w:val="en-US"/>
        </w:rPr>
        <w:t>)</w:t>
      </w:r>
    </w:p>
    <w:p w14:paraId="6492ACE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The effect of minimum wages on average wage during economic recessions using international evidence. (</w:t>
      </w:r>
      <w:r>
        <w:rPr>
          <w:rFonts w:ascii="Times New Roman" w:hAnsi="Times New Roman"/>
          <w:sz w:val="24"/>
          <w:szCs w:val="24"/>
          <w:lang w:val="en-US"/>
        </w:rPr>
        <w:t>Corfu, 6</w:t>
      </w:r>
      <w:r w:rsidRPr="00BD6C31">
        <w:rPr>
          <w:rFonts w:ascii="Times New Roman" w:hAnsi="Times New Roman"/>
          <w:sz w:val="24"/>
          <w:szCs w:val="24"/>
          <w:vertAlign w:val="superscript"/>
          <w:lang w:val="en-US"/>
        </w:rPr>
        <w:t>th</w:t>
      </w:r>
      <w:r>
        <w:rPr>
          <w:rFonts w:ascii="Times New Roman" w:hAnsi="Times New Roman"/>
          <w:sz w:val="24"/>
          <w:szCs w:val="24"/>
          <w:lang w:val="en-US"/>
        </w:rPr>
        <w:t xml:space="preserve"> International Meeting of Economics and Finance,</w:t>
      </w:r>
      <w:r w:rsidRPr="000B029B">
        <w:rPr>
          <w:rFonts w:ascii="Times New Roman" w:hAnsi="Times New Roman"/>
          <w:sz w:val="24"/>
          <w:szCs w:val="24"/>
          <w:lang w:val="en-US"/>
        </w:rPr>
        <w:t xml:space="preserve"> </w:t>
      </w:r>
      <w:r>
        <w:rPr>
          <w:rFonts w:ascii="Times New Roman" w:hAnsi="Times New Roman"/>
          <w:sz w:val="24"/>
          <w:szCs w:val="24"/>
          <w:lang w:val="en-US"/>
        </w:rPr>
        <w:t xml:space="preserve">IMAEF </w:t>
      </w:r>
      <w:r w:rsidRPr="000B029B">
        <w:rPr>
          <w:rFonts w:ascii="Times New Roman" w:hAnsi="Times New Roman"/>
          <w:sz w:val="24"/>
          <w:szCs w:val="24"/>
          <w:lang w:val="en-US"/>
        </w:rPr>
        <w:t>2016)</w:t>
      </w:r>
    </w:p>
    <w:p w14:paraId="69FF5AD1"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2" w:history="1">
        <w:r w:rsidRPr="004602A4">
          <w:rPr>
            <w:rStyle w:val="-"/>
            <w:lang w:val="en-US"/>
          </w:rPr>
          <w:t>http://www.econ.uoi.gr/imaef2016/abstract_book.pdf</w:t>
        </w:r>
      </w:hyperlink>
      <w:r w:rsidRPr="004602A4">
        <w:rPr>
          <w:rFonts w:ascii="Times New Roman" w:hAnsi="Times New Roman"/>
          <w:sz w:val="24"/>
          <w:szCs w:val="24"/>
          <w:lang w:val="en-US"/>
        </w:rPr>
        <w:t>) p. 88-89.</w:t>
      </w:r>
    </w:p>
    <w:p w14:paraId="044BF718"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xml:space="preserve">, M. (2015). The impact of employment protection legislation on unemployment in OECD countries: A Meta-Analysis. </w:t>
      </w:r>
      <w:r w:rsidRPr="00BD6C31">
        <w:rPr>
          <w:rFonts w:ascii="Times New Roman" w:hAnsi="Times New Roman"/>
          <w:sz w:val="24"/>
          <w:szCs w:val="24"/>
          <w:lang w:val="en-US"/>
        </w:rPr>
        <w:t>(</w:t>
      </w:r>
      <w:r>
        <w:rPr>
          <w:rFonts w:ascii="Times New Roman" w:hAnsi="Times New Roman"/>
          <w:sz w:val="24"/>
          <w:szCs w:val="24"/>
          <w:lang w:val="en-US"/>
        </w:rPr>
        <w:t>Prague, Charles University</w:t>
      </w:r>
      <w:r w:rsidRPr="00BD6C31">
        <w:rPr>
          <w:rFonts w:ascii="Times New Roman" w:hAnsi="Times New Roman"/>
          <w:sz w:val="24"/>
          <w:szCs w:val="24"/>
          <w:lang w:val="en-US"/>
        </w:rPr>
        <w:t xml:space="preserve">, </w:t>
      </w:r>
      <w:r w:rsidRPr="000B029B">
        <w:rPr>
          <w:rFonts w:ascii="Times New Roman" w:hAnsi="Times New Roman"/>
          <w:sz w:val="24"/>
          <w:szCs w:val="24"/>
          <w:lang w:val="en-US"/>
        </w:rPr>
        <w:t>1</w:t>
      </w:r>
      <w:r>
        <w:rPr>
          <w:rFonts w:ascii="Times New Roman" w:hAnsi="Times New Roman"/>
          <w:sz w:val="24"/>
          <w:szCs w:val="24"/>
          <w:lang w:val="en-US"/>
        </w:rPr>
        <w:t>1</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Pr>
          <w:rFonts w:ascii="Times New Roman" w:hAnsi="Times New Roman"/>
          <w:sz w:val="24"/>
          <w:szCs w:val="24"/>
          <w:lang w:val="en-US"/>
        </w:rPr>
        <w:t>5</w:t>
      </w:r>
      <w:r w:rsidRPr="000B029B">
        <w:rPr>
          <w:rFonts w:ascii="Times New Roman" w:hAnsi="Times New Roman"/>
          <w:sz w:val="24"/>
          <w:szCs w:val="24"/>
          <w:lang w:val="en-US"/>
        </w:rPr>
        <w:t>)</w:t>
      </w:r>
    </w:p>
    <w:p w14:paraId="71530E29" w14:textId="77777777" w:rsidR="00FB6158"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3"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4"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A532ED0" w14:textId="77777777" w:rsidR="00FB6158" w:rsidRPr="004602A4" w:rsidRDefault="00FB6158" w:rsidP="004602A4">
      <w:pPr>
        <w:pStyle w:val="af0"/>
        <w:autoSpaceDE/>
        <w:autoSpaceDN/>
        <w:spacing w:after="200"/>
        <w:ind w:left="0"/>
        <w:jc w:val="both"/>
        <w:rPr>
          <w:rFonts w:ascii="Times New Roman" w:hAnsi="Times New Roman"/>
          <w:sz w:val="24"/>
          <w:szCs w:val="24"/>
          <w:lang w:val="en-US"/>
        </w:rPr>
      </w:pPr>
      <w:r w:rsidRPr="004602A4">
        <w:rPr>
          <w:rFonts w:ascii="Times New Roman" w:hAnsi="Times New Roman"/>
          <w:sz w:val="24"/>
          <w:szCs w:val="24"/>
          <w:lang w:val="en-US"/>
        </w:rPr>
        <w:t>Citations in</w:t>
      </w:r>
      <w:r w:rsidRPr="004602A4">
        <w:rPr>
          <w:rFonts w:ascii="Times New Roman" w:hAnsi="Times New Roman"/>
          <w:sz w:val="24"/>
          <w:szCs w:val="24"/>
        </w:rPr>
        <w:t xml:space="preserve"> </w:t>
      </w:r>
      <w:r w:rsidRPr="004602A4">
        <w:rPr>
          <w:rFonts w:ascii="Times New Roman" w:hAnsi="Times New Roman"/>
          <w:sz w:val="24"/>
          <w:szCs w:val="24"/>
          <w:lang w:val="en-US"/>
        </w:rPr>
        <w:t>Google</w:t>
      </w:r>
      <w:r w:rsidRPr="004602A4">
        <w:rPr>
          <w:rFonts w:ascii="Times New Roman" w:hAnsi="Times New Roman"/>
          <w:sz w:val="24"/>
          <w:szCs w:val="24"/>
        </w:rPr>
        <w:t xml:space="preserve"> </w:t>
      </w:r>
      <w:r w:rsidRPr="004602A4">
        <w:rPr>
          <w:rFonts w:ascii="Times New Roman" w:hAnsi="Times New Roman"/>
          <w:sz w:val="24"/>
          <w:szCs w:val="24"/>
          <w:lang w:val="en-US"/>
        </w:rPr>
        <w:t>Scholar</w:t>
      </w:r>
      <w:r w:rsidRPr="004602A4">
        <w:rPr>
          <w:rFonts w:ascii="Times New Roman" w:hAnsi="Times New Roman"/>
          <w:sz w:val="24"/>
          <w:szCs w:val="24"/>
        </w:rPr>
        <w:t xml:space="preserve"> </w:t>
      </w:r>
      <w:r w:rsidRPr="005623A2">
        <w:rPr>
          <w:b/>
          <w:lang w:val="en-US"/>
        </w:rPr>
        <w:sym w:font="Wingdings" w:char="F0E0"/>
      </w:r>
      <w:r w:rsidRPr="004602A4">
        <w:rPr>
          <w:rFonts w:ascii="Times New Roman" w:hAnsi="Times New Roman"/>
          <w:b/>
          <w:sz w:val="24"/>
          <w:szCs w:val="24"/>
          <w:lang w:val="en-US"/>
        </w:rPr>
        <w:t xml:space="preserve"> 1</w:t>
      </w:r>
    </w:p>
    <w:p w14:paraId="0437950B"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Benos, N. and Giotis, G.P. (2015). Health and economic growth: A Meta-Regression-Analysis. (</w:t>
      </w:r>
      <w:proofErr w:type="spellStart"/>
      <w:r w:rsidRPr="00BD6C31">
        <w:rPr>
          <w:rFonts w:ascii="Times New Roman" w:hAnsi="Times New Roman"/>
          <w:sz w:val="24"/>
          <w:szCs w:val="24"/>
        </w:rPr>
        <w:t>Prague</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Charles</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University</w:t>
      </w:r>
      <w:proofErr w:type="spellEnd"/>
      <w:r w:rsidRPr="00BD6C31">
        <w:rPr>
          <w:rFonts w:ascii="Times New Roman" w:hAnsi="Times New Roman"/>
          <w:sz w:val="24"/>
          <w:szCs w:val="24"/>
        </w:rPr>
        <w:t>, 11th MAER-</w:t>
      </w:r>
      <w:proofErr w:type="spellStart"/>
      <w:r w:rsidRPr="00BD6C31">
        <w:rPr>
          <w:rFonts w:ascii="Times New Roman" w:hAnsi="Times New Roman"/>
          <w:sz w:val="24"/>
          <w:szCs w:val="24"/>
        </w:rPr>
        <w:t>Net</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Colloquium</w:t>
      </w:r>
      <w:proofErr w:type="spellEnd"/>
      <w:r w:rsidRPr="00BD6C31">
        <w:rPr>
          <w:rFonts w:ascii="Times New Roman" w:hAnsi="Times New Roman"/>
          <w:sz w:val="24"/>
          <w:szCs w:val="24"/>
        </w:rPr>
        <w:t xml:space="preserve"> 2015</w:t>
      </w:r>
      <w:r w:rsidRPr="000B029B">
        <w:rPr>
          <w:rFonts w:ascii="Times New Roman" w:hAnsi="Times New Roman"/>
          <w:sz w:val="24"/>
          <w:szCs w:val="24"/>
          <w:lang w:val="en-US"/>
        </w:rPr>
        <w:t>)</w:t>
      </w:r>
    </w:p>
    <w:p w14:paraId="635D724E"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5"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6"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2F6F3BA"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G.P (2015). The effect of minimum wages and labor market institutions on employment of different age groups using cross-national evidence. (</w:t>
      </w:r>
      <w:r>
        <w:rPr>
          <w:rFonts w:ascii="Times New Roman" w:hAnsi="Times New Roman"/>
          <w:sz w:val="24"/>
          <w:szCs w:val="24"/>
          <w:lang w:val="en-US"/>
        </w:rPr>
        <w:t>Thessaloniki, University of Macedonia, 1st</w:t>
      </w:r>
      <w:r w:rsidRPr="00683F68">
        <w:rPr>
          <w:rFonts w:ascii="Times New Roman" w:hAnsi="Times New Roman"/>
          <w:sz w:val="24"/>
          <w:szCs w:val="24"/>
          <w:lang w:val="en-US"/>
        </w:rPr>
        <w:t xml:space="preserve"> International Conference on Applied Theory, Macro and Empirical Finance</w:t>
      </w:r>
      <w:r>
        <w:rPr>
          <w:rFonts w:ascii="Times New Roman" w:hAnsi="Times New Roman"/>
          <w:sz w:val="24"/>
          <w:szCs w:val="24"/>
          <w:lang w:val="en-US"/>
        </w:rPr>
        <w:t xml:space="preserve">, </w:t>
      </w:r>
      <w:r w:rsidRPr="00683F68">
        <w:rPr>
          <w:rFonts w:ascii="Times New Roman" w:hAnsi="Times New Roman"/>
          <w:sz w:val="24"/>
          <w:szCs w:val="24"/>
          <w:lang w:val="en-US"/>
        </w:rPr>
        <w:t>AMEF 201</w:t>
      </w:r>
      <w:r>
        <w:rPr>
          <w:rFonts w:ascii="Times New Roman" w:hAnsi="Times New Roman"/>
          <w:sz w:val="24"/>
          <w:szCs w:val="24"/>
          <w:lang w:val="en-US"/>
        </w:rPr>
        <w:t>5</w:t>
      </w:r>
      <w:r w:rsidRPr="000B029B">
        <w:rPr>
          <w:rFonts w:ascii="Times New Roman" w:hAnsi="Times New Roman"/>
          <w:sz w:val="24"/>
          <w:szCs w:val="24"/>
          <w:lang w:val="en-US"/>
        </w:rPr>
        <w:t>)</w:t>
      </w:r>
    </w:p>
    <w:p w14:paraId="26F0F4CC" w14:textId="77777777" w:rsidR="00FB6158" w:rsidRPr="000B029B" w:rsidRDefault="00FB6158" w:rsidP="004602A4">
      <w:pPr>
        <w:pStyle w:val="af3"/>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7" w:history="1">
        <w:r w:rsidRPr="000B029B">
          <w:rPr>
            <w:rStyle w:val="-"/>
            <w:rFonts w:ascii="Times New Roman" w:hAnsi="Times New Roman"/>
            <w:sz w:val="24"/>
            <w:szCs w:val="24"/>
            <w:lang w:val="en-US"/>
          </w:rPr>
          <w:t>http://amef2015.uom.gr/Program.pdf</w:t>
        </w:r>
      </w:hyperlink>
      <w:r w:rsidRPr="000B029B">
        <w:rPr>
          <w:rFonts w:ascii="Times New Roman" w:hAnsi="Times New Roman"/>
          <w:sz w:val="24"/>
          <w:szCs w:val="24"/>
          <w:lang w:val="en-US"/>
        </w:rPr>
        <w:t>) p.</w:t>
      </w:r>
      <w:r>
        <w:rPr>
          <w:rFonts w:ascii="Times New Roman" w:hAnsi="Times New Roman"/>
          <w:sz w:val="24"/>
          <w:szCs w:val="24"/>
          <w:lang w:val="en-US"/>
        </w:rPr>
        <w:t xml:space="preserve"> </w:t>
      </w:r>
      <w:r w:rsidRPr="000B029B">
        <w:rPr>
          <w:rFonts w:ascii="Times New Roman" w:hAnsi="Times New Roman"/>
          <w:sz w:val="24"/>
          <w:szCs w:val="24"/>
          <w:lang w:val="en-US"/>
        </w:rPr>
        <w:t>5.</w:t>
      </w:r>
    </w:p>
    <w:p w14:paraId="04EC01DE"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(2015). The employment effect of minimum wage using 77 international studies since 1992: A Meta-Analysis. (</w:t>
      </w:r>
      <w:r>
        <w:rPr>
          <w:rFonts w:ascii="Times New Roman" w:hAnsi="Times New Roman"/>
          <w:sz w:val="24"/>
          <w:szCs w:val="24"/>
          <w:lang w:val="en-US"/>
        </w:rPr>
        <w:t xml:space="preserve">Chania,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683F68">
        <w:rPr>
          <w:rFonts w:ascii="Times New Roman" w:hAnsi="Times New Roman"/>
          <w:sz w:val="24"/>
          <w:szCs w:val="24"/>
          <w:lang w:val="en-US"/>
        </w:rPr>
        <w:t>1</w:t>
      </w:r>
      <w:r>
        <w:rPr>
          <w:rFonts w:ascii="Times New Roman" w:hAnsi="Times New Roman"/>
          <w:sz w:val="24"/>
          <w:szCs w:val="24"/>
          <w:lang w:val="en-US"/>
        </w:rPr>
        <w:t>4</w:t>
      </w:r>
      <w:r w:rsidRPr="00683F68">
        <w:rPr>
          <w:rFonts w:ascii="Times New Roman" w:hAnsi="Times New Roman"/>
          <w:sz w:val="24"/>
          <w:szCs w:val="24"/>
          <w:lang w:val="en-US"/>
        </w:rPr>
        <w:t>th Conference on Research on Economic Theory and Econometrics, CRETE 201</w:t>
      </w:r>
      <w:r>
        <w:rPr>
          <w:rFonts w:ascii="Times New Roman" w:hAnsi="Times New Roman"/>
          <w:sz w:val="24"/>
          <w:szCs w:val="24"/>
          <w:lang w:val="en-US"/>
        </w:rPr>
        <w:t>5</w:t>
      </w:r>
      <w:r w:rsidRPr="000B029B">
        <w:rPr>
          <w:rFonts w:ascii="Times New Roman" w:hAnsi="Times New Roman"/>
          <w:sz w:val="24"/>
          <w:szCs w:val="24"/>
          <w:lang w:val="en-US"/>
        </w:rPr>
        <w:t>)</w:t>
      </w:r>
    </w:p>
    <w:p w14:paraId="6D104743"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8" w:history="1">
        <w:r w:rsidRPr="000B029B">
          <w:rPr>
            <w:rStyle w:val="-"/>
            <w:rFonts w:ascii="Times New Roman" w:hAnsi="Times New Roman"/>
            <w:sz w:val="24"/>
            <w:szCs w:val="24"/>
            <w:lang w:val="en-US"/>
          </w:rPr>
          <w:t>http://www.aueb.gr/conferences/Crete2015/Papers/Giotis.pdf</w:t>
        </w:r>
      </w:hyperlink>
      <w:r w:rsidRPr="000B029B">
        <w:rPr>
          <w:rFonts w:ascii="Times New Roman" w:hAnsi="Times New Roman"/>
          <w:sz w:val="24"/>
          <w:szCs w:val="24"/>
          <w:lang w:val="en-US"/>
        </w:rPr>
        <w:t>)</w:t>
      </w:r>
    </w:p>
    <w:p w14:paraId="248AB639"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 (2014). The employment effects of minimum wages using international studies: A meta-analysis. (</w:t>
      </w:r>
      <w:r w:rsidRPr="00683F68">
        <w:rPr>
          <w:rFonts w:ascii="Times New Roman" w:hAnsi="Times New Roman"/>
          <w:sz w:val="24"/>
          <w:szCs w:val="24"/>
          <w:lang w:val="en-US"/>
        </w:rPr>
        <w:t xml:space="preserve">Corfu, </w:t>
      </w:r>
      <w:r>
        <w:rPr>
          <w:rFonts w:ascii="Times New Roman" w:hAnsi="Times New Roman"/>
          <w:sz w:val="24"/>
          <w:szCs w:val="24"/>
          <w:lang w:val="en-US"/>
        </w:rPr>
        <w:t>University of Ioannina, 5</w:t>
      </w:r>
      <w:r w:rsidRPr="00683F68">
        <w:rPr>
          <w:rFonts w:ascii="Times New Roman" w:hAnsi="Times New Roman"/>
          <w:sz w:val="24"/>
          <w:szCs w:val="24"/>
          <w:lang w:val="en-US"/>
        </w:rPr>
        <w:t>th International Meeting of Economics and Finance, IMAEF 201</w:t>
      </w:r>
      <w:r>
        <w:rPr>
          <w:rFonts w:ascii="Times New Roman" w:hAnsi="Times New Roman"/>
          <w:sz w:val="24"/>
          <w:szCs w:val="24"/>
          <w:lang w:val="en-US"/>
        </w:rPr>
        <w:t>4</w:t>
      </w:r>
      <w:r w:rsidRPr="000B029B">
        <w:rPr>
          <w:rFonts w:ascii="Times New Roman" w:hAnsi="Times New Roman"/>
          <w:sz w:val="24"/>
          <w:szCs w:val="24"/>
          <w:lang w:val="en-US"/>
        </w:rPr>
        <w:t>)</w:t>
      </w:r>
    </w:p>
    <w:p w14:paraId="787D7D4C"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9" w:history="1">
        <w:r w:rsidRPr="004602A4">
          <w:rPr>
            <w:rStyle w:val="-"/>
            <w:rFonts w:ascii="Times New Roman" w:hAnsi="Times New Roman"/>
            <w:sz w:val="24"/>
            <w:szCs w:val="24"/>
            <w:lang w:val="en-US"/>
          </w:rPr>
          <w:t>http://www.econ.uoi.gr/imaef2014/imaef2014bookofabstracts.pdf</w:t>
        </w:r>
      </w:hyperlink>
      <w:r w:rsidRPr="004602A4">
        <w:rPr>
          <w:rFonts w:ascii="Times New Roman" w:hAnsi="Times New Roman"/>
          <w:sz w:val="24"/>
          <w:szCs w:val="24"/>
          <w:lang w:val="en-US"/>
        </w:rPr>
        <w:t>) p. 91-92.</w:t>
      </w:r>
    </w:p>
    <w:p w14:paraId="46FAC0DA" w14:textId="77777777" w:rsidR="004602A4"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4602A4">
        <w:rPr>
          <w:rFonts w:ascii="Times New Roman" w:hAnsi="Times New Roman"/>
          <w:sz w:val="24"/>
          <w:szCs w:val="24"/>
          <w:lang w:val="en-US"/>
        </w:rPr>
        <w:t xml:space="preserve">Giotis, G. and </w:t>
      </w:r>
      <w:proofErr w:type="spellStart"/>
      <w:r w:rsidRPr="004602A4">
        <w:rPr>
          <w:rFonts w:ascii="Times New Roman" w:hAnsi="Times New Roman"/>
          <w:sz w:val="24"/>
          <w:szCs w:val="24"/>
          <w:lang w:val="en-US"/>
        </w:rPr>
        <w:t>Chletsos</w:t>
      </w:r>
      <w:proofErr w:type="spellEnd"/>
      <w:r w:rsidRPr="004602A4">
        <w:rPr>
          <w:rFonts w:ascii="Times New Roman" w:hAnsi="Times New Roman"/>
          <w:sz w:val="24"/>
          <w:szCs w:val="24"/>
          <w:lang w:val="en-US"/>
        </w:rPr>
        <w:t>, M. (2010). The impact of minimum wages on unemployment: preliminary empirical results. (Ioannina, University of Ioannina, 3rd International Meeting of Economics and Finance, IMAEF 2010)</w:t>
      </w:r>
    </w:p>
    <w:p w14:paraId="013CCF97" w14:textId="5B219E47" w:rsidR="00FB6158" w:rsidRPr="004602A4" w:rsidRDefault="00EB4C4B" w:rsidP="004602A4">
      <w:pPr>
        <w:pStyle w:val="af3"/>
        <w:autoSpaceDE/>
        <w:autoSpaceDN/>
        <w:spacing w:after="0" w:line="276" w:lineRule="auto"/>
        <w:ind w:left="0"/>
        <w:jc w:val="both"/>
        <w:rPr>
          <w:rFonts w:ascii="Times New Roman" w:hAnsi="Times New Roman"/>
          <w:sz w:val="24"/>
          <w:szCs w:val="24"/>
          <w:lang w:val="en-US"/>
        </w:rPr>
      </w:pPr>
      <w:hyperlink r:id="rId50" w:history="1">
        <w:r w:rsidRPr="00DD0A1E">
          <w:rPr>
            <w:rStyle w:val="-"/>
            <w:rFonts w:ascii="Times New Roman" w:hAnsi="Times New Roman"/>
            <w:sz w:val="24"/>
            <w:szCs w:val="24"/>
            <w:lang w:val="en-US"/>
          </w:rPr>
          <w:t>http://www.econ.uoi.gr/imaef2010/programme.php</w:t>
        </w:r>
      </w:hyperlink>
      <w:r>
        <w:rPr>
          <w:rFonts w:ascii="Times New Roman" w:hAnsi="Times New Roman"/>
          <w:sz w:val="24"/>
          <w:szCs w:val="24"/>
          <w:lang w:val="en-US"/>
        </w:rPr>
        <w:t xml:space="preserve"> </w:t>
      </w:r>
    </w:p>
    <w:p w14:paraId="01243A25" w14:textId="77777777" w:rsidR="00FB6158" w:rsidRDefault="00FB6158" w:rsidP="00FB6158">
      <w:pPr>
        <w:pStyle w:val="aa"/>
        <w:ind w:left="0" w:firstLine="0"/>
        <w:rPr>
          <w:rFonts w:ascii="Times New Roman" w:hAnsi="Times New Roman"/>
          <w:caps/>
          <w:spacing w:val="15"/>
          <w:sz w:val="24"/>
          <w:szCs w:val="24"/>
          <w:lang w:val="en-US"/>
          <w14:shadow w14:blurRad="50800" w14:dist="38100" w14:dir="2700000" w14:sx="100000" w14:sy="100000" w14:kx="0" w14:ky="0" w14:algn="tl">
            <w14:srgbClr w14:val="000000">
              <w14:alpha w14:val="60000"/>
            </w14:srgbClr>
          </w14:shadow>
        </w:rPr>
      </w:pPr>
    </w:p>
    <w:p w14:paraId="65D75EAA" w14:textId="4A5253F7" w:rsidR="00FB6158" w:rsidRPr="005A33E0" w:rsidRDefault="00FB6158" w:rsidP="00FB6158">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lastRenderedPageBreak/>
        <w:t>Peer Review Activity for Academic Journals</w:t>
      </w:r>
      <w:r w:rsidR="00297013">
        <w:rPr>
          <w:rFonts w:ascii="Times New Roman" w:hAnsi="Times New Roman"/>
          <w:b/>
          <w:bCs/>
          <w:sz w:val="24"/>
          <w:szCs w:val="24"/>
          <w:lang w:val="en-US"/>
        </w:rPr>
        <w:t xml:space="preserve"> (in </w:t>
      </w:r>
      <w:proofErr w:type="spellStart"/>
      <w:r w:rsidR="00297013">
        <w:rPr>
          <w:rFonts w:ascii="Times New Roman" w:hAnsi="Times New Roman"/>
          <w:b/>
          <w:bCs/>
          <w:sz w:val="24"/>
          <w:szCs w:val="24"/>
          <w:lang w:val="en-US"/>
        </w:rPr>
        <w:t>Orcid</w:t>
      </w:r>
      <w:proofErr w:type="spellEnd"/>
      <w:r w:rsidR="00297013">
        <w:rPr>
          <w:rFonts w:ascii="Times New Roman" w:hAnsi="Times New Roman"/>
          <w:b/>
          <w:bCs/>
          <w:sz w:val="24"/>
          <w:szCs w:val="24"/>
          <w:lang w:val="en-US"/>
        </w:rPr>
        <w:t>)</w:t>
      </w:r>
    </w:p>
    <w:p w14:paraId="0F8D8137" w14:textId="77777777" w:rsidR="00873BD4" w:rsidRPr="00D83028" w:rsidRDefault="00873BD4" w:rsidP="00873BD4">
      <w:pPr>
        <w:pStyle w:val="aa"/>
        <w:rPr>
          <w:rFonts w:ascii="Times New Roman" w:hAnsi="Times New Roman"/>
          <w:sz w:val="24"/>
          <w:szCs w:val="24"/>
          <w:lang w:val="en-US"/>
        </w:rPr>
      </w:pPr>
      <w:bookmarkStart w:id="3" w:name="_Hlk209480115"/>
      <w:bookmarkStart w:id="4" w:name="_Hlk180950454"/>
      <w:bookmarkStart w:id="5" w:name="_Hlk186223294"/>
      <w:r w:rsidRPr="008634BF">
        <w:rPr>
          <w:rFonts w:ascii="Times New Roman" w:hAnsi="Times New Roman"/>
          <w:sz w:val="24"/>
          <w:szCs w:val="24"/>
          <w:lang w:val="en-US"/>
        </w:rPr>
        <w:t>Economic and Industrial Democracy - ABS 3***</w:t>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D83028">
        <w:rPr>
          <w:rFonts w:ascii="Times New Roman" w:hAnsi="Times New Roman"/>
          <w:sz w:val="24"/>
          <w:szCs w:val="24"/>
          <w:lang w:val="en-US"/>
        </w:rPr>
        <w:t>3 Peer Reviews</w:t>
      </w:r>
    </w:p>
    <w:p w14:paraId="42A2C6BD" w14:textId="77777777" w:rsidR="00873BD4" w:rsidRPr="00D83028" w:rsidRDefault="00873BD4" w:rsidP="00873BD4">
      <w:pPr>
        <w:pStyle w:val="aa"/>
        <w:rPr>
          <w:rFonts w:ascii="Times New Roman" w:hAnsi="Times New Roman"/>
          <w:sz w:val="24"/>
          <w:szCs w:val="24"/>
          <w:lang w:val="en-US"/>
        </w:rPr>
      </w:pPr>
      <w:proofErr w:type="spellStart"/>
      <w:r w:rsidRPr="00D83028">
        <w:rPr>
          <w:rFonts w:ascii="Times New Roman" w:hAnsi="Times New Roman"/>
          <w:sz w:val="24"/>
          <w:szCs w:val="24"/>
          <w:lang w:val="en-US"/>
        </w:rPr>
        <w:t>Labour</w:t>
      </w:r>
      <w:proofErr w:type="spellEnd"/>
      <w:r w:rsidRPr="00D83028">
        <w:rPr>
          <w:rFonts w:ascii="Times New Roman" w:hAnsi="Times New Roman"/>
          <w:sz w:val="24"/>
          <w:szCs w:val="24"/>
          <w:lang w:val="en-US"/>
        </w:rPr>
        <w:t xml:space="preserve"> &amp; Industry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79AF1D7E"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Applied economics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2 Peer Reviews</w:t>
      </w:r>
    </w:p>
    <w:p w14:paraId="4E0B6D00"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Review of Development Economics – ABS 2**</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27616727"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Workplace Learning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5EBF07F3"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Economic Analysis and Policy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61A0EBBD"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Management and </w:t>
      </w:r>
      <w:proofErr w:type="spellStart"/>
      <w:r w:rsidRPr="00D83028">
        <w:rPr>
          <w:rFonts w:ascii="Times New Roman" w:hAnsi="Times New Roman"/>
          <w:sz w:val="24"/>
          <w:szCs w:val="24"/>
          <w:lang w:val="en-US"/>
        </w:rPr>
        <w:t>Labour</w:t>
      </w:r>
      <w:proofErr w:type="spellEnd"/>
      <w:r w:rsidRPr="00D83028">
        <w:rPr>
          <w:rFonts w:ascii="Times New Roman" w:hAnsi="Times New Roman"/>
          <w:sz w:val="24"/>
          <w:szCs w:val="24"/>
          <w:lang w:val="en-US"/>
        </w:rPr>
        <w:t xml:space="preserve"> Studies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7580922A"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Review of Economics and Political Science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607453A9"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Economies - ABS 1*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17 Peer Reviews</w:t>
      </w:r>
    </w:p>
    <w:p w14:paraId="69BA64B7" w14:textId="1EACD981"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Social Sciences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644436" w:rsidRPr="009A0A17">
        <w:rPr>
          <w:rFonts w:ascii="Times New Roman" w:hAnsi="Times New Roman"/>
          <w:sz w:val="24"/>
          <w:szCs w:val="24"/>
          <w:lang w:val="en-US"/>
        </w:rPr>
        <w:t>7</w:t>
      </w:r>
      <w:r w:rsidRPr="00D83028">
        <w:rPr>
          <w:rFonts w:ascii="Times New Roman" w:hAnsi="Times New Roman"/>
          <w:sz w:val="24"/>
          <w:szCs w:val="24"/>
          <w:lang w:val="en-US"/>
        </w:rPr>
        <w:t xml:space="preserve"> Peer Reviews</w:t>
      </w:r>
    </w:p>
    <w:p w14:paraId="2EB6B705"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Economic Asymmetries - ABS 1*</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1 Peer Review</w:t>
      </w:r>
    </w:p>
    <w:p w14:paraId="3297FBEE"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Sustainability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0BA8AD62" w14:textId="4A955D25" w:rsidR="00873BD4" w:rsidRPr="00D83028" w:rsidRDefault="00873BD4" w:rsidP="00873BD4">
      <w:pPr>
        <w:pStyle w:val="aa"/>
        <w:rPr>
          <w:rFonts w:ascii="Times New Roman" w:hAnsi="Times New Roman"/>
          <w:sz w:val="24"/>
          <w:szCs w:val="24"/>
          <w:lang w:val="en-US"/>
        </w:rPr>
      </w:pPr>
      <w:bookmarkStart w:id="6" w:name="_Hlk182335826"/>
      <w:r w:rsidRPr="00D83028">
        <w:rPr>
          <w:rFonts w:ascii="Times New Roman" w:hAnsi="Times New Roman"/>
          <w:sz w:val="24"/>
          <w:szCs w:val="24"/>
          <w:lang w:val="en-US"/>
        </w:rPr>
        <w:t>Tourism and Hospitality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D43213">
        <w:rPr>
          <w:rFonts w:ascii="Times New Roman" w:hAnsi="Times New Roman"/>
          <w:sz w:val="24"/>
          <w:szCs w:val="24"/>
          <w:lang w:val="en-US"/>
        </w:rPr>
        <w:t>1</w:t>
      </w:r>
      <w:r w:rsidR="00267F07">
        <w:rPr>
          <w:rFonts w:ascii="Times New Roman" w:hAnsi="Times New Roman"/>
          <w:sz w:val="24"/>
          <w:szCs w:val="24"/>
          <w:lang w:val="en-US"/>
        </w:rPr>
        <w:t>1</w:t>
      </w:r>
      <w:r w:rsidRPr="00D83028">
        <w:rPr>
          <w:rFonts w:ascii="Times New Roman" w:hAnsi="Times New Roman"/>
          <w:sz w:val="24"/>
          <w:szCs w:val="24"/>
          <w:lang w:val="en-US"/>
        </w:rPr>
        <w:t xml:space="preserve"> Peer Reviews</w:t>
      </w:r>
    </w:p>
    <w:p w14:paraId="61104CDC" w14:textId="77777777" w:rsidR="00873BD4" w:rsidRPr="00D83028" w:rsidRDefault="00873BD4" w:rsidP="00873BD4">
      <w:pPr>
        <w:pStyle w:val="aa"/>
        <w:rPr>
          <w:rFonts w:ascii="Times New Roman" w:hAnsi="Times New Roman"/>
          <w:sz w:val="24"/>
          <w:szCs w:val="24"/>
          <w:lang w:val="en-US"/>
        </w:rPr>
      </w:pPr>
      <w:bookmarkStart w:id="7" w:name="_Hlk187513060"/>
      <w:r w:rsidRPr="00D83028">
        <w:rPr>
          <w:rFonts w:ascii="Times New Roman" w:hAnsi="Times New Roman"/>
          <w:sz w:val="24"/>
          <w:szCs w:val="24"/>
          <w:lang w:val="en-US"/>
        </w:rPr>
        <w:t>Covid (MDPI - Scopus)</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6 Peer Reviews</w:t>
      </w:r>
    </w:p>
    <w:p w14:paraId="49617FF8" w14:textId="2BE67EAB"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Administrative </w:t>
      </w:r>
      <w:proofErr w:type="gramStart"/>
      <w:r w:rsidRPr="00D83028">
        <w:rPr>
          <w:rFonts w:ascii="Times New Roman" w:hAnsi="Times New Roman"/>
          <w:sz w:val="24"/>
          <w:szCs w:val="24"/>
          <w:lang w:val="en-US"/>
        </w:rPr>
        <w:t>sciences</w:t>
      </w:r>
      <w:proofErr w:type="gramEnd"/>
      <w:r w:rsidRPr="00D83028">
        <w:rPr>
          <w:rFonts w:ascii="Times New Roman" w:hAnsi="Times New Roman"/>
          <w:sz w:val="24"/>
          <w:szCs w:val="24"/>
          <w:lang w:val="en-US"/>
        </w:rPr>
        <w:t xml:space="preserve">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D83028" w:rsidRPr="00D83028">
        <w:rPr>
          <w:rFonts w:ascii="Times New Roman" w:hAnsi="Times New Roman"/>
          <w:sz w:val="24"/>
          <w:szCs w:val="24"/>
          <w:lang w:val="en-US"/>
        </w:rPr>
        <w:t>4</w:t>
      </w:r>
      <w:r w:rsidRPr="00D83028">
        <w:rPr>
          <w:rFonts w:ascii="Times New Roman" w:hAnsi="Times New Roman"/>
          <w:sz w:val="24"/>
          <w:szCs w:val="24"/>
          <w:lang w:val="en-US"/>
        </w:rPr>
        <w:t xml:space="preserve"> Peer Reviews</w:t>
      </w:r>
    </w:p>
    <w:p w14:paraId="3C772416" w14:textId="77777777" w:rsidR="00873BD4"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 xml:space="preserve">Healthcare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t>3 Peer Reviews</w:t>
      </w:r>
    </w:p>
    <w:p w14:paraId="31B5DE85" w14:textId="30605B35" w:rsidR="0001603E" w:rsidRPr="00D83028" w:rsidRDefault="0001603E" w:rsidP="0001603E">
      <w:pPr>
        <w:pStyle w:val="aa"/>
        <w:rPr>
          <w:rFonts w:ascii="Times New Roman" w:hAnsi="Times New Roman"/>
          <w:sz w:val="24"/>
          <w:szCs w:val="24"/>
          <w:lang w:val="en-US"/>
        </w:rPr>
      </w:pPr>
      <w:bookmarkStart w:id="8" w:name="_Hlk212714381"/>
      <w:r>
        <w:rPr>
          <w:rFonts w:ascii="Times New Roman" w:hAnsi="Times New Roman"/>
          <w:sz w:val="24"/>
          <w:szCs w:val="24"/>
          <w:lang w:val="en-US"/>
        </w:rPr>
        <w:t>Laws</w:t>
      </w:r>
      <w:r w:rsidRPr="00D83028">
        <w:rPr>
          <w:rFonts w:ascii="Times New Roman" w:hAnsi="Times New Roman"/>
          <w:sz w:val="24"/>
          <w:szCs w:val="24"/>
          <w:lang w:val="en-US"/>
        </w:rPr>
        <w:t xml:space="preserve">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Pr>
          <w:rFonts w:ascii="Times New Roman" w:hAnsi="Times New Roman"/>
          <w:sz w:val="24"/>
          <w:szCs w:val="24"/>
          <w:lang w:val="en-US"/>
        </w:rPr>
        <w:t>1</w:t>
      </w:r>
      <w:r w:rsidRPr="00D83028">
        <w:rPr>
          <w:rFonts w:ascii="Times New Roman" w:hAnsi="Times New Roman"/>
          <w:sz w:val="24"/>
          <w:szCs w:val="24"/>
          <w:lang w:val="en-US"/>
        </w:rPr>
        <w:t xml:space="preserve"> Peer Review</w:t>
      </w:r>
    </w:p>
    <w:bookmarkEnd w:id="6"/>
    <w:bookmarkEnd w:id="7"/>
    <w:bookmarkEnd w:id="8"/>
    <w:p w14:paraId="41B03569" w14:textId="77777777" w:rsidR="00873BD4" w:rsidRPr="00D83028"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Journal of International Migration and Integration (Springer - Scopus)</w:t>
      </w:r>
      <w:r w:rsidRPr="00D83028">
        <w:rPr>
          <w:rFonts w:ascii="Times New Roman" w:hAnsi="Times New Roman"/>
          <w:sz w:val="24"/>
          <w:szCs w:val="24"/>
          <w:lang w:val="en-US"/>
        </w:rPr>
        <w:tab/>
        <w:t>1 Peer Review</w:t>
      </w:r>
    </w:p>
    <w:p w14:paraId="1FFDD9AF" w14:textId="5FE10058" w:rsidR="00873BD4" w:rsidRDefault="00873BD4" w:rsidP="00873BD4">
      <w:pPr>
        <w:pStyle w:val="aa"/>
        <w:rPr>
          <w:rFonts w:ascii="Times New Roman" w:hAnsi="Times New Roman"/>
          <w:sz w:val="24"/>
          <w:szCs w:val="24"/>
          <w:lang w:val="en-US"/>
        </w:rPr>
      </w:pPr>
      <w:r w:rsidRPr="00D83028">
        <w:rPr>
          <w:rFonts w:ascii="Times New Roman" w:hAnsi="Times New Roman"/>
          <w:sz w:val="24"/>
          <w:szCs w:val="24"/>
          <w:lang w:val="en-US"/>
        </w:rPr>
        <w:t>Platforms (MDPI)</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009A0A17">
        <w:rPr>
          <w:rFonts w:ascii="Times New Roman" w:hAnsi="Times New Roman"/>
          <w:sz w:val="24"/>
          <w:szCs w:val="24"/>
          <w:lang w:val="en-US"/>
        </w:rPr>
        <w:t>3</w:t>
      </w:r>
      <w:r w:rsidRPr="00D83028">
        <w:rPr>
          <w:rFonts w:ascii="Times New Roman" w:hAnsi="Times New Roman"/>
          <w:sz w:val="24"/>
          <w:szCs w:val="24"/>
          <w:lang w:val="en-US"/>
        </w:rPr>
        <w:t xml:space="preserve"> Peer Reviews</w:t>
      </w:r>
      <w:bookmarkEnd w:id="3"/>
    </w:p>
    <w:p w14:paraId="6E43DB92" w14:textId="77777777" w:rsidR="009A094F" w:rsidRDefault="009A094F" w:rsidP="00E3082F">
      <w:pPr>
        <w:pStyle w:val="aa"/>
        <w:rPr>
          <w:rFonts w:ascii="Times New Roman" w:hAnsi="Times New Roman"/>
          <w:sz w:val="24"/>
          <w:szCs w:val="24"/>
          <w:lang w:val="en-US"/>
        </w:rPr>
      </w:pPr>
    </w:p>
    <w:p w14:paraId="6E224A40" w14:textId="604BDB91" w:rsidR="00297013" w:rsidRPr="005A33E0" w:rsidRDefault="00297013" w:rsidP="00297013">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t>Peer Review Activity for Academic Journals</w:t>
      </w:r>
      <w:r>
        <w:rPr>
          <w:rFonts w:ascii="Times New Roman" w:hAnsi="Times New Roman"/>
          <w:b/>
          <w:bCs/>
          <w:sz w:val="24"/>
          <w:szCs w:val="24"/>
          <w:lang w:val="en-US"/>
        </w:rPr>
        <w:t xml:space="preserve"> (not in </w:t>
      </w:r>
      <w:proofErr w:type="spellStart"/>
      <w:r>
        <w:rPr>
          <w:rFonts w:ascii="Times New Roman" w:hAnsi="Times New Roman"/>
          <w:b/>
          <w:bCs/>
          <w:sz w:val="24"/>
          <w:szCs w:val="24"/>
          <w:lang w:val="en-US"/>
        </w:rPr>
        <w:t>Orcid</w:t>
      </w:r>
      <w:proofErr w:type="spellEnd"/>
      <w:r>
        <w:rPr>
          <w:rFonts w:ascii="Times New Roman" w:hAnsi="Times New Roman"/>
          <w:b/>
          <w:bCs/>
          <w:sz w:val="24"/>
          <w:szCs w:val="24"/>
          <w:lang w:val="en-US"/>
        </w:rPr>
        <w:t>)</w:t>
      </w:r>
    </w:p>
    <w:p w14:paraId="3531EB71" w14:textId="5213E203" w:rsidR="009A094F" w:rsidRDefault="009A094F" w:rsidP="009A094F">
      <w:pPr>
        <w:pStyle w:val="aa"/>
        <w:rPr>
          <w:rFonts w:ascii="Times New Roman" w:hAnsi="Times New Roman"/>
          <w:sz w:val="24"/>
          <w:szCs w:val="24"/>
          <w:lang w:val="en-US"/>
        </w:rPr>
      </w:pPr>
      <w:r w:rsidRPr="00891E30">
        <w:rPr>
          <w:rFonts w:ascii="Times New Roman" w:hAnsi="Times New Roman"/>
          <w:sz w:val="24"/>
          <w:szCs w:val="24"/>
          <w:lang w:val="en-US"/>
        </w:rPr>
        <w:t xml:space="preserve">International </w:t>
      </w:r>
      <w:proofErr w:type="spellStart"/>
      <w:r w:rsidRPr="00891E30">
        <w:rPr>
          <w:rFonts w:ascii="Times New Roman" w:hAnsi="Times New Roman"/>
          <w:sz w:val="24"/>
          <w:szCs w:val="24"/>
          <w:lang w:val="en-US"/>
        </w:rPr>
        <w:t>Labour</w:t>
      </w:r>
      <w:proofErr w:type="spellEnd"/>
      <w:r w:rsidRPr="00891E30">
        <w:rPr>
          <w:rFonts w:ascii="Times New Roman" w:hAnsi="Times New Roman"/>
          <w:sz w:val="24"/>
          <w:szCs w:val="24"/>
          <w:lang w:val="en-US"/>
        </w:rPr>
        <w:t xml:space="preserve"> Review - ABS 2**</w:t>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t>2 Peer Reviews</w:t>
      </w:r>
    </w:p>
    <w:p w14:paraId="51AFDB98" w14:textId="3C4B70C4" w:rsidR="00E3082F" w:rsidRDefault="00E3082F" w:rsidP="00E3082F">
      <w:pPr>
        <w:pStyle w:val="aa"/>
        <w:rPr>
          <w:rFonts w:ascii="Times New Roman" w:hAnsi="Times New Roman"/>
          <w:sz w:val="24"/>
          <w:szCs w:val="24"/>
          <w:lang w:val="en-US"/>
        </w:rPr>
      </w:pPr>
      <w:r w:rsidRPr="00891E30">
        <w:rPr>
          <w:rFonts w:ascii="Times New Roman" w:hAnsi="Times New Roman"/>
          <w:sz w:val="24"/>
          <w:szCs w:val="24"/>
          <w:lang w:val="en-US"/>
        </w:rPr>
        <w:t>Central European Business Review (Scopus Indexed)</w:t>
      </w:r>
      <w:r w:rsidRPr="008563F1">
        <w:rPr>
          <w:rFonts w:ascii="Times New Roman" w:hAnsi="Times New Roman"/>
          <w:sz w:val="24"/>
          <w:szCs w:val="24"/>
          <w:lang w:val="en-US"/>
        </w:rPr>
        <w:tab/>
      </w:r>
      <w:r w:rsidRPr="008563F1">
        <w:rPr>
          <w:rFonts w:ascii="Times New Roman" w:hAnsi="Times New Roman"/>
          <w:sz w:val="24"/>
          <w:szCs w:val="24"/>
          <w:lang w:val="en-US"/>
        </w:rPr>
        <w:tab/>
      </w:r>
      <w:r w:rsidRPr="008563F1">
        <w:rPr>
          <w:rFonts w:ascii="Times New Roman" w:hAnsi="Times New Roman"/>
          <w:sz w:val="24"/>
          <w:szCs w:val="24"/>
          <w:lang w:val="en-US"/>
        </w:rPr>
        <w:tab/>
        <w:t>2 Peer Reviews</w:t>
      </w:r>
      <w:bookmarkEnd w:id="4"/>
    </w:p>
    <w:p w14:paraId="7FB71399" w14:textId="07D534E8" w:rsidR="000765C6" w:rsidRDefault="000765C6" w:rsidP="00E3082F">
      <w:pPr>
        <w:pStyle w:val="aa"/>
        <w:rPr>
          <w:rFonts w:ascii="Times New Roman" w:hAnsi="Times New Roman"/>
          <w:sz w:val="24"/>
          <w:szCs w:val="24"/>
          <w:lang w:val="en-US"/>
        </w:rPr>
      </w:pPr>
      <w:r>
        <w:rPr>
          <w:rFonts w:ascii="Times New Roman" w:hAnsi="Times New Roman"/>
          <w:sz w:val="24"/>
          <w:szCs w:val="24"/>
          <w:lang w:val="en-US"/>
        </w:rPr>
        <w:t>Journal of European Economy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 Peer Review</w:t>
      </w:r>
    </w:p>
    <w:bookmarkEnd w:id="5"/>
    <w:p w14:paraId="23FD8573" w14:textId="77777777" w:rsidR="005A33E0" w:rsidRPr="0017602E" w:rsidRDefault="005A33E0" w:rsidP="00E3082F">
      <w:pPr>
        <w:pStyle w:val="aa"/>
        <w:rPr>
          <w:rFonts w:ascii="Times New Roman" w:hAnsi="Times New Roman"/>
          <w:sz w:val="24"/>
          <w:szCs w:val="24"/>
          <w:lang w:val="en-US"/>
        </w:rPr>
      </w:pPr>
    </w:p>
    <w:p w14:paraId="0F47663A" w14:textId="77777777" w:rsidR="00EB4C4B" w:rsidRPr="00CE62CA" w:rsidRDefault="00EB4C4B" w:rsidP="00EB4C4B">
      <w:pPr>
        <w:pStyle w:val="a9"/>
        <w:widowControl w:val="0"/>
        <w:numPr>
          <w:ilvl w:val="0"/>
          <w:numId w:val="29"/>
        </w:numPr>
        <w:adjustRightInd w:val="0"/>
        <w:spacing w:line="276" w:lineRule="auto"/>
        <w:jc w:val="both"/>
        <w:rPr>
          <w:rFonts w:ascii="Times New Roman" w:hAnsi="Times New Roman"/>
          <w:b/>
          <w:bCs/>
          <w:sz w:val="24"/>
          <w:szCs w:val="24"/>
          <w:lang w:val="en-US"/>
        </w:rPr>
      </w:pPr>
      <w:bookmarkStart w:id="9" w:name="_Hlk207236119"/>
      <w:r>
        <w:rPr>
          <w:rFonts w:ascii="Times New Roman" w:hAnsi="Times New Roman"/>
          <w:sz w:val="24"/>
          <w:szCs w:val="24"/>
          <w:lang w:val="en-US"/>
          <w14:shadow w14:blurRad="50800" w14:dist="38100" w14:dir="2700000" w14:sx="100000" w14:sy="100000" w14:kx="0" w14:ky="0" w14:algn="tl">
            <w14:srgbClr w14:val="000000">
              <w14:alpha w14:val="60000"/>
            </w14:srgbClr>
          </w14:shadow>
        </w:rPr>
        <w:t>Teaching experience in universities and technogical institutes</w:t>
      </w:r>
    </w:p>
    <w:p w14:paraId="4129723F" w14:textId="77777777" w:rsidR="00EB4C4B" w:rsidRDefault="00EB4C4B" w:rsidP="00EB4C4B">
      <w:pPr>
        <w:pStyle w:val="af3"/>
        <w:autoSpaceDE/>
        <w:autoSpaceDN/>
        <w:spacing w:after="0" w:line="360" w:lineRule="auto"/>
        <w:ind w:left="0"/>
        <w:jc w:val="both"/>
        <w:rPr>
          <w:rFonts w:ascii="Times New Roman" w:hAnsi="Times New Roman"/>
          <w:b/>
          <w:bCs/>
          <w:sz w:val="24"/>
          <w:szCs w:val="24"/>
          <w:lang w:val="en-US"/>
        </w:rPr>
      </w:pPr>
      <w:bookmarkStart w:id="10" w:name="_Hlk190428451"/>
      <w:bookmarkEnd w:id="9"/>
      <w:r>
        <w:rPr>
          <w:rFonts w:ascii="Times New Roman" w:hAnsi="Times New Roman"/>
          <w:b/>
          <w:bCs/>
          <w:sz w:val="24"/>
          <w:szCs w:val="24"/>
          <w:lang w:val="en-US"/>
        </w:rPr>
        <w:t>Ionian University, Department of Tourism</w:t>
      </w:r>
    </w:p>
    <w:p w14:paraId="0FBC6E58" w14:textId="03D6393E" w:rsidR="00873BD4" w:rsidRPr="00873BD4" w:rsidRDefault="00873BD4" w:rsidP="00873BD4">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w:t>
      </w:r>
      <w:r>
        <w:rPr>
          <w:rFonts w:ascii="Times New Roman" w:hAnsi="Times New Roman"/>
          <w:sz w:val="24"/>
          <w:szCs w:val="24"/>
          <w:lang w:val="en-US"/>
        </w:rPr>
        <w:t>5</w:t>
      </w:r>
      <w:r w:rsidRPr="008C678A">
        <w:rPr>
          <w:rFonts w:ascii="Times New Roman" w:hAnsi="Times New Roman"/>
          <w:sz w:val="24"/>
          <w:szCs w:val="24"/>
          <w:lang w:val="en-US"/>
        </w:rPr>
        <w:t>-2</w:t>
      </w:r>
      <w:r>
        <w:rPr>
          <w:rFonts w:ascii="Times New Roman" w:hAnsi="Times New Roman"/>
          <w:sz w:val="24"/>
          <w:szCs w:val="24"/>
          <w:lang w:val="en-US"/>
        </w:rPr>
        <w:t>6</w:t>
      </w:r>
      <w:r w:rsidRPr="008C678A">
        <w:rPr>
          <w:rFonts w:ascii="Times New Roman" w:hAnsi="Times New Roman"/>
          <w:sz w:val="24"/>
          <w:szCs w:val="24"/>
          <w:lang w:val="en-US"/>
        </w:rPr>
        <w:t xml:space="preserve">: </w:t>
      </w:r>
      <w:proofErr w:type="spellStart"/>
      <w:r>
        <w:rPr>
          <w:rFonts w:ascii="Times New Roman" w:hAnsi="Times New Roman"/>
          <w:sz w:val="24"/>
          <w:szCs w:val="24"/>
          <w:lang w:val="en-US"/>
        </w:rPr>
        <w:t>Macroeoconomics</w:t>
      </w:r>
      <w:proofErr w:type="spellEnd"/>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proofErr w:type="spellStart"/>
      <w:r>
        <w:rPr>
          <w:rFonts w:ascii="Times New Roman" w:hAnsi="Times New Roman"/>
          <w:sz w:val="24"/>
          <w:szCs w:val="24"/>
          <w:lang w:val="en-US"/>
        </w:rPr>
        <w:t>Microeoconomics</w:t>
      </w:r>
      <w:proofErr w:type="spellEnd"/>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6E10B70C" w14:textId="311BBA0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2024-25: </w:t>
      </w:r>
      <w:proofErr w:type="spellStart"/>
      <w:r>
        <w:rPr>
          <w:rFonts w:ascii="Times New Roman" w:hAnsi="Times New Roman"/>
          <w:sz w:val="24"/>
          <w:szCs w:val="24"/>
          <w:lang w:val="en-US"/>
        </w:rPr>
        <w:t>Macroeoconomics</w:t>
      </w:r>
      <w:proofErr w:type="spellEnd"/>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proofErr w:type="spellStart"/>
      <w:r>
        <w:rPr>
          <w:rFonts w:ascii="Times New Roman" w:hAnsi="Times New Roman"/>
          <w:sz w:val="24"/>
          <w:szCs w:val="24"/>
          <w:lang w:val="en-US"/>
        </w:rPr>
        <w:t>Microeoconomics</w:t>
      </w:r>
      <w:proofErr w:type="spellEnd"/>
      <w:r w:rsidRPr="008C678A">
        <w:rPr>
          <w:rFonts w:ascii="Times New Roman" w:hAnsi="Times New Roman"/>
          <w:sz w:val="24"/>
          <w:szCs w:val="24"/>
          <w:lang w:val="en-US"/>
        </w:rPr>
        <w:t xml:space="preserve"> </w:t>
      </w:r>
      <w:r>
        <w:rPr>
          <w:rFonts w:ascii="Times New Roman" w:hAnsi="Times New Roman"/>
          <w:sz w:val="24"/>
          <w:szCs w:val="24"/>
          <w:lang w:val="en-US"/>
        </w:rPr>
        <w:t>in</w:t>
      </w:r>
      <w:r w:rsidRPr="008C678A">
        <w:rPr>
          <w:rFonts w:ascii="Times New Roman" w:hAnsi="Times New Roman"/>
          <w:sz w:val="24"/>
          <w:szCs w:val="24"/>
          <w:lang w:val="en-US"/>
        </w:rPr>
        <w:t xml:space="preserve"> </w:t>
      </w:r>
      <w:r>
        <w:rPr>
          <w:rFonts w:ascii="Times New Roman" w:hAnsi="Times New Roman"/>
          <w:sz w:val="24"/>
          <w:szCs w:val="24"/>
          <w:lang w:val="en-US"/>
        </w:rPr>
        <w:t>Tourism</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124B313C" w14:textId="7777777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CE62CA">
        <w:rPr>
          <w:rFonts w:ascii="Times New Roman" w:hAnsi="Times New Roman"/>
          <w:sz w:val="24"/>
          <w:szCs w:val="24"/>
          <w:lang w:val="en-US"/>
        </w:rPr>
        <w:t>Academic</w:t>
      </w:r>
      <w:r w:rsidRPr="008C678A">
        <w:rPr>
          <w:rFonts w:ascii="Times New Roman" w:hAnsi="Times New Roman"/>
          <w:sz w:val="24"/>
          <w:szCs w:val="24"/>
          <w:lang w:val="en-US"/>
        </w:rPr>
        <w:t xml:space="preserve"> </w:t>
      </w:r>
      <w:r w:rsidRPr="00CE62CA">
        <w:rPr>
          <w:rFonts w:ascii="Times New Roman" w:hAnsi="Times New Roman"/>
          <w:sz w:val="24"/>
          <w:szCs w:val="24"/>
          <w:lang w:val="en-US"/>
        </w:rPr>
        <w:t>Year</w:t>
      </w:r>
      <w:r w:rsidRPr="008C678A">
        <w:rPr>
          <w:rFonts w:ascii="Times New Roman" w:hAnsi="Times New Roman"/>
          <w:sz w:val="24"/>
          <w:szCs w:val="24"/>
          <w:lang w:val="en-US"/>
        </w:rPr>
        <w:t xml:space="preserve"> 2023-24: </w:t>
      </w:r>
      <w:r w:rsidRPr="00CE62CA">
        <w:rPr>
          <w:rFonts w:ascii="Times New Roman" w:hAnsi="Times New Roman"/>
          <w:sz w:val="24"/>
          <w:szCs w:val="24"/>
          <w:lang w:val="en-US"/>
        </w:rPr>
        <w:t>Introduction</w:t>
      </w:r>
      <w:r w:rsidRPr="008C678A">
        <w:rPr>
          <w:rFonts w:ascii="Times New Roman" w:hAnsi="Times New Roman"/>
          <w:sz w:val="24"/>
          <w:szCs w:val="24"/>
          <w:lang w:val="en-US"/>
        </w:rPr>
        <w:t xml:space="preserve"> </w:t>
      </w:r>
      <w:r w:rsidRPr="00CE62CA">
        <w:rPr>
          <w:rFonts w:ascii="Times New Roman" w:hAnsi="Times New Roman"/>
          <w:sz w:val="24"/>
          <w:szCs w:val="24"/>
          <w:lang w:val="en-US"/>
        </w:rPr>
        <w:t>to</w:t>
      </w:r>
      <w:r w:rsidRPr="008C678A">
        <w:rPr>
          <w:rFonts w:ascii="Times New Roman" w:hAnsi="Times New Roman"/>
          <w:sz w:val="24"/>
          <w:szCs w:val="24"/>
          <w:lang w:val="en-US"/>
        </w:rPr>
        <w:t xml:space="preserve"> </w:t>
      </w:r>
      <w:r w:rsidRPr="00CE62CA">
        <w:rPr>
          <w:rFonts w:ascii="Times New Roman" w:hAnsi="Times New Roman"/>
          <w:sz w:val="24"/>
          <w:szCs w:val="24"/>
          <w:lang w:val="en-US"/>
        </w:rPr>
        <w:t>Tourism</w:t>
      </w:r>
      <w:r w:rsidRPr="008C678A">
        <w:rPr>
          <w:rFonts w:ascii="Times New Roman" w:hAnsi="Times New Roman"/>
          <w:sz w:val="24"/>
          <w:szCs w:val="24"/>
          <w:lang w:val="en-US"/>
        </w:rPr>
        <w:t xml:space="preserve"> </w:t>
      </w:r>
      <w:r w:rsidRPr="00CE62CA">
        <w:rPr>
          <w:rFonts w:ascii="Times New Roman" w:hAnsi="Times New Roman"/>
          <w:sz w:val="24"/>
          <w:szCs w:val="24"/>
          <w:lang w:val="en-US"/>
        </w:rPr>
        <w:t>and</w:t>
      </w:r>
      <w:r w:rsidRPr="008C678A">
        <w:rPr>
          <w:rFonts w:ascii="Times New Roman" w:hAnsi="Times New Roman"/>
          <w:sz w:val="24"/>
          <w:szCs w:val="24"/>
          <w:lang w:val="en-US"/>
        </w:rPr>
        <w:t xml:space="preserve"> </w:t>
      </w:r>
      <w:r w:rsidRPr="00CE62CA">
        <w:rPr>
          <w:rFonts w:ascii="Times New Roman" w:hAnsi="Times New Roman"/>
          <w:sz w:val="24"/>
          <w:szCs w:val="24"/>
          <w:lang w:val="en-US"/>
        </w:rPr>
        <w:t>Hospitality</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sidRPr="00CE62CA">
        <w:rPr>
          <w:rFonts w:ascii="Times New Roman" w:hAnsi="Times New Roman"/>
          <w:sz w:val="24"/>
          <w:szCs w:val="24"/>
          <w:lang w:val="en-US"/>
        </w:rPr>
        <w:t>Tourism, Culture and Creative Industries</w:t>
      </w:r>
      <w:r w:rsidRPr="008C678A">
        <w:rPr>
          <w:rFonts w:ascii="Times New Roman" w:hAnsi="Times New Roman"/>
          <w:sz w:val="24"/>
          <w:szCs w:val="24"/>
          <w:lang w:val="en-US"/>
        </w:rPr>
        <w:t xml:space="preserve"> (</w:t>
      </w:r>
      <w:r>
        <w:rPr>
          <w:rFonts w:ascii="Times New Roman" w:hAnsi="Times New Roman"/>
          <w:sz w:val="24"/>
          <w:szCs w:val="24"/>
          <w:lang w:val="en-US"/>
        </w:rPr>
        <w:t>Fall</w:t>
      </w:r>
      <w:r w:rsidRPr="008C678A">
        <w:rPr>
          <w:rFonts w:ascii="Times New Roman" w:hAnsi="Times New Roman"/>
          <w:sz w:val="24"/>
          <w:szCs w:val="24"/>
          <w:lang w:val="en-US"/>
        </w:rPr>
        <w:t xml:space="preserve">),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Pr>
          <w:rFonts w:ascii="Times New Roman" w:hAnsi="Times New Roman"/>
          <w:sz w:val="24"/>
          <w:szCs w:val="24"/>
          <w:lang w:val="en-US"/>
        </w:rPr>
        <w:t>Statistics for Business</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p w14:paraId="69AC9799" w14:textId="77777777" w:rsidR="00EB4C4B" w:rsidRPr="008C678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8C678A">
        <w:rPr>
          <w:rFonts w:ascii="Times New Roman" w:hAnsi="Times New Roman"/>
          <w:sz w:val="24"/>
          <w:szCs w:val="24"/>
          <w:lang w:val="en-US"/>
        </w:rPr>
        <w:t xml:space="preserve">Academic Year 2022-23: </w:t>
      </w:r>
      <w:r w:rsidRPr="00CE62CA">
        <w:rPr>
          <w:rFonts w:ascii="Times New Roman" w:hAnsi="Times New Roman"/>
          <w:sz w:val="24"/>
          <w:szCs w:val="24"/>
          <w:lang w:val="en-US"/>
        </w:rPr>
        <w:t>Financial Accounting</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 xml:space="preserve">), </w:t>
      </w:r>
      <w:r>
        <w:rPr>
          <w:rFonts w:ascii="Times New Roman" w:hAnsi="Times New Roman"/>
          <w:sz w:val="24"/>
          <w:szCs w:val="24"/>
          <w:lang w:val="en-US"/>
        </w:rPr>
        <w:t>Statistics for Business</w:t>
      </w:r>
      <w:r w:rsidRPr="008C678A">
        <w:rPr>
          <w:rFonts w:ascii="Times New Roman" w:hAnsi="Times New Roman"/>
          <w:sz w:val="24"/>
          <w:szCs w:val="24"/>
          <w:lang w:val="en-US"/>
        </w:rPr>
        <w:t xml:space="preserve"> </w:t>
      </w:r>
      <w:r>
        <w:rPr>
          <w:rFonts w:ascii="Times New Roman" w:hAnsi="Times New Roman"/>
          <w:sz w:val="24"/>
          <w:szCs w:val="24"/>
          <w:lang w:val="en-US"/>
        </w:rPr>
        <w:t>(Spring</w:t>
      </w:r>
      <w:r w:rsidRPr="008C678A">
        <w:rPr>
          <w:rFonts w:ascii="Times New Roman" w:hAnsi="Times New Roman"/>
          <w:sz w:val="24"/>
          <w:szCs w:val="24"/>
          <w:lang w:val="en-US"/>
        </w:rPr>
        <w:t>)</w:t>
      </w:r>
    </w:p>
    <w:bookmarkEnd w:id="10"/>
    <w:p w14:paraId="54AF2EE1" w14:textId="77777777" w:rsidR="00EB4C4B" w:rsidRPr="00CE62CA" w:rsidRDefault="00EB4C4B" w:rsidP="00EB4C4B">
      <w:pPr>
        <w:pStyle w:val="af3"/>
        <w:autoSpaceDE/>
        <w:autoSpaceDN/>
        <w:spacing w:after="0" w:line="360" w:lineRule="auto"/>
        <w:ind w:left="0"/>
        <w:jc w:val="both"/>
        <w:rPr>
          <w:rFonts w:ascii="Times New Roman" w:hAnsi="Times New Roman"/>
          <w:b/>
          <w:bCs/>
          <w:sz w:val="24"/>
          <w:szCs w:val="24"/>
          <w:lang w:val="en-US"/>
        </w:rPr>
      </w:pPr>
      <w:r>
        <w:rPr>
          <w:rFonts w:ascii="Times New Roman" w:hAnsi="Times New Roman"/>
          <w:b/>
          <w:bCs/>
          <w:sz w:val="24"/>
          <w:szCs w:val="24"/>
          <w:lang w:val="en-US"/>
        </w:rPr>
        <w:lastRenderedPageBreak/>
        <w:t>University of Ioannina, Department of Economics</w:t>
      </w:r>
    </w:p>
    <w:p w14:paraId="5FA64780"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954078">
        <w:rPr>
          <w:rFonts w:ascii="Times New Roman" w:hAnsi="Times New Roman"/>
          <w:sz w:val="24"/>
          <w:szCs w:val="24"/>
          <w:lang w:val="en-US"/>
        </w:rPr>
        <w:t>01/12/2004 – 15/12/2004: Elements of Entrepreneurship I</w:t>
      </w:r>
      <w:r>
        <w:rPr>
          <w:rFonts w:ascii="Times New Roman" w:hAnsi="Times New Roman"/>
          <w:sz w:val="24"/>
          <w:szCs w:val="24"/>
          <w:lang w:val="en-US"/>
        </w:rPr>
        <w:t xml:space="preserve"> (Teaching Assistant)</w:t>
      </w:r>
    </w:p>
    <w:p w14:paraId="0911EA92"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sidRPr="00954078">
        <w:rPr>
          <w:rFonts w:ascii="Times New Roman" w:hAnsi="Times New Roman"/>
          <w:sz w:val="24"/>
          <w:szCs w:val="24"/>
          <w:lang w:val="en-US"/>
        </w:rPr>
        <w:t>01/11/2006 – 15/11/2006: Elements of Entrepreneurship I</w:t>
      </w:r>
      <w:r>
        <w:rPr>
          <w:rFonts w:ascii="Times New Roman" w:hAnsi="Times New Roman"/>
          <w:sz w:val="24"/>
          <w:szCs w:val="24"/>
          <w:lang w:val="en-US"/>
        </w:rPr>
        <w:t xml:space="preserve"> (Teaching Assistant)</w:t>
      </w:r>
    </w:p>
    <w:p w14:paraId="0F609A31" w14:textId="77777777" w:rsidR="00EB4C4B"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 Year</w:t>
      </w:r>
      <w:r w:rsidRPr="00CE62CA">
        <w:rPr>
          <w:rFonts w:ascii="Times New Roman" w:hAnsi="Times New Roman"/>
          <w:sz w:val="24"/>
          <w:szCs w:val="24"/>
          <w:lang w:val="en-US"/>
        </w:rPr>
        <w:t xml:space="preserve"> 2008-09: «</w:t>
      </w:r>
      <w:proofErr w:type="spellStart"/>
      <w:r>
        <w:rPr>
          <w:rFonts w:ascii="Times New Roman" w:hAnsi="Times New Roman"/>
          <w:sz w:val="24"/>
          <w:szCs w:val="24"/>
          <w:lang w:val="en-US"/>
        </w:rPr>
        <w:t>Macroeoconomic</w:t>
      </w:r>
      <w:proofErr w:type="spellEnd"/>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0807F14B"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 Year</w:t>
      </w:r>
      <w:r w:rsidRPr="00CE62CA">
        <w:rPr>
          <w:rFonts w:ascii="Times New Roman" w:hAnsi="Times New Roman"/>
          <w:sz w:val="24"/>
          <w:szCs w:val="24"/>
          <w:lang w:val="en-US"/>
        </w:rPr>
        <w:t xml:space="preserve"> 20</w:t>
      </w:r>
      <w:r>
        <w:rPr>
          <w:rFonts w:ascii="Times New Roman" w:hAnsi="Times New Roman"/>
          <w:sz w:val="24"/>
          <w:szCs w:val="24"/>
          <w:lang w:val="en-US"/>
        </w:rPr>
        <w:t>10</w:t>
      </w:r>
      <w:r w:rsidRPr="00CE62CA">
        <w:rPr>
          <w:rFonts w:ascii="Times New Roman" w:hAnsi="Times New Roman"/>
          <w:sz w:val="24"/>
          <w:szCs w:val="24"/>
          <w:lang w:val="en-US"/>
        </w:rPr>
        <w:t>-</w:t>
      </w:r>
      <w:r>
        <w:rPr>
          <w:rFonts w:ascii="Times New Roman" w:hAnsi="Times New Roman"/>
          <w:sz w:val="24"/>
          <w:szCs w:val="24"/>
          <w:lang w:val="en-US"/>
        </w:rPr>
        <w:t>11</w:t>
      </w:r>
      <w:r w:rsidRPr="00CE62CA">
        <w:rPr>
          <w:rFonts w:ascii="Times New Roman" w:hAnsi="Times New Roman"/>
          <w:sz w:val="24"/>
          <w:szCs w:val="24"/>
          <w:lang w:val="en-US"/>
        </w:rPr>
        <w:t>: «</w:t>
      </w:r>
      <w:proofErr w:type="spellStart"/>
      <w:r>
        <w:rPr>
          <w:rFonts w:ascii="Times New Roman" w:hAnsi="Times New Roman"/>
          <w:sz w:val="24"/>
          <w:szCs w:val="24"/>
          <w:lang w:val="en-US"/>
        </w:rPr>
        <w:t>Macroeoconomic</w:t>
      </w:r>
      <w:proofErr w:type="spellEnd"/>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33C07328" w14:textId="77777777" w:rsidR="00EB4C4B" w:rsidRPr="00954078"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lang w:val="en-US"/>
        </w:rPr>
        <w:t xml:space="preserve"> </w:t>
      </w:r>
      <w:r>
        <w:rPr>
          <w:rFonts w:ascii="Times New Roman" w:hAnsi="Times New Roman"/>
          <w:sz w:val="24"/>
          <w:szCs w:val="24"/>
          <w:lang w:val="en-US"/>
        </w:rPr>
        <w:t>Year</w:t>
      </w:r>
      <w:r w:rsidRPr="00954078">
        <w:rPr>
          <w:rFonts w:ascii="Times New Roman" w:hAnsi="Times New Roman"/>
          <w:sz w:val="24"/>
          <w:szCs w:val="24"/>
          <w:lang w:val="en-US"/>
        </w:rPr>
        <w:t xml:space="preserve"> 2013-14: «</w:t>
      </w:r>
      <w:r>
        <w:rPr>
          <w:rFonts w:ascii="Times New Roman" w:hAnsi="Times New Roman"/>
          <w:sz w:val="24"/>
          <w:szCs w:val="24"/>
          <w:lang w:val="en-US"/>
        </w:rPr>
        <w:t>Statistics</w:t>
      </w:r>
      <w:r w:rsidRPr="00954078">
        <w:rPr>
          <w:rFonts w:ascii="Times New Roman" w:hAnsi="Times New Roman"/>
          <w:sz w:val="24"/>
          <w:szCs w:val="24"/>
          <w:lang w:val="en-US"/>
        </w:rPr>
        <w:t xml:space="preserve"> </w:t>
      </w:r>
      <w:r w:rsidRPr="00CE62CA">
        <w:rPr>
          <w:rFonts w:ascii="Times New Roman" w:hAnsi="Times New Roman"/>
          <w:sz w:val="24"/>
          <w:szCs w:val="24"/>
        </w:rPr>
        <w:t>Ι</w:t>
      </w:r>
      <w:r w:rsidRPr="00954078">
        <w:rPr>
          <w:rFonts w:ascii="Times New Roman" w:hAnsi="Times New Roman"/>
          <w:sz w:val="24"/>
          <w:szCs w:val="24"/>
          <w:lang w:val="en-US"/>
        </w:rPr>
        <w:t xml:space="preserve">» </w:t>
      </w:r>
      <w:r>
        <w:rPr>
          <w:rFonts w:ascii="Times New Roman" w:hAnsi="Times New Roman"/>
          <w:sz w:val="24"/>
          <w:szCs w:val="24"/>
          <w:lang w:val="en-US"/>
        </w:rPr>
        <w:t>(Teaching Assistant)</w:t>
      </w:r>
    </w:p>
    <w:p w14:paraId="790EA61C"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CE62CA">
        <w:rPr>
          <w:rFonts w:ascii="Times New Roman" w:hAnsi="Times New Roman"/>
          <w:sz w:val="24"/>
          <w:szCs w:val="24"/>
          <w:lang w:val="en-US"/>
        </w:rPr>
        <w:t xml:space="preserve"> </w:t>
      </w:r>
      <w:r>
        <w:rPr>
          <w:rFonts w:ascii="Times New Roman" w:hAnsi="Times New Roman"/>
          <w:sz w:val="24"/>
          <w:szCs w:val="24"/>
          <w:lang w:val="en-US"/>
        </w:rPr>
        <w:t>Year</w:t>
      </w:r>
      <w:r w:rsidRPr="00CE62CA">
        <w:rPr>
          <w:rFonts w:ascii="Times New Roman" w:hAnsi="Times New Roman"/>
          <w:sz w:val="24"/>
          <w:szCs w:val="24"/>
          <w:lang w:val="en-US"/>
        </w:rPr>
        <w:t xml:space="preserve"> 2013-14: «</w:t>
      </w:r>
      <w:proofErr w:type="spellStart"/>
      <w:r>
        <w:rPr>
          <w:rFonts w:ascii="Times New Roman" w:hAnsi="Times New Roman"/>
          <w:sz w:val="24"/>
          <w:szCs w:val="24"/>
          <w:lang w:val="en-US"/>
        </w:rPr>
        <w:t>Macroeoconomic</w:t>
      </w:r>
      <w:proofErr w:type="spellEnd"/>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4207858B" w14:textId="77777777" w:rsidR="00EB4C4B" w:rsidRPr="00CE62CA" w:rsidRDefault="00EB4C4B" w:rsidP="00EB4C4B">
      <w:pPr>
        <w:pStyle w:val="af3"/>
        <w:numPr>
          <w:ilvl w:val="0"/>
          <w:numId w:val="22"/>
        </w:numPr>
        <w:autoSpaceDE/>
        <w:autoSpaceDN/>
        <w:spacing w:after="0" w:line="360" w:lineRule="auto"/>
        <w:ind w:left="17" w:hanging="357"/>
        <w:jc w:val="both"/>
        <w:rPr>
          <w:rFonts w:ascii="Times New Roman" w:hAnsi="Times New Roman"/>
          <w:sz w:val="24"/>
          <w:szCs w:val="24"/>
          <w:lang w:val="en-US"/>
        </w:rPr>
      </w:pPr>
      <w:r>
        <w:rPr>
          <w:rFonts w:ascii="Times New Roman" w:hAnsi="Times New Roman"/>
          <w:sz w:val="24"/>
          <w:szCs w:val="24"/>
          <w:lang w:val="en-US"/>
        </w:rPr>
        <w:t>Academic</w:t>
      </w:r>
      <w:r w:rsidRPr="00CE62CA">
        <w:rPr>
          <w:rFonts w:ascii="Times New Roman" w:hAnsi="Times New Roman"/>
          <w:sz w:val="24"/>
          <w:szCs w:val="24"/>
          <w:lang w:val="en-US"/>
        </w:rPr>
        <w:t xml:space="preserve"> </w:t>
      </w:r>
      <w:r>
        <w:rPr>
          <w:rFonts w:ascii="Times New Roman" w:hAnsi="Times New Roman"/>
          <w:sz w:val="24"/>
          <w:szCs w:val="24"/>
          <w:lang w:val="en-US"/>
        </w:rPr>
        <w:t>Year</w:t>
      </w:r>
      <w:r w:rsidRPr="00CE62CA">
        <w:rPr>
          <w:rFonts w:ascii="Times New Roman" w:hAnsi="Times New Roman"/>
          <w:sz w:val="24"/>
          <w:szCs w:val="24"/>
          <w:lang w:val="en-US"/>
        </w:rPr>
        <w:t xml:space="preserve"> 2014-15: «</w:t>
      </w:r>
      <w:proofErr w:type="spellStart"/>
      <w:r>
        <w:rPr>
          <w:rFonts w:ascii="Times New Roman" w:hAnsi="Times New Roman"/>
          <w:sz w:val="24"/>
          <w:szCs w:val="24"/>
          <w:lang w:val="en-US"/>
        </w:rPr>
        <w:t>Macroeoconomic</w:t>
      </w:r>
      <w:proofErr w:type="spellEnd"/>
      <w:r w:rsidRPr="00CE62CA">
        <w:rPr>
          <w:rFonts w:ascii="Times New Roman" w:hAnsi="Times New Roman"/>
          <w:sz w:val="24"/>
          <w:szCs w:val="24"/>
          <w:lang w:val="en-US"/>
        </w:rPr>
        <w:t xml:space="preserve"> </w:t>
      </w:r>
      <w:r>
        <w:rPr>
          <w:rFonts w:ascii="Times New Roman" w:hAnsi="Times New Roman"/>
          <w:sz w:val="24"/>
          <w:szCs w:val="24"/>
          <w:lang w:val="en-US"/>
        </w:rPr>
        <w:t>Theory</w:t>
      </w:r>
      <w:r w:rsidRPr="00CE62CA">
        <w:rPr>
          <w:rFonts w:ascii="Times New Roman" w:hAnsi="Times New Roman"/>
          <w:sz w:val="24"/>
          <w:szCs w:val="24"/>
          <w:lang w:val="en-US"/>
        </w:rPr>
        <w:t xml:space="preserve"> </w:t>
      </w:r>
      <w:r>
        <w:rPr>
          <w:rFonts w:ascii="Times New Roman" w:hAnsi="Times New Roman"/>
          <w:sz w:val="24"/>
          <w:szCs w:val="24"/>
          <w:lang w:val="en-US"/>
        </w:rPr>
        <w:t>III</w:t>
      </w:r>
      <w:r w:rsidRPr="00CE62CA">
        <w:rPr>
          <w:rFonts w:ascii="Times New Roman" w:hAnsi="Times New Roman"/>
          <w:sz w:val="24"/>
          <w:szCs w:val="24"/>
          <w:lang w:val="en-US"/>
        </w:rPr>
        <w:t>»</w:t>
      </w:r>
      <w:r>
        <w:rPr>
          <w:rFonts w:ascii="Times New Roman" w:hAnsi="Times New Roman"/>
          <w:sz w:val="24"/>
          <w:szCs w:val="24"/>
          <w:lang w:val="en-US"/>
        </w:rPr>
        <w:t xml:space="preserve"> (Teaching Assistant)</w:t>
      </w:r>
    </w:p>
    <w:p w14:paraId="359B0BA0" w14:textId="77777777" w:rsidR="00EB4C4B" w:rsidRPr="00CE62CA" w:rsidRDefault="00EB4C4B" w:rsidP="00EB4C4B">
      <w:pPr>
        <w:pStyle w:val="af3"/>
        <w:autoSpaceDE/>
        <w:autoSpaceDN/>
        <w:spacing w:after="0" w:line="276" w:lineRule="auto"/>
        <w:ind w:left="17"/>
        <w:jc w:val="both"/>
        <w:rPr>
          <w:rFonts w:ascii="Times New Roman" w:hAnsi="Times New Roman"/>
          <w:sz w:val="24"/>
          <w:szCs w:val="24"/>
          <w:lang w:val="en-US"/>
        </w:rPr>
      </w:pPr>
    </w:p>
    <w:p w14:paraId="1819C2B5" w14:textId="77777777" w:rsidR="00EB4C4B" w:rsidRPr="00317E75" w:rsidRDefault="00EB4C4B" w:rsidP="00EB4C4B">
      <w:pPr>
        <w:pStyle w:val="af3"/>
        <w:autoSpaceDE/>
        <w:autoSpaceDN/>
        <w:spacing w:after="0" w:line="276" w:lineRule="auto"/>
        <w:ind w:left="0"/>
        <w:jc w:val="both"/>
        <w:rPr>
          <w:rFonts w:ascii="Times New Roman" w:hAnsi="Times New Roman"/>
          <w:b/>
          <w:bCs/>
          <w:sz w:val="24"/>
          <w:szCs w:val="24"/>
          <w:lang w:val="en-US"/>
        </w:rPr>
      </w:pPr>
      <w:r w:rsidRPr="00317E75">
        <w:rPr>
          <w:rFonts w:ascii="Times New Roman" w:hAnsi="Times New Roman"/>
          <w:b/>
          <w:bCs/>
          <w:sz w:val="24"/>
          <w:szCs w:val="24"/>
          <w:lang w:val="en-US"/>
        </w:rPr>
        <w:t>University of Patras. Department of Administrative Science and Technology</w:t>
      </w:r>
    </w:p>
    <w:p w14:paraId="2F4F5B78"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as the Instructor of the Course.</w:t>
      </w:r>
    </w:p>
    <w:p w14:paraId="1274C989" w14:textId="77777777" w:rsidR="00EB4C4B" w:rsidRPr="003D1166" w:rsidRDefault="00EB4C4B" w:rsidP="00EB4C4B">
      <w:pPr>
        <w:pStyle w:val="af3"/>
        <w:numPr>
          <w:ilvl w:val="0"/>
          <w:numId w:val="22"/>
        </w:numPr>
        <w:autoSpaceDE/>
        <w:autoSpaceDN/>
        <w:spacing w:line="276" w:lineRule="auto"/>
        <w:ind w:left="0"/>
        <w:jc w:val="both"/>
        <w:rPr>
          <w:rFonts w:ascii="Times New Roman" w:hAnsi="Times New Roman"/>
          <w:sz w:val="24"/>
          <w:szCs w:val="24"/>
        </w:rPr>
      </w:pPr>
      <w:r>
        <w:rPr>
          <w:rFonts w:ascii="Times New Roman" w:hAnsi="Times New Roman"/>
          <w:sz w:val="24"/>
          <w:szCs w:val="24"/>
          <w:lang w:val="en-US"/>
        </w:rPr>
        <w:t xml:space="preserve">Academic Year </w:t>
      </w:r>
      <w:r w:rsidRPr="003D1166">
        <w:rPr>
          <w:rFonts w:ascii="Times New Roman" w:hAnsi="Times New Roman"/>
          <w:sz w:val="24"/>
          <w:szCs w:val="24"/>
        </w:rPr>
        <w:t>20</w:t>
      </w:r>
      <w:r>
        <w:rPr>
          <w:rFonts w:ascii="Times New Roman" w:hAnsi="Times New Roman"/>
          <w:sz w:val="24"/>
          <w:szCs w:val="24"/>
        </w:rPr>
        <w:t>21</w:t>
      </w:r>
      <w:r w:rsidRPr="003D1166">
        <w:rPr>
          <w:rFonts w:ascii="Times New Roman" w:hAnsi="Times New Roman"/>
          <w:sz w:val="24"/>
          <w:szCs w:val="24"/>
        </w:rPr>
        <w:t>-</w:t>
      </w:r>
      <w:r>
        <w:rPr>
          <w:rFonts w:ascii="Times New Roman" w:hAnsi="Times New Roman"/>
          <w:sz w:val="24"/>
          <w:szCs w:val="24"/>
        </w:rPr>
        <w:t>22</w:t>
      </w:r>
      <w:r w:rsidRPr="003D1166">
        <w:rPr>
          <w:rFonts w:ascii="Times New Roman" w:hAnsi="Times New Roman"/>
          <w:sz w:val="24"/>
          <w:szCs w:val="24"/>
        </w:rPr>
        <w:t>.</w:t>
      </w:r>
    </w:p>
    <w:p w14:paraId="2564566D" w14:textId="77777777" w:rsidR="00EB4C4B"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a)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Business Games</w:t>
      </w:r>
    </w:p>
    <w:p w14:paraId="15545C48" w14:textId="77777777" w:rsidR="00EB4C4B" w:rsidRDefault="00EB4C4B" w:rsidP="00EB4C4B">
      <w:pPr>
        <w:pStyle w:val="af3"/>
        <w:autoSpaceDE/>
        <w:autoSpaceDN/>
        <w:spacing w:line="276" w:lineRule="auto"/>
        <w:ind w:left="17"/>
        <w:jc w:val="both"/>
        <w:rPr>
          <w:rFonts w:ascii="Times New Roman" w:hAnsi="Times New Roman"/>
          <w:b/>
          <w:bCs/>
          <w:sz w:val="24"/>
          <w:szCs w:val="24"/>
          <w:lang w:val="en-US"/>
        </w:rPr>
      </w:pPr>
    </w:p>
    <w:p w14:paraId="6064F0F9" w14:textId="77777777" w:rsidR="00EB4C4B" w:rsidRPr="00CE62CA" w:rsidRDefault="00EB4C4B" w:rsidP="00EB4C4B">
      <w:pPr>
        <w:pStyle w:val="af3"/>
        <w:autoSpaceDE/>
        <w:autoSpaceDN/>
        <w:spacing w:line="276" w:lineRule="auto"/>
        <w:ind w:left="17"/>
        <w:jc w:val="both"/>
        <w:rPr>
          <w:rFonts w:ascii="Times New Roman" w:hAnsi="Times New Roman"/>
          <w:b/>
          <w:bCs/>
          <w:sz w:val="24"/>
          <w:szCs w:val="24"/>
          <w:lang w:val="en-US"/>
        </w:rPr>
      </w:pPr>
      <w:r>
        <w:rPr>
          <w:rFonts w:ascii="Times New Roman" w:hAnsi="Times New Roman"/>
          <w:b/>
          <w:bCs/>
          <w:sz w:val="24"/>
          <w:szCs w:val="24"/>
          <w:lang w:val="en-US"/>
        </w:rPr>
        <w:t>TEI of Epirus, Department</w:t>
      </w:r>
      <w:r w:rsidRPr="00CE62CA">
        <w:rPr>
          <w:rFonts w:ascii="Times New Roman" w:hAnsi="Times New Roman"/>
          <w:b/>
          <w:bCs/>
          <w:sz w:val="24"/>
          <w:szCs w:val="24"/>
          <w:lang w:val="en-US"/>
        </w:rPr>
        <w:t xml:space="preserve"> </w:t>
      </w:r>
      <w:r>
        <w:rPr>
          <w:rFonts w:ascii="Times New Roman" w:hAnsi="Times New Roman"/>
          <w:b/>
          <w:bCs/>
          <w:sz w:val="24"/>
          <w:szCs w:val="24"/>
          <w:lang w:val="en-US"/>
        </w:rPr>
        <w:t>of</w:t>
      </w:r>
      <w:r w:rsidRPr="00CE62CA">
        <w:rPr>
          <w:rFonts w:ascii="Times New Roman" w:hAnsi="Times New Roman"/>
          <w:b/>
          <w:bCs/>
          <w:sz w:val="24"/>
          <w:szCs w:val="24"/>
          <w:lang w:val="en-US"/>
        </w:rPr>
        <w:t xml:space="preserve"> </w:t>
      </w:r>
      <w:r>
        <w:rPr>
          <w:rFonts w:ascii="Times New Roman" w:hAnsi="Times New Roman"/>
          <w:b/>
          <w:bCs/>
          <w:sz w:val="24"/>
          <w:szCs w:val="24"/>
          <w:lang w:val="en-US"/>
        </w:rPr>
        <w:t>Accounting</w:t>
      </w:r>
      <w:r w:rsidRPr="00CE62CA">
        <w:rPr>
          <w:rFonts w:ascii="Times New Roman" w:hAnsi="Times New Roman"/>
          <w:b/>
          <w:bCs/>
          <w:sz w:val="24"/>
          <w:szCs w:val="24"/>
          <w:lang w:val="en-US"/>
        </w:rPr>
        <w:t xml:space="preserve"> </w:t>
      </w:r>
      <w:r>
        <w:rPr>
          <w:rFonts w:ascii="Times New Roman" w:hAnsi="Times New Roman"/>
          <w:b/>
          <w:bCs/>
          <w:sz w:val="24"/>
          <w:szCs w:val="24"/>
          <w:lang w:val="en-US"/>
        </w:rPr>
        <w:t>and</w:t>
      </w:r>
      <w:r w:rsidRPr="00CE62CA">
        <w:rPr>
          <w:rFonts w:ascii="Times New Roman" w:hAnsi="Times New Roman"/>
          <w:b/>
          <w:bCs/>
          <w:sz w:val="24"/>
          <w:szCs w:val="24"/>
          <w:lang w:val="en-US"/>
        </w:rPr>
        <w:t xml:space="preserve"> </w:t>
      </w:r>
      <w:r>
        <w:rPr>
          <w:rFonts w:ascii="Times New Roman" w:hAnsi="Times New Roman"/>
          <w:b/>
          <w:bCs/>
          <w:sz w:val="24"/>
          <w:szCs w:val="24"/>
          <w:lang w:val="en-US"/>
        </w:rPr>
        <w:t>Finance</w:t>
      </w:r>
    </w:p>
    <w:p w14:paraId="1B7D70DA"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 xml:space="preserve">as the Instructor of the Course. The courses </w:t>
      </w:r>
      <w:r w:rsidRPr="00954078">
        <w:rPr>
          <w:rFonts w:ascii="Times New Roman" w:hAnsi="Times New Roman"/>
          <w:sz w:val="24"/>
          <w:szCs w:val="24"/>
          <w:lang w:val="en-US"/>
        </w:rPr>
        <w:t>concern</w:t>
      </w:r>
      <w:r>
        <w:rPr>
          <w:rFonts w:ascii="Times New Roman" w:hAnsi="Times New Roman"/>
          <w:sz w:val="24"/>
          <w:szCs w:val="24"/>
          <w:lang w:val="en-US"/>
        </w:rPr>
        <w:t>ed</w:t>
      </w:r>
      <w:r w:rsidRPr="00954078">
        <w:rPr>
          <w:rFonts w:ascii="Times New Roman" w:hAnsi="Times New Roman"/>
          <w:sz w:val="24"/>
          <w:szCs w:val="24"/>
          <w:lang w:val="en-US"/>
        </w:rPr>
        <w:t xml:space="preserve"> Economics, Tourism, Management and Marketing.</w:t>
      </w:r>
    </w:p>
    <w:p w14:paraId="365F205B" w14:textId="77777777" w:rsidR="00EB4C4B" w:rsidRDefault="00EB4C4B" w:rsidP="00EB4C4B">
      <w:pPr>
        <w:pStyle w:val="af3"/>
        <w:numPr>
          <w:ilvl w:val="0"/>
          <w:numId w:val="22"/>
        </w:numPr>
        <w:autoSpaceDE/>
        <w:autoSpaceDN/>
        <w:spacing w:line="276" w:lineRule="auto"/>
        <w:ind w:left="17"/>
        <w:jc w:val="both"/>
        <w:rPr>
          <w:rFonts w:ascii="Times New Roman" w:hAnsi="Times New Roman"/>
          <w:sz w:val="24"/>
          <w:szCs w:val="24"/>
          <w:lang w:val="en-US"/>
        </w:rPr>
      </w:pPr>
      <w:r w:rsidRPr="00C932ED">
        <w:rPr>
          <w:rFonts w:ascii="Times New Roman" w:hAnsi="Times New Roman"/>
          <w:sz w:val="24"/>
          <w:szCs w:val="24"/>
          <w:lang w:val="en-US"/>
        </w:rPr>
        <w:t>Academic</w:t>
      </w:r>
      <w:r w:rsidRPr="00954078">
        <w:rPr>
          <w:rFonts w:ascii="Times New Roman" w:hAnsi="Times New Roman"/>
          <w:sz w:val="24"/>
          <w:szCs w:val="24"/>
          <w:lang w:val="en-US"/>
        </w:rPr>
        <w:t xml:space="preserve"> </w:t>
      </w:r>
      <w:r w:rsidRPr="00C932ED">
        <w:rPr>
          <w:rFonts w:ascii="Times New Roman" w:hAnsi="Times New Roman"/>
          <w:sz w:val="24"/>
          <w:szCs w:val="24"/>
          <w:lang w:val="en-US"/>
        </w:rPr>
        <w:t>Year</w:t>
      </w:r>
      <w:r w:rsidRPr="00954078">
        <w:rPr>
          <w:rFonts w:ascii="Times New Roman" w:hAnsi="Times New Roman"/>
          <w:sz w:val="24"/>
          <w:szCs w:val="24"/>
          <w:lang w:val="en-US"/>
        </w:rPr>
        <w:t xml:space="preserve"> 2015-16</w:t>
      </w:r>
      <w:r>
        <w:rPr>
          <w:rFonts w:ascii="Times New Roman" w:hAnsi="Times New Roman"/>
          <w:sz w:val="24"/>
          <w:szCs w:val="24"/>
          <w:lang w:val="en-US"/>
        </w:rPr>
        <w:t>:</w:t>
      </w:r>
    </w:p>
    <w:p w14:paraId="7A690FA2" w14:textId="77777777" w:rsidR="00EB4C4B" w:rsidRPr="00954078" w:rsidRDefault="00EB4C4B" w:rsidP="00EB4C4B">
      <w:pPr>
        <w:pStyle w:val="af3"/>
        <w:autoSpaceDE/>
        <w:autoSpaceDN/>
        <w:spacing w:line="276" w:lineRule="auto"/>
        <w:ind w:left="17"/>
        <w:jc w:val="both"/>
        <w:rPr>
          <w:rFonts w:ascii="Times New Roman" w:hAnsi="Times New Roman"/>
          <w:sz w:val="24"/>
          <w:szCs w:val="24"/>
          <w:lang w:val="en-US"/>
        </w:rPr>
      </w:pPr>
      <w:r>
        <w:rPr>
          <w:rFonts w:ascii="Times New Roman" w:hAnsi="Times New Roman"/>
          <w:sz w:val="24"/>
          <w:szCs w:val="24"/>
          <w:lang w:val="en-US"/>
        </w:rPr>
        <w:t>a</w:t>
      </w:r>
      <w:r w:rsidRPr="00954078">
        <w:rPr>
          <w:rFonts w:ascii="Times New Roman" w:hAnsi="Times New Roman"/>
          <w:sz w:val="24"/>
          <w:szCs w:val="24"/>
          <w:lang w:val="en-US"/>
        </w:rPr>
        <w:t xml:space="preserve">) </w:t>
      </w:r>
      <w:r>
        <w:rPr>
          <w:rFonts w:ascii="Times New Roman" w:hAnsi="Times New Roman"/>
          <w:sz w:val="24"/>
          <w:szCs w:val="24"/>
          <w:lang w:val="en-US"/>
        </w:rPr>
        <w:t>Winter</w:t>
      </w:r>
      <w:r w:rsidRPr="00954078">
        <w:rPr>
          <w:rFonts w:ascii="Times New Roman" w:hAnsi="Times New Roman"/>
          <w:sz w:val="24"/>
          <w:szCs w:val="24"/>
          <w:lang w:val="en-US"/>
        </w:rPr>
        <w:t xml:space="preserve"> </w:t>
      </w:r>
      <w:r>
        <w:rPr>
          <w:rFonts w:ascii="Times New Roman" w:hAnsi="Times New Roman"/>
          <w:sz w:val="24"/>
          <w:szCs w:val="24"/>
          <w:lang w:val="en-US"/>
        </w:rPr>
        <w:t>Semester</w:t>
      </w:r>
      <w:r w:rsidRPr="00954078">
        <w:rPr>
          <w:rFonts w:ascii="Times New Roman" w:hAnsi="Times New Roman"/>
          <w:sz w:val="24"/>
          <w:szCs w:val="24"/>
          <w:lang w:val="en-US"/>
        </w:rPr>
        <w:t xml:space="preserve">: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Business Administration, ii) Organizational Theory, iii) Total Quality Management, iv) Marketing, v) Business Computerization (Laboratory)</w:t>
      </w:r>
    </w:p>
    <w:p w14:paraId="2B89AC1E"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Media Organization &amp; Management, ii) Communication, Public Relations &amp; Tourism Advertising and iii) Tourism Destination Management &amp; Marketing</w:t>
      </w:r>
    </w:p>
    <w:p w14:paraId="5B9CD4E3"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2016-17</w:t>
      </w:r>
      <w:r>
        <w:rPr>
          <w:rFonts w:ascii="Times New Roman" w:hAnsi="Times New Roman"/>
          <w:sz w:val="24"/>
          <w:szCs w:val="24"/>
          <w:lang w:val="en-US"/>
        </w:rPr>
        <w:t>:</w:t>
      </w:r>
    </w:p>
    <w:p w14:paraId="2A9FE813"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Organization &amp; Business Administration, ii) Organizational Theory, iii) Total Quality Management and iv) Marketing</w:t>
      </w:r>
    </w:p>
    <w:p w14:paraId="5396F20C"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Media Organization &amp; Management, ii) Communication, Public Relations &amp; Advertising in Tourism and iii) Management Information Systems - MIS (Laboratory)</w:t>
      </w:r>
    </w:p>
    <w:p w14:paraId="60D0ABB2"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2017-18</w:t>
      </w:r>
      <w:r>
        <w:rPr>
          <w:rFonts w:ascii="Times New Roman" w:hAnsi="Times New Roman"/>
          <w:sz w:val="24"/>
          <w:szCs w:val="24"/>
          <w:lang w:val="en-US"/>
        </w:rPr>
        <w:t>:</w:t>
      </w:r>
    </w:p>
    <w:p w14:paraId="4057B6BD"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Business Organization &amp; Management, ii) Corporate and Electronic Governance, iii) Total Quality Management and iv) Marketing</w:t>
      </w:r>
    </w:p>
    <w:p w14:paraId="000A39CB"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lastRenderedPageBreak/>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Media Organization &amp; Management, ii) Business Research, iii) Macroeconomics and iv) Advertising and Promotion Techniques.</w:t>
      </w:r>
    </w:p>
    <w:p w14:paraId="2357DF03"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 Year</w:t>
      </w:r>
      <w:r w:rsidRPr="00954078">
        <w:rPr>
          <w:rFonts w:ascii="Times New Roman" w:hAnsi="Times New Roman"/>
          <w:sz w:val="24"/>
          <w:szCs w:val="24"/>
          <w:lang w:val="en-US"/>
        </w:rPr>
        <w:t xml:space="preserve"> 2018-1</w:t>
      </w:r>
      <w:r>
        <w:rPr>
          <w:rFonts w:ascii="Times New Roman" w:hAnsi="Times New Roman"/>
          <w:sz w:val="24"/>
          <w:szCs w:val="24"/>
          <w:lang w:val="en-US"/>
        </w:rPr>
        <w:t>9</w:t>
      </w:r>
      <w:r w:rsidRPr="003D1166">
        <w:rPr>
          <w:rFonts w:ascii="Times New Roman" w:hAnsi="Times New Roman"/>
          <w:sz w:val="24"/>
          <w:szCs w:val="24"/>
        </w:rPr>
        <w:t>:</w:t>
      </w:r>
    </w:p>
    <w:p w14:paraId="7D134DC1"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Business Organization &amp; Management, ii) Corporate and Electronic Governance, iii) Business Computerization (Theory), and iv) Marketing</w:t>
      </w:r>
    </w:p>
    <w:p w14:paraId="689AE085"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Advertising and Promotional Techniques, ii) Business Research, iii) Statistics and iv) Business Ethics.</w:t>
      </w:r>
    </w:p>
    <w:p w14:paraId="18A42E74"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2019-20:</w:t>
      </w:r>
    </w:p>
    <w:p w14:paraId="6D96CD56"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Organizational Theory, ii) Total Quality Management</w:t>
      </w:r>
    </w:p>
    <w:p w14:paraId="4D505B18"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Organization and Management of SMEs.</w:t>
      </w:r>
    </w:p>
    <w:p w14:paraId="1EC3957E" w14:textId="77777777" w:rsidR="00EB4C4B"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2020-21:</w:t>
      </w:r>
    </w:p>
    <w:p w14:paraId="504ABA38"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Organization and Management of Cultural Heritage</w:t>
      </w:r>
    </w:p>
    <w:p w14:paraId="5DD6E011" w14:textId="77777777" w:rsidR="00EB4C4B" w:rsidRDefault="00EB4C4B" w:rsidP="00EB4C4B">
      <w:pPr>
        <w:pStyle w:val="af3"/>
        <w:autoSpaceDE/>
        <w:autoSpaceDN/>
        <w:spacing w:line="276" w:lineRule="auto"/>
        <w:ind w:left="0"/>
        <w:jc w:val="both"/>
        <w:rPr>
          <w:rFonts w:ascii="Times New Roman" w:hAnsi="Times New Roman"/>
          <w:sz w:val="24"/>
          <w:szCs w:val="24"/>
          <w:lang w:val="en-US"/>
        </w:rPr>
      </w:pPr>
      <w:r w:rsidRPr="00954078">
        <w:rPr>
          <w:rFonts w:ascii="Times New Roman" w:hAnsi="Times New Roman"/>
          <w:sz w:val="24"/>
          <w:szCs w:val="24"/>
          <w:lang w:val="en-US"/>
        </w:rPr>
        <w:t xml:space="preserve">b) Spring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Communication, Public Relations and Advertising in Tourism, ii) Management and Marketing of Tourist Destinations.</w:t>
      </w:r>
    </w:p>
    <w:p w14:paraId="175ED155" w14:textId="77777777" w:rsidR="00EB4C4B" w:rsidRPr="00954078" w:rsidRDefault="00EB4C4B" w:rsidP="00EB4C4B">
      <w:pPr>
        <w:pStyle w:val="af3"/>
        <w:numPr>
          <w:ilvl w:val="0"/>
          <w:numId w:val="22"/>
        </w:numPr>
        <w:autoSpaceDE/>
        <w:autoSpaceDN/>
        <w:spacing w:line="276" w:lineRule="auto"/>
        <w:ind w:left="0"/>
        <w:jc w:val="both"/>
        <w:rPr>
          <w:rFonts w:ascii="Times New Roman" w:hAnsi="Times New Roman"/>
          <w:sz w:val="24"/>
          <w:szCs w:val="24"/>
          <w:lang w:val="en-US"/>
        </w:rPr>
      </w:pPr>
      <w:r>
        <w:rPr>
          <w:rFonts w:ascii="Times New Roman" w:hAnsi="Times New Roman"/>
          <w:sz w:val="24"/>
          <w:szCs w:val="24"/>
          <w:lang w:val="en-US"/>
        </w:rPr>
        <w:t>Academic</w:t>
      </w:r>
      <w:r w:rsidRPr="00954078">
        <w:rPr>
          <w:rFonts w:ascii="Times New Roman" w:hAnsi="Times New Roman"/>
          <w:sz w:val="24"/>
          <w:szCs w:val="24"/>
        </w:rPr>
        <w:t xml:space="preserve"> </w:t>
      </w:r>
      <w:r>
        <w:rPr>
          <w:rFonts w:ascii="Times New Roman" w:hAnsi="Times New Roman"/>
          <w:sz w:val="24"/>
          <w:szCs w:val="24"/>
          <w:lang w:val="en-US"/>
        </w:rPr>
        <w:t>Year</w:t>
      </w:r>
      <w:r w:rsidRPr="00954078">
        <w:rPr>
          <w:rFonts w:ascii="Times New Roman" w:hAnsi="Times New Roman"/>
          <w:sz w:val="24"/>
          <w:szCs w:val="24"/>
        </w:rPr>
        <w:t xml:space="preserve"> 2021-22:</w:t>
      </w:r>
    </w:p>
    <w:p w14:paraId="2B916599" w14:textId="77777777" w:rsidR="00EB4C4B" w:rsidRPr="00954078" w:rsidRDefault="00EB4C4B" w:rsidP="00EB4C4B">
      <w:pPr>
        <w:pStyle w:val="af3"/>
        <w:autoSpaceDE/>
        <w:autoSpaceDN/>
        <w:spacing w:line="276" w:lineRule="auto"/>
        <w:ind w:left="17"/>
        <w:jc w:val="both"/>
        <w:rPr>
          <w:rFonts w:ascii="Times New Roman" w:hAnsi="Times New Roman"/>
          <w:b/>
          <w:bCs/>
          <w:sz w:val="24"/>
          <w:szCs w:val="24"/>
          <w:lang w:val="en-US"/>
        </w:rPr>
      </w:pPr>
      <w:r w:rsidRPr="00954078">
        <w:rPr>
          <w:rFonts w:ascii="Times New Roman" w:hAnsi="Times New Roman"/>
          <w:sz w:val="24"/>
          <w:szCs w:val="24"/>
          <w:lang w:val="en-US"/>
        </w:rPr>
        <w:t xml:space="preserve">a) Winter Semester: </w:t>
      </w:r>
      <w:proofErr w:type="spellStart"/>
      <w:r w:rsidRPr="00954078">
        <w:rPr>
          <w:rFonts w:ascii="Times New Roman" w:hAnsi="Times New Roman"/>
          <w:sz w:val="24"/>
          <w:szCs w:val="24"/>
          <w:lang w:val="en-US"/>
        </w:rPr>
        <w:t>i</w:t>
      </w:r>
      <w:proofErr w:type="spellEnd"/>
      <w:r w:rsidRPr="00954078">
        <w:rPr>
          <w:rFonts w:ascii="Times New Roman" w:hAnsi="Times New Roman"/>
          <w:sz w:val="24"/>
          <w:szCs w:val="24"/>
          <w:lang w:val="en-US"/>
        </w:rPr>
        <w:t>) Economic and Technical Studies, ii) Costing Data.</w:t>
      </w:r>
    </w:p>
    <w:p w14:paraId="03F36F82" w14:textId="77777777" w:rsidR="00EB4C4B" w:rsidRDefault="00EB4C4B" w:rsidP="00EB4C4B">
      <w:pPr>
        <w:pStyle w:val="af3"/>
        <w:autoSpaceDE/>
        <w:autoSpaceDN/>
        <w:spacing w:after="0" w:line="276" w:lineRule="auto"/>
        <w:ind w:left="0"/>
        <w:jc w:val="both"/>
        <w:rPr>
          <w:rFonts w:ascii="Times New Roman" w:hAnsi="Times New Roman"/>
          <w:b/>
          <w:bCs/>
          <w:sz w:val="24"/>
          <w:szCs w:val="24"/>
          <w:lang w:val="en-US"/>
        </w:rPr>
      </w:pPr>
    </w:p>
    <w:p w14:paraId="2D09884C" w14:textId="77777777" w:rsidR="00EB4C4B" w:rsidRDefault="00EB4C4B" w:rsidP="00EB4C4B">
      <w:pPr>
        <w:pStyle w:val="af3"/>
        <w:autoSpaceDE/>
        <w:autoSpaceDN/>
        <w:spacing w:line="276" w:lineRule="auto"/>
        <w:ind w:left="17"/>
        <w:jc w:val="both"/>
        <w:rPr>
          <w:rFonts w:ascii="Times New Roman" w:hAnsi="Times New Roman"/>
          <w:b/>
          <w:bCs/>
          <w:sz w:val="24"/>
          <w:szCs w:val="24"/>
          <w:lang w:val="en-US"/>
        </w:rPr>
      </w:pPr>
      <w:r>
        <w:rPr>
          <w:rFonts w:ascii="Times New Roman" w:hAnsi="Times New Roman"/>
          <w:b/>
          <w:bCs/>
          <w:sz w:val="24"/>
          <w:szCs w:val="24"/>
          <w:lang w:val="en-US"/>
        </w:rPr>
        <w:t>TEI</w:t>
      </w:r>
      <w:r w:rsidRPr="00954078">
        <w:rPr>
          <w:rFonts w:ascii="Times New Roman" w:hAnsi="Times New Roman"/>
          <w:b/>
          <w:bCs/>
          <w:sz w:val="24"/>
          <w:szCs w:val="24"/>
          <w:lang w:val="en-US"/>
        </w:rPr>
        <w:t xml:space="preserve"> </w:t>
      </w:r>
      <w:r>
        <w:rPr>
          <w:rFonts w:ascii="Times New Roman" w:hAnsi="Times New Roman"/>
          <w:b/>
          <w:bCs/>
          <w:sz w:val="24"/>
          <w:szCs w:val="24"/>
          <w:lang w:val="en-US"/>
        </w:rPr>
        <w:t>of</w:t>
      </w:r>
      <w:r w:rsidRPr="00954078">
        <w:rPr>
          <w:rFonts w:ascii="Times New Roman" w:hAnsi="Times New Roman"/>
          <w:b/>
          <w:bCs/>
          <w:sz w:val="24"/>
          <w:szCs w:val="24"/>
          <w:lang w:val="en-US"/>
        </w:rPr>
        <w:t xml:space="preserve"> </w:t>
      </w:r>
      <w:r>
        <w:rPr>
          <w:rFonts w:ascii="Times New Roman" w:hAnsi="Times New Roman"/>
          <w:b/>
          <w:bCs/>
          <w:sz w:val="24"/>
          <w:szCs w:val="24"/>
          <w:lang w:val="en-US"/>
        </w:rPr>
        <w:t>Epirus</w:t>
      </w:r>
      <w:r w:rsidRPr="00954078">
        <w:rPr>
          <w:rFonts w:ascii="Times New Roman" w:hAnsi="Times New Roman"/>
          <w:b/>
          <w:bCs/>
          <w:sz w:val="24"/>
          <w:szCs w:val="24"/>
          <w:lang w:val="en-US"/>
        </w:rPr>
        <w:t xml:space="preserve">. </w:t>
      </w:r>
      <w:r>
        <w:rPr>
          <w:rFonts w:ascii="Times New Roman" w:hAnsi="Times New Roman"/>
          <w:b/>
          <w:bCs/>
          <w:sz w:val="24"/>
          <w:szCs w:val="24"/>
          <w:lang w:val="en-US"/>
        </w:rPr>
        <w:t>a</w:t>
      </w:r>
      <w:r w:rsidRPr="00954078">
        <w:rPr>
          <w:rFonts w:ascii="Times New Roman" w:hAnsi="Times New Roman"/>
          <w:b/>
          <w:bCs/>
          <w:sz w:val="24"/>
          <w:szCs w:val="24"/>
          <w:lang w:val="en-US"/>
        </w:rPr>
        <w:t xml:space="preserve">) </w:t>
      </w:r>
      <w:r>
        <w:rPr>
          <w:rFonts w:ascii="Times New Roman" w:hAnsi="Times New Roman"/>
          <w:b/>
          <w:bCs/>
          <w:sz w:val="24"/>
          <w:szCs w:val="24"/>
          <w:lang w:val="en-US"/>
        </w:rPr>
        <w:t>Department</w:t>
      </w:r>
      <w:r w:rsidRPr="00954078">
        <w:rPr>
          <w:rFonts w:ascii="Times New Roman" w:hAnsi="Times New Roman"/>
          <w:b/>
          <w:bCs/>
          <w:sz w:val="24"/>
          <w:szCs w:val="24"/>
          <w:lang w:val="en-US"/>
        </w:rPr>
        <w:t xml:space="preserve"> </w:t>
      </w:r>
      <w:r>
        <w:rPr>
          <w:rFonts w:ascii="Times New Roman" w:hAnsi="Times New Roman"/>
          <w:b/>
          <w:bCs/>
          <w:sz w:val="24"/>
          <w:szCs w:val="24"/>
          <w:lang w:val="en-US"/>
        </w:rPr>
        <w:t>of</w:t>
      </w:r>
      <w:r w:rsidRPr="00954078">
        <w:rPr>
          <w:rFonts w:ascii="Times New Roman" w:hAnsi="Times New Roman"/>
          <w:b/>
          <w:bCs/>
          <w:sz w:val="24"/>
          <w:szCs w:val="24"/>
          <w:lang w:val="en-US"/>
        </w:rPr>
        <w:t xml:space="preserve"> </w:t>
      </w:r>
      <w:r>
        <w:rPr>
          <w:rFonts w:ascii="Times New Roman" w:hAnsi="Times New Roman"/>
          <w:b/>
          <w:bCs/>
          <w:sz w:val="24"/>
          <w:szCs w:val="24"/>
          <w:lang w:val="en-US"/>
        </w:rPr>
        <w:t>Accounting</w:t>
      </w:r>
      <w:r w:rsidRPr="00954078">
        <w:rPr>
          <w:rFonts w:ascii="Times New Roman" w:hAnsi="Times New Roman"/>
          <w:b/>
          <w:bCs/>
          <w:sz w:val="24"/>
          <w:szCs w:val="24"/>
          <w:lang w:val="en-US"/>
        </w:rPr>
        <w:t xml:space="preserve">, </w:t>
      </w:r>
      <w:r>
        <w:rPr>
          <w:rFonts w:ascii="Times New Roman" w:hAnsi="Times New Roman"/>
          <w:b/>
          <w:bCs/>
          <w:sz w:val="24"/>
          <w:szCs w:val="24"/>
          <w:lang w:val="en-US"/>
        </w:rPr>
        <w:t>b</w:t>
      </w:r>
      <w:r w:rsidRPr="00954078">
        <w:rPr>
          <w:rFonts w:ascii="Times New Roman" w:hAnsi="Times New Roman"/>
          <w:b/>
          <w:bCs/>
          <w:sz w:val="24"/>
          <w:szCs w:val="24"/>
          <w:lang w:val="en-US"/>
        </w:rPr>
        <w:t xml:space="preserve">) </w:t>
      </w:r>
      <w:bookmarkStart w:id="11" w:name="_Hlk156864165"/>
      <w:r>
        <w:rPr>
          <w:rFonts w:ascii="Times New Roman" w:hAnsi="Times New Roman"/>
          <w:b/>
          <w:bCs/>
          <w:sz w:val="24"/>
          <w:szCs w:val="24"/>
          <w:lang w:val="en-US"/>
        </w:rPr>
        <w:t>Department of Finance and Auditing</w:t>
      </w:r>
      <w:bookmarkEnd w:id="11"/>
      <w:r w:rsidRPr="00954078">
        <w:rPr>
          <w:rFonts w:ascii="Times New Roman" w:hAnsi="Times New Roman"/>
          <w:b/>
          <w:bCs/>
          <w:sz w:val="24"/>
          <w:szCs w:val="24"/>
          <w:lang w:val="en-US"/>
        </w:rPr>
        <w:t xml:space="preserve">, </w:t>
      </w:r>
      <w:r>
        <w:rPr>
          <w:rFonts w:ascii="Times New Roman" w:hAnsi="Times New Roman"/>
          <w:b/>
          <w:bCs/>
          <w:sz w:val="24"/>
          <w:szCs w:val="24"/>
          <w:lang w:val="en-US"/>
        </w:rPr>
        <w:t>c</w:t>
      </w:r>
      <w:r w:rsidRPr="00954078">
        <w:rPr>
          <w:rFonts w:ascii="Times New Roman" w:hAnsi="Times New Roman"/>
          <w:b/>
          <w:bCs/>
          <w:sz w:val="24"/>
          <w:szCs w:val="24"/>
          <w:lang w:val="en-US"/>
        </w:rPr>
        <w:t xml:space="preserve">) </w:t>
      </w:r>
      <w:bookmarkStart w:id="12" w:name="_Hlk156864228"/>
      <w:r w:rsidRPr="00157F05">
        <w:rPr>
          <w:rFonts w:ascii="Times New Roman" w:hAnsi="Times New Roman"/>
          <w:b/>
          <w:bCs/>
          <w:sz w:val="24"/>
          <w:szCs w:val="24"/>
          <w:lang w:val="en-US"/>
        </w:rPr>
        <w:t>Department of Speech Therapy</w:t>
      </w:r>
    </w:p>
    <w:bookmarkEnd w:id="12"/>
    <w:p w14:paraId="61BE9CAE" w14:textId="77777777" w:rsidR="00EB4C4B" w:rsidRPr="00157F05" w:rsidRDefault="00EB4C4B" w:rsidP="00EB4C4B">
      <w:pPr>
        <w:pStyle w:val="af3"/>
        <w:autoSpaceDE/>
        <w:autoSpaceDN/>
        <w:spacing w:line="276" w:lineRule="auto"/>
        <w:ind w:left="17"/>
        <w:jc w:val="both"/>
        <w:rPr>
          <w:rFonts w:ascii="Times New Roman" w:hAnsi="Times New Roman"/>
          <w:sz w:val="24"/>
          <w:szCs w:val="24"/>
          <w:lang w:val="en-US"/>
        </w:rPr>
      </w:pPr>
      <w:r w:rsidRPr="00954078">
        <w:rPr>
          <w:rFonts w:ascii="Times New Roman" w:hAnsi="Times New Roman"/>
          <w:sz w:val="24"/>
          <w:szCs w:val="24"/>
          <w:lang w:val="en-US"/>
        </w:rPr>
        <w:t xml:space="preserve">Teaching Lessons </w:t>
      </w:r>
      <w:r>
        <w:rPr>
          <w:rFonts w:ascii="Times New Roman" w:hAnsi="Times New Roman"/>
          <w:sz w:val="24"/>
          <w:szCs w:val="24"/>
          <w:lang w:val="en-US"/>
        </w:rPr>
        <w:t>as the Instructor of the Course.</w:t>
      </w:r>
    </w:p>
    <w:p w14:paraId="688DAD9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2006-07: «The Teaching of </w:t>
      </w:r>
      <w:proofErr w:type="gramStart"/>
      <w:r w:rsidRPr="00157F05">
        <w:rPr>
          <w:rFonts w:ascii="Times New Roman" w:hAnsi="Times New Roman"/>
          <w:sz w:val="24"/>
          <w:szCs w:val="24"/>
          <w:lang w:val="en-US"/>
        </w:rPr>
        <w:t>Economics»</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Semester.</w:t>
      </w:r>
    </w:p>
    <w:p w14:paraId="1E48F5F6"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2006-</w:t>
      </w:r>
      <w:proofErr w:type="gramStart"/>
      <w:r w:rsidRPr="00157F05">
        <w:rPr>
          <w:rFonts w:ascii="Times New Roman" w:hAnsi="Times New Roman"/>
          <w:sz w:val="24"/>
          <w:szCs w:val="24"/>
          <w:lang w:val="en-US"/>
        </w:rPr>
        <w:t>07: «</w:t>
      </w:r>
      <w:proofErr w:type="gramEnd"/>
      <w:r w:rsidRPr="00157F05">
        <w:rPr>
          <w:rFonts w:ascii="Times New Roman" w:hAnsi="Times New Roman"/>
          <w:sz w:val="24"/>
          <w:szCs w:val="24"/>
          <w:lang w:val="en-US"/>
        </w:rPr>
        <w:t xml:space="preserve">Principles of </w:t>
      </w:r>
      <w:proofErr w:type="gramStart"/>
      <w:r w:rsidRPr="00157F05">
        <w:rPr>
          <w:rFonts w:ascii="Times New Roman" w:hAnsi="Times New Roman"/>
          <w:sz w:val="24"/>
          <w:szCs w:val="24"/>
          <w:lang w:val="en-US"/>
        </w:rPr>
        <w:t>Economics»</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Speech Therapy</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7010A71F"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2008-</w:t>
      </w:r>
      <w:proofErr w:type="gramStart"/>
      <w:r w:rsidRPr="00157F05">
        <w:rPr>
          <w:rFonts w:ascii="Times New Roman" w:hAnsi="Times New Roman"/>
          <w:sz w:val="24"/>
          <w:szCs w:val="24"/>
          <w:lang w:val="en-US"/>
        </w:rPr>
        <w:t>09: «</w:t>
      </w:r>
      <w:proofErr w:type="gramEnd"/>
      <w:r w:rsidRPr="00157F05">
        <w:rPr>
          <w:rFonts w:ascii="Times New Roman" w:hAnsi="Times New Roman"/>
          <w:sz w:val="24"/>
          <w:szCs w:val="24"/>
          <w:lang w:val="en-US"/>
        </w:rPr>
        <w:t xml:space="preserve">International Economic </w:t>
      </w:r>
      <w:proofErr w:type="gramStart"/>
      <w:r w:rsidRPr="00157F05">
        <w:rPr>
          <w:rFonts w:ascii="Times New Roman" w:hAnsi="Times New Roman"/>
          <w:sz w:val="24"/>
          <w:szCs w:val="24"/>
          <w:lang w:val="en-US"/>
        </w:rPr>
        <w:t>Relations»,</w:t>
      </w:r>
      <w:proofErr w:type="gramEnd"/>
      <w:r w:rsidRPr="00157F05">
        <w:rPr>
          <w:lang w:val="en-US"/>
        </w:rPr>
        <w:t xml:space="preserve"> </w:t>
      </w:r>
      <w:r w:rsidRPr="00157F05">
        <w:rPr>
          <w:rFonts w:ascii="Times New Roman" w:hAnsi="Times New Roman"/>
          <w:sz w:val="24"/>
          <w:szCs w:val="24"/>
          <w:lang w:val="en-US"/>
        </w:rPr>
        <w:t>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49E83869"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 Year</w:t>
      </w:r>
      <w:r w:rsidRPr="00157F05">
        <w:rPr>
          <w:rFonts w:ascii="Times New Roman" w:hAnsi="Times New Roman"/>
          <w:sz w:val="24"/>
          <w:szCs w:val="24"/>
          <w:lang w:val="en-US"/>
        </w:rPr>
        <w:t xml:space="preserve"> 2008-</w:t>
      </w:r>
      <w:proofErr w:type="gramStart"/>
      <w:r w:rsidRPr="00157F05">
        <w:rPr>
          <w:rFonts w:ascii="Times New Roman" w:hAnsi="Times New Roman"/>
          <w:sz w:val="24"/>
          <w:szCs w:val="24"/>
          <w:lang w:val="en-US"/>
        </w:rPr>
        <w:t>09: «</w:t>
      </w:r>
      <w:proofErr w:type="gramEnd"/>
      <w:r w:rsidRPr="00157F05">
        <w:rPr>
          <w:rFonts w:ascii="Times New Roman" w:hAnsi="Times New Roman"/>
          <w:sz w:val="24"/>
          <w:szCs w:val="24"/>
          <w:lang w:val="en-US"/>
        </w:rPr>
        <w:t xml:space="preserve">SME </w:t>
      </w:r>
      <w:proofErr w:type="gramStart"/>
      <w:r w:rsidRPr="00157F05">
        <w:rPr>
          <w:rFonts w:ascii="Times New Roman" w:hAnsi="Times New Roman"/>
          <w:sz w:val="24"/>
          <w:szCs w:val="24"/>
          <w:lang w:val="en-US"/>
        </w:rPr>
        <w:t>Management»,</w:t>
      </w:r>
      <w:proofErr w:type="gramEnd"/>
      <w:r w:rsidRPr="00157F05">
        <w:rPr>
          <w:lang w:val="en-US"/>
        </w:rPr>
        <w:t xml:space="preserve"> </w:t>
      </w:r>
      <w:r w:rsidRPr="00157F05">
        <w:rPr>
          <w:rFonts w:ascii="Times New Roman" w:hAnsi="Times New Roman"/>
          <w:sz w:val="24"/>
          <w:szCs w:val="24"/>
          <w:lang w:val="en-US"/>
        </w:rPr>
        <w:t>Department of Accounting</w:t>
      </w:r>
      <w:r>
        <w:rPr>
          <w:rFonts w:ascii="Times New Roman" w:hAnsi="Times New Roman"/>
          <w:sz w:val="24"/>
          <w:szCs w:val="24"/>
          <w:lang w:val="en-US"/>
        </w:rPr>
        <w:t>, Winter Semester</w:t>
      </w:r>
      <w:r w:rsidRPr="00157F05">
        <w:rPr>
          <w:rFonts w:ascii="Times New Roman" w:hAnsi="Times New Roman"/>
          <w:sz w:val="24"/>
          <w:szCs w:val="24"/>
          <w:lang w:val="en-US"/>
        </w:rPr>
        <w:t>.</w:t>
      </w:r>
    </w:p>
    <w:p w14:paraId="6CC90090"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2008-</w:t>
      </w:r>
      <w:proofErr w:type="gramStart"/>
      <w:r w:rsidRPr="00157F05">
        <w:rPr>
          <w:rFonts w:ascii="Times New Roman" w:hAnsi="Times New Roman"/>
          <w:sz w:val="24"/>
          <w:szCs w:val="24"/>
          <w:lang w:val="en-US"/>
        </w:rPr>
        <w:t>09: «</w:t>
      </w:r>
      <w:proofErr w:type="gramEnd"/>
      <w:r w:rsidRPr="00157F05">
        <w:rPr>
          <w:rFonts w:ascii="Times New Roman" w:hAnsi="Times New Roman"/>
          <w:sz w:val="24"/>
          <w:szCs w:val="24"/>
          <w:lang w:val="en-US"/>
        </w:rPr>
        <w:t xml:space="preserve">Knowledge Economy and New </w:t>
      </w:r>
      <w:proofErr w:type="gramStart"/>
      <w:r w:rsidRPr="00157F05">
        <w:rPr>
          <w:rFonts w:ascii="Times New Roman" w:hAnsi="Times New Roman"/>
          <w:sz w:val="24"/>
          <w:szCs w:val="24"/>
          <w:lang w:val="en-US"/>
        </w:rPr>
        <w:t>Technology»</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76278E25"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lastRenderedPageBreak/>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2009-</w:t>
      </w:r>
      <w:proofErr w:type="gramStart"/>
      <w:r w:rsidRPr="00157F05">
        <w:rPr>
          <w:rFonts w:ascii="Times New Roman" w:hAnsi="Times New Roman"/>
          <w:sz w:val="24"/>
          <w:szCs w:val="24"/>
          <w:lang w:val="en-US"/>
        </w:rPr>
        <w:t>10: «</w:t>
      </w:r>
      <w:proofErr w:type="gramEnd"/>
      <w:r w:rsidRPr="00157F05">
        <w:rPr>
          <w:rFonts w:ascii="Times New Roman" w:hAnsi="Times New Roman"/>
          <w:sz w:val="24"/>
          <w:szCs w:val="24"/>
          <w:lang w:val="en-US"/>
        </w:rPr>
        <w:t xml:space="preserve">Stock </w:t>
      </w:r>
      <w:proofErr w:type="gramStart"/>
      <w:r w:rsidRPr="00157F05">
        <w:rPr>
          <w:rFonts w:ascii="Times New Roman" w:hAnsi="Times New Roman"/>
          <w:sz w:val="24"/>
          <w:szCs w:val="24"/>
          <w:lang w:val="en-US"/>
        </w:rPr>
        <w:t>Exchange»</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668508C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2009-</w:t>
      </w:r>
      <w:proofErr w:type="gramStart"/>
      <w:r w:rsidRPr="00157F05">
        <w:rPr>
          <w:rFonts w:ascii="Times New Roman" w:hAnsi="Times New Roman"/>
          <w:sz w:val="24"/>
          <w:szCs w:val="24"/>
          <w:lang w:val="en-US"/>
        </w:rPr>
        <w:t>10: «</w:t>
      </w:r>
      <w:proofErr w:type="gramEnd"/>
      <w:r w:rsidRPr="00157F05">
        <w:rPr>
          <w:rFonts w:ascii="Times New Roman" w:hAnsi="Times New Roman"/>
          <w:sz w:val="24"/>
          <w:szCs w:val="24"/>
          <w:lang w:val="en-US"/>
        </w:rPr>
        <w:t xml:space="preserve">Tourism </w:t>
      </w:r>
      <w:proofErr w:type="gramStart"/>
      <w:r w:rsidRPr="00157F05">
        <w:rPr>
          <w:rFonts w:ascii="Times New Roman" w:hAnsi="Times New Roman"/>
          <w:sz w:val="24"/>
          <w:szCs w:val="24"/>
          <w:lang w:val="en-US"/>
        </w:rPr>
        <w:t>Economics»</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18AE33A1"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157F05">
        <w:rPr>
          <w:rFonts w:ascii="Times New Roman" w:hAnsi="Times New Roman"/>
          <w:sz w:val="24"/>
          <w:szCs w:val="24"/>
          <w:lang w:val="en-US"/>
        </w:rPr>
        <w:t>Academic Year 2009-</w:t>
      </w:r>
      <w:proofErr w:type="gramStart"/>
      <w:r w:rsidRPr="00157F05">
        <w:rPr>
          <w:rFonts w:ascii="Times New Roman" w:hAnsi="Times New Roman"/>
          <w:sz w:val="24"/>
          <w:szCs w:val="24"/>
          <w:lang w:val="en-US"/>
        </w:rPr>
        <w:t>10: «</w:t>
      </w:r>
      <w:proofErr w:type="gramEnd"/>
      <w:r w:rsidRPr="00157F05">
        <w:rPr>
          <w:rFonts w:ascii="Times New Roman" w:hAnsi="Times New Roman"/>
          <w:sz w:val="24"/>
          <w:szCs w:val="24"/>
          <w:lang w:val="en-US"/>
        </w:rPr>
        <w:t xml:space="preserve">Money and Capital Markets - International Money </w:t>
      </w:r>
      <w:proofErr w:type="gramStart"/>
      <w:r w:rsidRPr="00157F05">
        <w:rPr>
          <w:rFonts w:ascii="Times New Roman" w:hAnsi="Times New Roman"/>
          <w:sz w:val="24"/>
          <w:szCs w:val="24"/>
          <w:lang w:val="en-US"/>
        </w:rPr>
        <w:t>Markets»</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6DFF5498"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157F05">
        <w:rPr>
          <w:rFonts w:ascii="Times New Roman" w:hAnsi="Times New Roman"/>
          <w:sz w:val="24"/>
          <w:szCs w:val="24"/>
          <w:lang w:val="en-US"/>
        </w:rPr>
        <w:t>Academic Year 2009-</w:t>
      </w:r>
      <w:proofErr w:type="gramStart"/>
      <w:r w:rsidRPr="00157F05">
        <w:rPr>
          <w:rFonts w:ascii="Times New Roman" w:hAnsi="Times New Roman"/>
          <w:sz w:val="24"/>
          <w:szCs w:val="24"/>
          <w:lang w:val="en-US"/>
        </w:rPr>
        <w:t>10: «</w:t>
      </w:r>
      <w:proofErr w:type="gramEnd"/>
      <w:r w:rsidRPr="00157F05">
        <w:rPr>
          <w:rFonts w:ascii="Times New Roman" w:hAnsi="Times New Roman"/>
          <w:sz w:val="24"/>
          <w:szCs w:val="24"/>
          <w:lang w:val="en-US"/>
        </w:rPr>
        <w:t xml:space="preserve">Business </w:t>
      </w:r>
      <w:r>
        <w:rPr>
          <w:rFonts w:ascii="Times New Roman" w:hAnsi="Times New Roman"/>
          <w:sz w:val="24"/>
          <w:szCs w:val="24"/>
          <w:lang w:val="en-US"/>
        </w:rPr>
        <w:t>M</w:t>
      </w:r>
      <w:r w:rsidRPr="00157F05">
        <w:rPr>
          <w:rFonts w:ascii="Times New Roman" w:hAnsi="Times New Roman"/>
          <w:sz w:val="24"/>
          <w:szCs w:val="24"/>
          <w:lang w:val="en-US"/>
        </w:rPr>
        <w:t xml:space="preserve">anagement </w:t>
      </w:r>
      <w:proofErr w:type="gramStart"/>
      <w:r>
        <w:rPr>
          <w:rFonts w:ascii="Times New Roman" w:hAnsi="Times New Roman"/>
          <w:sz w:val="24"/>
          <w:szCs w:val="24"/>
          <w:lang w:val="en-US"/>
        </w:rPr>
        <w:t>P</w:t>
      </w:r>
      <w:r w:rsidRPr="00157F05">
        <w:rPr>
          <w:rFonts w:ascii="Times New Roman" w:hAnsi="Times New Roman"/>
          <w:sz w:val="24"/>
          <w:szCs w:val="24"/>
          <w:lang w:val="en-US"/>
        </w:rPr>
        <w:t>rinciples»</w:t>
      </w:r>
      <w:r>
        <w:rPr>
          <w:rFonts w:ascii="Times New Roman" w:hAnsi="Times New Roman"/>
          <w:sz w:val="24"/>
          <w:szCs w:val="24"/>
          <w:lang w:val="en-US"/>
        </w:rPr>
        <w:t>,</w:t>
      </w:r>
      <w:proofErr w:type="gramEnd"/>
      <w:r>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775D3264"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2010-</w:t>
      </w:r>
      <w:proofErr w:type="gramStart"/>
      <w:r w:rsidRPr="00157F05">
        <w:rPr>
          <w:rFonts w:ascii="Times New Roman" w:hAnsi="Times New Roman"/>
          <w:sz w:val="24"/>
          <w:szCs w:val="24"/>
          <w:lang w:val="en-US"/>
        </w:rPr>
        <w:t>11: «</w:t>
      </w:r>
      <w:proofErr w:type="gramEnd"/>
      <w:r w:rsidRPr="00157F05">
        <w:rPr>
          <w:rFonts w:ascii="Times New Roman" w:hAnsi="Times New Roman"/>
          <w:sz w:val="24"/>
          <w:szCs w:val="24"/>
          <w:lang w:val="en-US"/>
        </w:rPr>
        <w:t xml:space="preserve">Principles of </w:t>
      </w:r>
      <w:proofErr w:type="gramStart"/>
      <w:r w:rsidRPr="00157F05">
        <w:rPr>
          <w:rFonts w:ascii="Times New Roman" w:hAnsi="Times New Roman"/>
          <w:sz w:val="24"/>
          <w:szCs w:val="24"/>
          <w:lang w:val="en-US"/>
        </w:rPr>
        <w:t>Economics»</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Speech Therapy</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4D632B2D" w14:textId="77777777" w:rsidR="00EB4C4B" w:rsidRPr="00157F05"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157F05">
        <w:rPr>
          <w:rFonts w:ascii="Times New Roman" w:hAnsi="Times New Roman"/>
          <w:sz w:val="24"/>
          <w:szCs w:val="24"/>
          <w:lang w:val="en-US"/>
        </w:rPr>
        <w:t xml:space="preserve"> </w:t>
      </w:r>
      <w:r>
        <w:rPr>
          <w:rFonts w:ascii="Times New Roman" w:hAnsi="Times New Roman"/>
          <w:sz w:val="24"/>
          <w:szCs w:val="24"/>
          <w:lang w:val="en-US"/>
        </w:rPr>
        <w:t>Year</w:t>
      </w:r>
      <w:r w:rsidRPr="00157F05">
        <w:rPr>
          <w:rFonts w:ascii="Times New Roman" w:hAnsi="Times New Roman"/>
          <w:sz w:val="24"/>
          <w:szCs w:val="24"/>
          <w:lang w:val="en-US"/>
        </w:rPr>
        <w:t xml:space="preserve"> 2010-</w:t>
      </w:r>
      <w:proofErr w:type="gramStart"/>
      <w:r w:rsidRPr="00157F05">
        <w:rPr>
          <w:rFonts w:ascii="Times New Roman" w:hAnsi="Times New Roman"/>
          <w:sz w:val="24"/>
          <w:szCs w:val="24"/>
          <w:lang w:val="en-US"/>
        </w:rPr>
        <w:t>11: «</w:t>
      </w:r>
      <w:proofErr w:type="gramEnd"/>
      <w:r w:rsidRPr="00157F05">
        <w:rPr>
          <w:rFonts w:ascii="Times New Roman" w:hAnsi="Times New Roman"/>
          <w:sz w:val="24"/>
          <w:szCs w:val="24"/>
          <w:lang w:val="en-US"/>
        </w:rPr>
        <w:t xml:space="preserve">Stock </w:t>
      </w:r>
      <w:proofErr w:type="gramStart"/>
      <w:r w:rsidRPr="00157F05">
        <w:rPr>
          <w:rFonts w:ascii="Times New Roman" w:hAnsi="Times New Roman"/>
          <w:sz w:val="24"/>
          <w:szCs w:val="24"/>
          <w:lang w:val="en-US"/>
        </w:rPr>
        <w:t>Exchange»</w:t>
      </w:r>
      <w:r>
        <w:rPr>
          <w:rFonts w:ascii="Times New Roman" w:hAnsi="Times New Roman"/>
          <w:sz w:val="24"/>
          <w:szCs w:val="24"/>
          <w:lang w:val="en-US"/>
        </w:rPr>
        <w:t>,</w:t>
      </w:r>
      <w:proofErr w:type="gramEnd"/>
      <w:r w:rsidRPr="00157F05">
        <w:rPr>
          <w:rFonts w:ascii="Times New Roman" w:hAnsi="Times New Roman"/>
          <w:sz w:val="24"/>
          <w:szCs w:val="24"/>
          <w:lang w:val="en-US"/>
        </w:rPr>
        <w:t xml:space="preserve"> Department of Accounting</w:t>
      </w:r>
      <w:r>
        <w:rPr>
          <w:rFonts w:ascii="Times New Roman" w:hAnsi="Times New Roman"/>
          <w:sz w:val="24"/>
          <w:szCs w:val="24"/>
          <w:lang w:val="en-US"/>
        </w:rPr>
        <w:t>, Winter, and Spring Semester</w:t>
      </w:r>
      <w:r w:rsidRPr="00157F05">
        <w:rPr>
          <w:rFonts w:ascii="Times New Roman" w:hAnsi="Times New Roman"/>
          <w:sz w:val="24"/>
          <w:szCs w:val="24"/>
          <w:lang w:val="en-US"/>
        </w:rPr>
        <w:t>.</w:t>
      </w:r>
    </w:p>
    <w:p w14:paraId="707C3922"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460577">
        <w:rPr>
          <w:rFonts w:ascii="Times New Roman" w:hAnsi="Times New Roman"/>
          <w:sz w:val="24"/>
          <w:szCs w:val="24"/>
          <w:lang w:val="en-US"/>
        </w:rPr>
        <w:t xml:space="preserve"> </w:t>
      </w:r>
      <w:r>
        <w:rPr>
          <w:rFonts w:ascii="Times New Roman" w:hAnsi="Times New Roman"/>
          <w:sz w:val="24"/>
          <w:szCs w:val="24"/>
          <w:lang w:val="en-US"/>
        </w:rPr>
        <w:t>Year</w:t>
      </w:r>
      <w:r w:rsidRPr="00460577">
        <w:rPr>
          <w:rFonts w:ascii="Times New Roman" w:hAnsi="Times New Roman"/>
          <w:sz w:val="24"/>
          <w:szCs w:val="24"/>
          <w:lang w:val="en-US"/>
        </w:rPr>
        <w:t xml:space="preserve"> 2010-</w:t>
      </w:r>
      <w:proofErr w:type="gramStart"/>
      <w:r w:rsidRPr="00460577">
        <w:rPr>
          <w:rFonts w:ascii="Times New Roman" w:hAnsi="Times New Roman"/>
          <w:sz w:val="24"/>
          <w:szCs w:val="24"/>
          <w:lang w:val="en-US"/>
        </w:rPr>
        <w:t>11: «</w:t>
      </w:r>
      <w:proofErr w:type="gramEnd"/>
      <w:r>
        <w:rPr>
          <w:rFonts w:ascii="Times New Roman" w:hAnsi="Times New Roman"/>
          <w:sz w:val="24"/>
          <w:szCs w:val="24"/>
          <w:lang w:val="en-US"/>
        </w:rPr>
        <w:t>Labor</w:t>
      </w:r>
      <w:r w:rsidRPr="00460577">
        <w:rPr>
          <w:rFonts w:ascii="Times New Roman" w:hAnsi="Times New Roman"/>
          <w:sz w:val="24"/>
          <w:szCs w:val="24"/>
          <w:lang w:val="en-US"/>
        </w:rPr>
        <w:t xml:space="preserve"> </w:t>
      </w:r>
      <w:proofErr w:type="gramStart"/>
      <w:r>
        <w:rPr>
          <w:rFonts w:ascii="Times New Roman" w:hAnsi="Times New Roman"/>
          <w:sz w:val="24"/>
          <w:szCs w:val="24"/>
          <w:lang w:val="en-US"/>
        </w:rPr>
        <w:t>Economics</w:t>
      </w:r>
      <w:r w:rsidRPr="00460577">
        <w:rPr>
          <w:rFonts w:ascii="Times New Roman" w:hAnsi="Times New Roman"/>
          <w:sz w:val="24"/>
          <w:szCs w:val="24"/>
          <w:lang w:val="en-US"/>
        </w:rPr>
        <w:t>»</w:t>
      </w:r>
      <w:r>
        <w:rPr>
          <w:rFonts w:ascii="Times New Roman" w:hAnsi="Times New Roman"/>
          <w:sz w:val="24"/>
          <w:szCs w:val="24"/>
          <w:lang w:val="en-US"/>
        </w:rPr>
        <w:t>,</w:t>
      </w:r>
      <w:proofErr w:type="gramEnd"/>
      <w:r w:rsidRPr="00460577">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Semester</w:t>
      </w:r>
      <w:r w:rsidRPr="00157F05">
        <w:rPr>
          <w:rFonts w:ascii="Times New Roman" w:hAnsi="Times New Roman"/>
          <w:sz w:val="24"/>
          <w:szCs w:val="24"/>
          <w:lang w:val="en-US"/>
        </w:rPr>
        <w:t>.</w:t>
      </w:r>
    </w:p>
    <w:p w14:paraId="68A8BABF"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Academic</w:t>
      </w:r>
      <w:r w:rsidRPr="00460577">
        <w:rPr>
          <w:rFonts w:ascii="Times New Roman" w:hAnsi="Times New Roman"/>
          <w:sz w:val="24"/>
          <w:szCs w:val="24"/>
          <w:lang w:val="en-US"/>
        </w:rPr>
        <w:t xml:space="preserve"> </w:t>
      </w:r>
      <w:r>
        <w:rPr>
          <w:rFonts w:ascii="Times New Roman" w:hAnsi="Times New Roman"/>
          <w:sz w:val="24"/>
          <w:szCs w:val="24"/>
          <w:lang w:val="en-US"/>
        </w:rPr>
        <w:t>Year</w:t>
      </w:r>
      <w:r w:rsidRPr="00460577">
        <w:rPr>
          <w:rFonts w:ascii="Times New Roman" w:hAnsi="Times New Roman"/>
          <w:sz w:val="24"/>
          <w:szCs w:val="24"/>
          <w:lang w:val="en-US"/>
        </w:rPr>
        <w:t xml:space="preserve"> 2010-</w:t>
      </w:r>
      <w:proofErr w:type="gramStart"/>
      <w:r w:rsidRPr="00460577">
        <w:rPr>
          <w:rFonts w:ascii="Times New Roman" w:hAnsi="Times New Roman"/>
          <w:sz w:val="24"/>
          <w:szCs w:val="24"/>
          <w:lang w:val="en-US"/>
        </w:rPr>
        <w:t>11: «</w:t>
      </w:r>
      <w:r>
        <w:rPr>
          <w:rFonts w:ascii="Times New Roman" w:hAnsi="Times New Roman"/>
          <w:sz w:val="24"/>
          <w:szCs w:val="24"/>
          <w:lang w:val="en-US"/>
        </w:rPr>
        <w:t>Econometrics</w:t>
      </w:r>
      <w:r w:rsidRPr="00460577">
        <w:rPr>
          <w:rFonts w:ascii="Times New Roman" w:hAnsi="Times New Roman"/>
          <w:sz w:val="24"/>
          <w:szCs w:val="24"/>
          <w:lang w:val="en-US"/>
        </w:rPr>
        <w:t>»</w:t>
      </w:r>
      <w:r>
        <w:rPr>
          <w:rFonts w:ascii="Times New Roman" w:hAnsi="Times New Roman"/>
          <w:sz w:val="24"/>
          <w:szCs w:val="24"/>
          <w:lang w:val="en-US"/>
        </w:rPr>
        <w:t>,</w:t>
      </w:r>
      <w:proofErr w:type="gramEnd"/>
      <w:r w:rsidRPr="00460577">
        <w:rPr>
          <w:rFonts w:ascii="Times New Roman" w:hAnsi="Times New Roman"/>
          <w:sz w:val="24"/>
          <w:szCs w:val="24"/>
          <w:lang w:val="en-US"/>
        </w:rPr>
        <w:t xml:space="preserve">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Spring Semester</w:t>
      </w:r>
      <w:r w:rsidRPr="00157F05">
        <w:rPr>
          <w:rFonts w:ascii="Times New Roman" w:hAnsi="Times New Roman"/>
          <w:sz w:val="24"/>
          <w:szCs w:val="24"/>
          <w:lang w:val="en-US"/>
        </w:rPr>
        <w:t>.</w:t>
      </w:r>
    </w:p>
    <w:p w14:paraId="2C1112B8" w14:textId="77777777" w:rsidR="00EB4C4B" w:rsidRPr="00460577" w:rsidRDefault="00EB4C4B" w:rsidP="00EB4C4B">
      <w:pPr>
        <w:pStyle w:val="af0"/>
        <w:numPr>
          <w:ilvl w:val="0"/>
          <w:numId w:val="22"/>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Academic Year 2010-</w:t>
      </w:r>
      <w:proofErr w:type="gramStart"/>
      <w:r w:rsidRPr="00460577">
        <w:rPr>
          <w:rFonts w:ascii="Times New Roman" w:hAnsi="Times New Roman"/>
          <w:sz w:val="24"/>
          <w:szCs w:val="24"/>
          <w:lang w:val="en-US"/>
        </w:rPr>
        <w:t>11: «</w:t>
      </w:r>
      <w:proofErr w:type="gramEnd"/>
      <w:r w:rsidRPr="00460577">
        <w:rPr>
          <w:rFonts w:ascii="Times New Roman" w:hAnsi="Times New Roman"/>
          <w:sz w:val="24"/>
          <w:szCs w:val="24"/>
          <w:lang w:val="en-US"/>
        </w:rPr>
        <w:t xml:space="preserve">Money and Capital Markets» </w:t>
      </w:r>
      <w:r w:rsidRPr="00157F05">
        <w:rPr>
          <w:rFonts w:ascii="Times New Roman" w:hAnsi="Times New Roman"/>
          <w:sz w:val="24"/>
          <w:szCs w:val="24"/>
          <w:lang w:val="en-US"/>
        </w:rPr>
        <w:t xml:space="preserve">Department of Finance and Auditing, </w:t>
      </w:r>
      <w:r>
        <w:rPr>
          <w:rFonts w:ascii="Times New Roman" w:hAnsi="Times New Roman"/>
          <w:sz w:val="24"/>
          <w:szCs w:val="24"/>
          <w:lang w:val="en-US"/>
        </w:rPr>
        <w:t>Winter, and Spring Semester</w:t>
      </w:r>
      <w:r w:rsidRPr="00157F05">
        <w:rPr>
          <w:rFonts w:ascii="Times New Roman" w:hAnsi="Times New Roman"/>
          <w:sz w:val="24"/>
          <w:szCs w:val="24"/>
          <w:lang w:val="en-US"/>
        </w:rPr>
        <w:t>.</w:t>
      </w:r>
    </w:p>
    <w:p w14:paraId="2607F4D0" w14:textId="77777777" w:rsidR="00EB4C4B" w:rsidRDefault="00EB4C4B" w:rsidP="00EB4C4B">
      <w:pPr>
        <w:pStyle w:val="af3"/>
        <w:autoSpaceDE/>
        <w:autoSpaceDN/>
        <w:spacing w:line="360" w:lineRule="auto"/>
        <w:ind w:left="17"/>
        <w:jc w:val="both"/>
        <w:rPr>
          <w:rFonts w:ascii="Times New Roman" w:hAnsi="Times New Roman"/>
          <w:b/>
          <w:bCs/>
          <w:sz w:val="24"/>
          <w:szCs w:val="24"/>
          <w:lang w:val="en-US"/>
        </w:rPr>
      </w:pPr>
    </w:p>
    <w:p w14:paraId="1A478C7B" w14:textId="77777777" w:rsidR="00EB4C4B" w:rsidRDefault="00EB4C4B" w:rsidP="00EB4C4B">
      <w:pPr>
        <w:pStyle w:val="af3"/>
        <w:autoSpaceDE/>
        <w:autoSpaceDN/>
        <w:spacing w:line="360" w:lineRule="auto"/>
        <w:ind w:left="17"/>
        <w:jc w:val="both"/>
        <w:rPr>
          <w:rFonts w:ascii="Times New Roman" w:hAnsi="Times New Roman"/>
          <w:b/>
          <w:bCs/>
          <w:sz w:val="24"/>
          <w:szCs w:val="24"/>
        </w:rPr>
      </w:pPr>
      <w:r>
        <w:rPr>
          <w:rFonts w:ascii="Times New Roman" w:hAnsi="Times New Roman"/>
          <w:b/>
          <w:bCs/>
          <w:sz w:val="24"/>
          <w:szCs w:val="24"/>
          <w:lang w:val="en-US"/>
        </w:rPr>
        <w:t>Supplementary Teaching Experience</w:t>
      </w:r>
      <w:r>
        <w:rPr>
          <w:rFonts w:ascii="Times New Roman" w:hAnsi="Times New Roman"/>
          <w:b/>
          <w:bCs/>
          <w:sz w:val="24"/>
          <w:szCs w:val="24"/>
        </w:rPr>
        <w:t xml:space="preserve"> </w:t>
      </w:r>
    </w:p>
    <w:p w14:paraId="45E51802" w14:textId="77777777" w:rsidR="00EB4C4B"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Academic Year 2013-14: Teacher of the course "Accounting and Tax Applications I" (Public IEK Ioannina)</w:t>
      </w:r>
    </w:p>
    <w:p w14:paraId="3956F2AF" w14:textId="77777777" w:rsidR="006F21AF" w:rsidRPr="00460577" w:rsidRDefault="006F21AF" w:rsidP="006F21AF">
      <w:pPr>
        <w:pStyle w:val="af3"/>
        <w:autoSpaceDE/>
        <w:autoSpaceDN/>
        <w:spacing w:line="360" w:lineRule="auto"/>
        <w:ind w:left="0"/>
        <w:jc w:val="both"/>
        <w:rPr>
          <w:rFonts w:ascii="Times New Roman" w:hAnsi="Times New Roman"/>
          <w:sz w:val="24"/>
          <w:szCs w:val="24"/>
          <w:lang w:val="en-US"/>
        </w:rPr>
      </w:pPr>
    </w:p>
    <w:p w14:paraId="00D6EFF4" w14:textId="77777777" w:rsidR="00EB4C4B" w:rsidRPr="00D155BF" w:rsidRDefault="00EB4C4B" w:rsidP="00EB4C4B">
      <w:pPr>
        <w:pStyle w:val="a9"/>
        <w:widowControl w:val="0"/>
        <w:numPr>
          <w:ilvl w:val="0"/>
          <w:numId w:val="29"/>
        </w:numPr>
        <w:adjustRightInd w:val="0"/>
        <w:spacing w:line="360" w:lineRule="auto"/>
        <w:jc w:val="both"/>
        <w:rPr>
          <w:rFonts w:ascii="Times New Roman" w:hAnsi="Times New Roman"/>
          <w:b/>
          <w:bCs/>
          <w:sz w:val="24"/>
          <w:szCs w:val="24"/>
          <w:lang w:val="en-US"/>
        </w:rPr>
      </w:pPr>
      <w:r w:rsidRPr="00D155BF">
        <w:rPr>
          <w:rFonts w:ascii="Times New Roman" w:hAnsi="Times New Roman"/>
          <w:sz w:val="24"/>
          <w:szCs w:val="24"/>
          <w:lang w:val="en-US"/>
          <w14:shadow w14:blurRad="50800" w14:dist="38100" w14:dir="2700000" w14:sx="100000" w14:sy="100000" w14:kx="0" w14:ky="0" w14:algn="tl">
            <w14:srgbClr w14:val="000000">
              <w14:alpha w14:val="60000"/>
            </w14:srgbClr>
          </w14:shadow>
        </w:rPr>
        <w:t>PARTICIPATION IN RESEARCH PROGRAMS-PROJECTS</w:t>
      </w:r>
    </w:p>
    <w:p w14:paraId="50C01458"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01/01/2004 - 30/06/2005 and 01/10/2005 - 30/09/2008: External Partner - Responsible for Coordination of Program Actions of EPEAEK II entitled: "Encouragement of Entrepreneurial Actions, Innovative Applications and Courses of Students' Choice University of Ioannina", in the Department of Economic</w:t>
      </w:r>
      <w:r>
        <w:rPr>
          <w:rFonts w:ascii="Times New Roman" w:hAnsi="Times New Roman"/>
          <w:sz w:val="24"/>
          <w:szCs w:val="24"/>
          <w:lang w:val="en-US"/>
        </w:rPr>
        <w:t>s</w:t>
      </w:r>
      <w:r w:rsidRPr="00460577">
        <w:rPr>
          <w:rFonts w:ascii="Times New Roman" w:hAnsi="Times New Roman"/>
          <w:sz w:val="24"/>
          <w:szCs w:val="24"/>
          <w:lang w:val="en-US"/>
        </w:rPr>
        <w:t xml:space="preserve"> of the University of Ioannina.</w:t>
      </w:r>
    </w:p>
    <w:p w14:paraId="73D9505B" w14:textId="77777777" w:rsidR="00EB4C4B" w:rsidRPr="00D155BF"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lastRenderedPageBreak/>
        <w:t>01/10/2004 - 31/12/2004: Participation in field research on behalf of PAEP (Employment Observatory Research Informatics S.A.): Statistical analysis of financial and other data of the region of Central Macedonia.</w:t>
      </w:r>
    </w:p>
    <w:p w14:paraId="72EC96EF" w14:textId="77777777" w:rsidR="00EB4C4B" w:rsidRPr="00B2718A"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 xml:space="preserve">07/01/2005 - 05/31/2006: Participation in the project "SPEKs - Creating Value Through Change: Anthropocentric approach bringing together Social Partners, Enterprises and Knowledge Providers", with the task of providing training services for executives of organizations and businesses in the prefecture of Trikala in matters of innovative human-centered administrative systems, change management and social dialogue, on behalf of the Development Company of the Prefecture of Trikala S.A. (I carried out the research-study for the investigation of labor relations and proposals for their improvement in large companies and organizations of the prefecture of Trikala. </w:t>
      </w:r>
      <w:r w:rsidRPr="00B2718A">
        <w:rPr>
          <w:rFonts w:ascii="Times New Roman" w:hAnsi="Times New Roman"/>
          <w:sz w:val="24"/>
          <w:szCs w:val="24"/>
          <w:lang w:val="en-US"/>
        </w:rPr>
        <w:t>In the context of this program, I also carried out the statistical analysis of the results).</w:t>
      </w:r>
    </w:p>
    <w:p w14:paraId="796753F8"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08/10/2007 - 30/11/2008: Participation in the Project entitled "</w:t>
      </w:r>
      <w:proofErr w:type="spellStart"/>
      <w:r w:rsidRPr="00460577">
        <w:rPr>
          <w:rFonts w:ascii="Times New Roman" w:hAnsi="Times New Roman"/>
          <w:sz w:val="24"/>
          <w:szCs w:val="24"/>
          <w:lang w:val="en-US"/>
        </w:rPr>
        <w:t>Qualidev</w:t>
      </w:r>
      <w:proofErr w:type="spellEnd"/>
      <w:r w:rsidRPr="00460577">
        <w:rPr>
          <w:rFonts w:ascii="Times New Roman" w:hAnsi="Times New Roman"/>
          <w:sz w:val="24"/>
          <w:szCs w:val="24"/>
          <w:lang w:val="en-US"/>
        </w:rPr>
        <w:t xml:space="preserve"> Development of cooperation and dissemination of knowledge of educational and research departments to improve the quality of life and promote economic development" with the scope of work the collection of statistical data and the statistical and econometric analysis of data to determine the quality of life in the Region of Epirus. (Community Initiative Program INTERREG III A - Neighborhood Program Greece – Albania).</w:t>
      </w:r>
    </w:p>
    <w:p w14:paraId="0C0D48C2"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 xml:space="preserve">17/03/2011 - 30/09/2011: Participation in the program (EPEAEK III) entitled: "Innovation and Entrepreneurship at the TEI of Epirus" implemented by the TEI of Epirus with my project being the organization and support of the research program, the holding </w:t>
      </w:r>
      <w:r>
        <w:rPr>
          <w:rFonts w:ascii="Times New Roman" w:hAnsi="Times New Roman"/>
          <w:sz w:val="24"/>
          <w:szCs w:val="24"/>
          <w:lang w:val="en-US"/>
        </w:rPr>
        <w:t xml:space="preserve">of </w:t>
      </w:r>
      <w:r w:rsidRPr="00460577">
        <w:rPr>
          <w:rFonts w:ascii="Times New Roman" w:hAnsi="Times New Roman"/>
          <w:sz w:val="24"/>
          <w:szCs w:val="24"/>
          <w:lang w:val="en-US"/>
        </w:rPr>
        <w:t xml:space="preserve">lectures on Entrepreneurship and Innovation at the School of Health and Welfare of TEI </w:t>
      </w:r>
      <w:r>
        <w:rPr>
          <w:rFonts w:ascii="Times New Roman" w:hAnsi="Times New Roman"/>
          <w:sz w:val="24"/>
          <w:szCs w:val="24"/>
          <w:lang w:val="en-US"/>
        </w:rPr>
        <w:t xml:space="preserve">of </w:t>
      </w:r>
      <w:r w:rsidRPr="00460577">
        <w:rPr>
          <w:rFonts w:ascii="Times New Roman" w:hAnsi="Times New Roman"/>
          <w:sz w:val="24"/>
          <w:szCs w:val="24"/>
          <w:lang w:val="en-US"/>
        </w:rPr>
        <w:t xml:space="preserve">Epirus, and lectures on Entrepreneurship and Innovation at the Department </w:t>
      </w:r>
      <w:r>
        <w:rPr>
          <w:rFonts w:ascii="Times New Roman" w:hAnsi="Times New Roman"/>
          <w:sz w:val="24"/>
          <w:szCs w:val="24"/>
          <w:lang w:val="en-US"/>
        </w:rPr>
        <w:t xml:space="preserve">of Accounting </w:t>
      </w:r>
      <w:r w:rsidRPr="00460577">
        <w:rPr>
          <w:rFonts w:ascii="Times New Roman" w:hAnsi="Times New Roman"/>
          <w:sz w:val="24"/>
          <w:szCs w:val="24"/>
          <w:lang w:val="en-US"/>
        </w:rPr>
        <w:t xml:space="preserve">of TEI </w:t>
      </w:r>
      <w:r>
        <w:rPr>
          <w:rFonts w:ascii="Times New Roman" w:hAnsi="Times New Roman"/>
          <w:sz w:val="24"/>
          <w:szCs w:val="24"/>
          <w:lang w:val="en-US"/>
        </w:rPr>
        <w:t xml:space="preserve">of </w:t>
      </w:r>
      <w:r w:rsidRPr="00460577">
        <w:rPr>
          <w:rFonts w:ascii="Times New Roman" w:hAnsi="Times New Roman"/>
          <w:sz w:val="24"/>
          <w:szCs w:val="24"/>
          <w:lang w:val="en-US"/>
        </w:rPr>
        <w:t>Epirus.</w:t>
      </w:r>
    </w:p>
    <w:p w14:paraId="74ACF119" w14:textId="77777777" w:rsidR="00EB4C4B"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t>5/11/2011 - 31/12/2011: Participation in the project "Employment and Career Structure of the University of Ioannina" with the ongoing project the study entitled: "Investigation, recording and analysis of the existing situation regarding entrepreneurship at the University of Ioannina".</w:t>
      </w:r>
    </w:p>
    <w:p w14:paraId="29AA35E2" w14:textId="77777777" w:rsidR="00EB4C4B" w:rsidRPr="00460577" w:rsidRDefault="00EB4C4B" w:rsidP="00EB4C4B">
      <w:pPr>
        <w:pStyle w:val="af3"/>
        <w:numPr>
          <w:ilvl w:val="0"/>
          <w:numId w:val="32"/>
        </w:numPr>
        <w:autoSpaceDE/>
        <w:autoSpaceDN/>
        <w:spacing w:line="360" w:lineRule="auto"/>
        <w:ind w:left="0"/>
        <w:jc w:val="both"/>
        <w:rPr>
          <w:rFonts w:ascii="Times New Roman" w:hAnsi="Times New Roman"/>
          <w:sz w:val="24"/>
          <w:szCs w:val="24"/>
          <w:lang w:val="en-US"/>
        </w:rPr>
      </w:pPr>
      <w:r w:rsidRPr="00460577">
        <w:rPr>
          <w:rFonts w:ascii="Times New Roman" w:hAnsi="Times New Roman"/>
          <w:sz w:val="24"/>
          <w:szCs w:val="24"/>
          <w:lang w:val="en-US"/>
        </w:rPr>
        <w:lastRenderedPageBreak/>
        <w:t>10/07/2015 - 31/10/2015: Participation in the "PEGA - Innovation, Entrepreneurship and International Economic Environment" program of the University of Thessaly with the project "Teaching and supporting laboratory exercises in thematic unit 4 "Strategy and Entrepreneurship".</w:t>
      </w:r>
    </w:p>
    <w:p w14:paraId="01E1E4DD" w14:textId="77777777" w:rsidR="00EB4C4B" w:rsidRPr="00377B8B"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460577">
        <w:rPr>
          <w:rFonts w:ascii="Times New Roman" w:hAnsi="Times New Roman"/>
          <w:sz w:val="24"/>
          <w:szCs w:val="24"/>
          <w:lang w:val="en-US"/>
        </w:rPr>
        <w:t>17/11/2022 - 31/12/2022: Participation in the Project "DIN-ECO. Boosting Digital Innovation and Transformation Capacity of HEIs in an Entrepreneurial Ecosystem". Responsible for supporting business networking actions, managing the knowledge sharing platform on innovation and entrepreneurship and managing human resources in organizational/business environments (WP5)", within the framework of the WP: "WP5 - Promotion of Cooperation with EIT KICs ( Promotion of the collaboration with the EIT KICs)" in the framework of the program (code 80597) Horizon 2020: "Strengthening the digital innovation and transformation capacity of Universities in an entrepreneurial ecosystem - Phase 1" by A.B. INSTITUTE OF ENTREPRENEURSHIP DEVELOPMENT LTD.</w:t>
      </w:r>
      <w:bookmarkStart w:id="13" w:name="_Hlk179573420"/>
    </w:p>
    <w:p w14:paraId="5215A9E2" w14:textId="77777777" w:rsidR="00EB4C4B" w:rsidRPr="00377B8B" w:rsidRDefault="00EB4C4B" w:rsidP="00EB4C4B">
      <w:pPr>
        <w:pStyle w:val="af3"/>
        <w:numPr>
          <w:ilvl w:val="0"/>
          <w:numId w:val="32"/>
        </w:numPr>
        <w:autoSpaceDE/>
        <w:autoSpaceDN/>
        <w:spacing w:line="360" w:lineRule="auto"/>
        <w:ind w:left="0"/>
        <w:jc w:val="both"/>
        <w:rPr>
          <w:rFonts w:ascii="Times New Roman" w:hAnsi="Times New Roman"/>
          <w:sz w:val="24"/>
          <w:szCs w:val="24"/>
        </w:rPr>
      </w:pPr>
      <w:r w:rsidRPr="00377B8B">
        <w:rPr>
          <w:rFonts w:ascii="Times New Roman" w:hAnsi="Times New Roman"/>
          <w:sz w:val="24"/>
          <w:szCs w:val="24"/>
          <w:lang w:val="en-US"/>
        </w:rPr>
        <w:t xml:space="preserve">12/10/2023 - 31/12/2023: </w:t>
      </w:r>
      <w:r w:rsidRPr="00377B8B">
        <w:rPr>
          <w:rFonts w:ascii="Times New Roman" w:hAnsi="Times New Roman"/>
          <w:sz w:val="24"/>
          <w:szCs w:val="24"/>
          <w:lang w:val="en"/>
        </w:rPr>
        <w:t xml:space="preserve">Participation in the Project "DIN-ECO. Boosting Digital Innovation and Transformation Capacity of HEIs in an Entrepreneurial Ecosystem". (Code 80635) - Enhancing digital innovation and transformation capacity of </w:t>
      </w:r>
      <w:proofErr w:type="gramStart"/>
      <w:r>
        <w:rPr>
          <w:rFonts w:ascii="Times New Roman" w:hAnsi="Times New Roman"/>
          <w:sz w:val="24"/>
          <w:szCs w:val="24"/>
          <w:lang w:val="en-US"/>
        </w:rPr>
        <w:t>U</w:t>
      </w:r>
      <w:proofErr w:type="spellStart"/>
      <w:r w:rsidRPr="00377B8B">
        <w:rPr>
          <w:rFonts w:ascii="Times New Roman" w:hAnsi="Times New Roman"/>
          <w:sz w:val="24"/>
          <w:szCs w:val="24"/>
          <w:lang w:val="en"/>
        </w:rPr>
        <w:t>niversities</w:t>
      </w:r>
      <w:proofErr w:type="spellEnd"/>
      <w:proofErr w:type="gramEnd"/>
      <w:r w:rsidRPr="00377B8B">
        <w:rPr>
          <w:rFonts w:ascii="Times New Roman" w:hAnsi="Times New Roman"/>
          <w:sz w:val="24"/>
          <w:szCs w:val="24"/>
          <w:lang w:val="en"/>
        </w:rPr>
        <w:t xml:space="preserve"> in an entrepreneurial ecosystem - phase 2. Participation in WP7. Assessment of teaching and learning practices and in WP5. Promotion of the collaboration with the EIT KICs (UNIBO).</w:t>
      </w:r>
    </w:p>
    <w:p w14:paraId="24231467" w14:textId="77777777" w:rsidR="00EB4C4B" w:rsidRPr="00875A04"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8107C2">
        <w:rPr>
          <w:rFonts w:ascii="Times New Roman" w:hAnsi="Times New Roman"/>
          <w:sz w:val="24"/>
          <w:szCs w:val="24"/>
          <w:lang w:val="en-US"/>
        </w:rPr>
        <w:t>23/02/2024-12/04/2024: Teaching the section titled as "Tourism and Principles of Sustainable Development" in the framework of the Project 80673 "Implementation of an Accelerated Training Program in the Profession of Guide by the Ionian University" [KEDIVIM].</w:t>
      </w:r>
      <w:bookmarkEnd w:id="13"/>
    </w:p>
    <w:p w14:paraId="70D280F7" w14:textId="77777777" w:rsidR="00EB4C4B" w:rsidRPr="00873BD4" w:rsidRDefault="00EB4C4B" w:rsidP="00EB4C4B">
      <w:pPr>
        <w:pStyle w:val="aa"/>
        <w:numPr>
          <w:ilvl w:val="0"/>
          <w:numId w:val="32"/>
        </w:numPr>
        <w:spacing w:line="360" w:lineRule="auto"/>
        <w:ind w:left="0"/>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875A04">
        <w:rPr>
          <w:rFonts w:ascii="Times New Roman" w:hAnsi="Times New Roman"/>
          <w:sz w:val="24"/>
          <w:szCs w:val="24"/>
          <w:lang w:val="en-US"/>
        </w:rPr>
        <w:t>05/04/2024 - 30/06/2024: Participation in the Project «</w:t>
      </w:r>
      <w:proofErr w:type="spellStart"/>
      <w:r w:rsidRPr="00875A04">
        <w:rPr>
          <w:rFonts w:ascii="Times New Roman" w:hAnsi="Times New Roman"/>
          <w:sz w:val="24"/>
          <w:szCs w:val="24"/>
          <w:lang w:val="en-US"/>
        </w:rPr>
        <w:t>Sustour</w:t>
      </w:r>
      <w:proofErr w:type="spellEnd"/>
      <w:r w:rsidRPr="00875A04">
        <w:rPr>
          <w:rFonts w:ascii="Times New Roman" w:hAnsi="Times New Roman"/>
          <w:sz w:val="24"/>
          <w:szCs w:val="24"/>
          <w:lang w:val="en-US"/>
        </w:rPr>
        <w:t xml:space="preserve"> - </w:t>
      </w:r>
      <w:r w:rsidRPr="00875A04">
        <w:rPr>
          <w:rFonts w:ascii="Times New Roman" w:hAnsi="Times New Roman"/>
          <w:sz w:val="24"/>
          <w:szCs w:val="24"/>
          <w:lang w:val="en"/>
        </w:rPr>
        <w:t>Common Online Course in the Sustainable Management of Tourism Destinations</w:t>
      </w:r>
      <w:r w:rsidRPr="00875A04">
        <w:rPr>
          <w:rFonts w:ascii="Times New Roman" w:hAnsi="Times New Roman"/>
          <w:sz w:val="24"/>
          <w:szCs w:val="24"/>
          <w:lang w:val="en-US"/>
        </w:rPr>
        <w:t>», within the framework of the WP: "WP3 - JOINT E-LEARNING COURSE”.</w:t>
      </w:r>
    </w:p>
    <w:p w14:paraId="0C88DCF8" w14:textId="1389A1CA" w:rsidR="00873BD4" w:rsidRPr="00D83028" w:rsidRDefault="00873BD4" w:rsidP="00D83028">
      <w:pPr>
        <w:pStyle w:val="aa"/>
        <w:numPr>
          <w:ilvl w:val="0"/>
          <w:numId w:val="32"/>
        </w:numPr>
        <w:spacing w:line="360" w:lineRule="auto"/>
        <w:ind w:left="0"/>
        <w:rPr>
          <w:rFonts w:ascii="Times New Roman" w:hAnsi="Times New Roman"/>
          <w:sz w:val="24"/>
          <w:szCs w:val="24"/>
          <w:lang w:val="en-US"/>
        </w:rPr>
      </w:pPr>
      <w:r w:rsidRPr="00873BD4">
        <w:rPr>
          <w:rFonts w:ascii="Times New Roman" w:hAnsi="Times New Roman"/>
          <w:sz w:val="24"/>
          <w:szCs w:val="24"/>
          <w:lang w:val="en-US"/>
        </w:rPr>
        <w:t xml:space="preserve">01/09/2025-31/12/2025: </w:t>
      </w:r>
      <w:r w:rsidRPr="00873BD4">
        <w:rPr>
          <w:rFonts w:ascii="Times New Roman" w:hAnsi="Times New Roman"/>
          <w:sz w:val="24"/>
          <w:szCs w:val="24"/>
          <w:lang w:val="en"/>
        </w:rPr>
        <w:t>Participation in the Project of the Department of Computer Engineering and Informatics of the University of Ioannina entitled: "Deep Integration of Visual Information for Consumer Demographic Analysis and Estimation of their Interaction with the Shelf on an Industrial Scale"</w:t>
      </w:r>
      <w:r w:rsidR="00D83028">
        <w:rPr>
          <w:rFonts w:ascii="Times New Roman" w:hAnsi="Times New Roman"/>
          <w:sz w:val="24"/>
          <w:szCs w:val="24"/>
          <w:lang w:val="en"/>
        </w:rPr>
        <w:t xml:space="preserve">. </w:t>
      </w:r>
      <w:r w:rsidRPr="00D83028">
        <w:rPr>
          <w:rFonts w:ascii="Times New Roman" w:hAnsi="Times New Roman"/>
          <w:sz w:val="24"/>
          <w:szCs w:val="24"/>
          <w:lang w:val="en"/>
        </w:rPr>
        <w:t xml:space="preserve">GREECE 2.0 – National Recovery and Resilience </w:t>
      </w:r>
      <w:r w:rsidRPr="00D83028">
        <w:rPr>
          <w:rFonts w:ascii="Times New Roman" w:hAnsi="Times New Roman"/>
          <w:sz w:val="24"/>
          <w:szCs w:val="24"/>
          <w:lang w:val="en"/>
        </w:rPr>
        <w:lastRenderedPageBreak/>
        <w:t xml:space="preserve">Plan, GREECE 2.0 - SUB1.1 Research Excellence Partnerships – SEA and code 83799 Special Account of the Ministry of National </w:t>
      </w:r>
      <w:proofErr w:type="spellStart"/>
      <w:r w:rsidRPr="00D83028">
        <w:rPr>
          <w:rFonts w:ascii="Times New Roman" w:hAnsi="Times New Roman"/>
          <w:sz w:val="24"/>
          <w:szCs w:val="24"/>
          <w:lang w:val="en"/>
        </w:rPr>
        <w:t>Defence</w:t>
      </w:r>
      <w:proofErr w:type="spellEnd"/>
      <w:r w:rsidRPr="00D83028">
        <w:rPr>
          <w:rFonts w:ascii="Times New Roman" w:hAnsi="Times New Roman"/>
          <w:sz w:val="24"/>
          <w:szCs w:val="24"/>
          <w:lang w:val="en"/>
        </w:rPr>
        <w:t>. (WP5 and WP7).</w:t>
      </w:r>
    </w:p>
    <w:p w14:paraId="3AA6BF56" w14:textId="77777777" w:rsidR="002A67A6" w:rsidRPr="002A67A6" w:rsidRDefault="002A67A6" w:rsidP="002A67A6">
      <w:pPr>
        <w:pStyle w:val="aa"/>
        <w:spacing w:line="360" w:lineRule="auto"/>
        <w:ind w:left="0" w:firstLine="0"/>
        <w:rPr>
          <w:rFonts w:ascii="Times New Roman" w:hAnsi="Times New Roman"/>
          <w:sz w:val="24"/>
          <w:szCs w:val="24"/>
          <w:lang w:val="en-US"/>
        </w:rPr>
      </w:pPr>
    </w:p>
    <w:p w14:paraId="7F34A622" w14:textId="0CAD74FD" w:rsidR="009661D4" w:rsidRPr="00A02A86" w:rsidRDefault="00EB4C4B"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additional working experience</w:t>
      </w:r>
    </w:p>
    <w:p w14:paraId="69666ADD" w14:textId="77777777" w:rsidR="00EB4C4B"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01/01/2002 - 03/31/2002: Recording and Electronic Processing of the questionnaires collected in the context of the scientific and technical support of the Integrated Intervention Program for the Unemployed of the Prefecture of Ioannina implemented by the Department of Economic</w:t>
      </w:r>
      <w:r>
        <w:rPr>
          <w:rFonts w:ascii="Times New Roman" w:hAnsi="Times New Roman"/>
          <w:sz w:val="24"/>
          <w:szCs w:val="24"/>
          <w:lang w:val="en-US"/>
        </w:rPr>
        <w:t>s</w:t>
      </w:r>
      <w:r w:rsidRPr="00460577">
        <w:rPr>
          <w:rFonts w:ascii="Times New Roman" w:hAnsi="Times New Roman"/>
          <w:sz w:val="24"/>
          <w:szCs w:val="24"/>
          <w:lang w:val="en-US"/>
        </w:rPr>
        <w:t xml:space="preserve"> of the University of Ioannina.</w:t>
      </w:r>
    </w:p>
    <w:p w14:paraId="191E9A45" w14:textId="77777777" w:rsidR="00EB4C4B" w:rsidRPr="00460577"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 xml:space="preserve">30/06/2003 - 24/08/2003: Two-month internship at </w:t>
      </w:r>
      <w:proofErr w:type="spellStart"/>
      <w:r w:rsidRPr="00460577">
        <w:rPr>
          <w:rFonts w:ascii="Times New Roman" w:hAnsi="Times New Roman"/>
          <w:sz w:val="24"/>
          <w:szCs w:val="24"/>
          <w:lang w:val="en-US"/>
        </w:rPr>
        <w:t>Emporiki</w:t>
      </w:r>
      <w:proofErr w:type="spellEnd"/>
      <w:r w:rsidRPr="00460577">
        <w:rPr>
          <w:rFonts w:ascii="Times New Roman" w:hAnsi="Times New Roman"/>
          <w:sz w:val="24"/>
          <w:szCs w:val="24"/>
          <w:lang w:val="en-US"/>
        </w:rPr>
        <w:t xml:space="preserve"> Bank of Greece.</w:t>
      </w:r>
    </w:p>
    <w:p w14:paraId="461117D1" w14:textId="77777777" w:rsidR="00EB4C4B" w:rsidRDefault="00EB4C4B" w:rsidP="00EB4C4B">
      <w:pPr>
        <w:pStyle w:val="af0"/>
        <w:numPr>
          <w:ilvl w:val="0"/>
          <w:numId w:val="36"/>
        </w:numPr>
        <w:spacing w:line="360" w:lineRule="auto"/>
        <w:ind w:left="0" w:right="84"/>
        <w:jc w:val="both"/>
        <w:rPr>
          <w:rFonts w:ascii="Times New Roman" w:hAnsi="Times New Roman"/>
          <w:sz w:val="24"/>
          <w:szCs w:val="24"/>
          <w:lang w:val="en-US"/>
        </w:rPr>
      </w:pPr>
      <w:r w:rsidRPr="00460577">
        <w:rPr>
          <w:rFonts w:ascii="Times New Roman" w:hAnsi="Times New Roman"/>
          <w:sz w:val="24"/>
          <w:szCs w:val="24"/>
          <w:lang w:val="en-US"/>
        </w:rPr>
        <w:t>17/12/2009 - 2010: Alternate member of the Board of Directors of the Municipal Non-profit Enterprise for Social Care and Environment of Ioannina (former Municipal Development Enterprise of Ioannina-ADEI) as a representative of the Regional Department of the Greek Chamber of Commerce.</w:t>
      </w:r>
    </w:p>
    <w:p w14:paraId="6C817920" w14:textId="77777777" w:rsidR="002A67A6" w:rsidRPr="00EB4C4B" w:rsidRDefault="002A67A6" w:rsidP="009661D4">
      <w:pPr>
        <w:ind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p>
    <w:p w14:paraId="1B8AF852" w14:textId="77777777" w:rsidR="009049F3" w:rsidRPr="00A02A86" w:rsidRDefault="009049F3" w:rsidP="009049F3">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Econometric / statistical packages knowledge</w:t>
      </w:r>
    </w:p>
    <w:p w14:paraId="3D651378" w14:textId="77777777" w:rsidR="009049F3" w:rsidRPr="00460577" w:rsidRDefault="009049F3" w:rsidP="009049F3">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460577">
        <w:rPr>
          <w:rFonts w:ascii="Times New Roman" w:hAnsi="Times New Roman"/>
          <w:sz w:val="24"/>
          <w:szCs w:val="24"/>
          <w:lang w:val="en-US"/>
        </w:rPr>
        <w:t>STATA (</w:t>
      </w:r>
      <w:r>
        <w:rPr>
          <w:rFonts w:ascii="Times New Roman" w:hAnsi="Times New Roman"/>
          <w:sz w:val="24"/>
          <w:szCs w:val="24"/>
          <w:lang w:val="en-US"/>
        </w:rPr>
        <w:t>Very good</w:t>
      </w:r>
      <w:r w:rsidRPr="00460577">
        <w:rPr>
          <w:rFonts w:ascii="Times New Roman" w:hAnsi="Times New Roman"/>
          <w:sz w:val="24"/>
          <w:szCs w:val="24"/>
          <w:lang w:val="en-US"/>
        </w:rPr>
        <w:t>), E-VIEWS (</w:t>
      </w:r>
      <w:r>
        <w:rPr>
          <w:rFonts w:ascii="Times New Roman" w:hAnsi="Times New Roman"/>
          <w:sz w:val="24"/>
          <w:szCs w:val="24"/>
          <w:lang w:val="en-US"/>
        </w:rPr>
        <w:t>Good</w:t>
      </w:r>
      <w:r w:rsidRPr="00460577">
        <w:rPr>
          <w:rFonts w:ascii="Times New Roman" w:hAnsi="Times New Roman"/>
          <w:sz w:val="24"/>
          <w:szCs w:val="24"/>
          <w:lang w:val="en-US"/>
        </w:rPr>
        <w:t>), SPSS (</w:t>
      </w:r>
      <w:r>
        <w:rPr>
          <w:rFonts w:ascii="Times New Roman" w:hAnsi="Times New Roman"/>
          <w:sz w:val="24"/>
          <w:szCs w:val="24"/>
          <w:lang w:val="en-US"/>
        </w:rPr>
        <w:t>Good</w:t>
      </w:r>
      <w:r w:rsidRPr="00460577">
        <w:rPr>
          <w:rFonts w:ascii="Times New Roman" w:hAnsi="Times New Roman"/>
          <w:sz w:val="24"/>
          <w:szCs w:val="24"/>
          <w:lang w:val="en-US"/>
        </w:rPr>
        <w:t>), MICROFIT (</w:t>
      </w:r>
      <w:r>
        <w:rPr>
          <w:rFonts w:ascii="Times New Roman" w:hAnsi="Times New Roman"/>
          <w:sz w:val="24"/>
          <w:szCs w:val="24"/>
          <w:lang w:val="en-US"/>
        </w:rPr>
        <w:t>Intermediate</w:t>
      </w:r>
      <w:r w:rsidRPr="00460577">
        <w:rPr>
          <w:rFonts w:ascii="Times New Roman" w:hAnsi="Times New Roman"/>
          <w:sz w:val="24"/>
          <w:szCs w:val="24"/>
          <w:lang w:val="en-US"/>
        </w:rPr>
        <w:t>).</w:t>
      </w:r>
    </w:p>
    <w:p w14:paraId="69A8A67A" w14:textId="77777777" w:rsidR="009049F3" w:rsidRPr="00460577" w:rsidRDefault="009049F3" w:rsidP="009049F3">
      <w:pPr>
        <w:pStyle w:val="af0"/>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p>
    <w:p w14:paraId="060785E4" w14:textId="77777777" w:rsidR="009049F3" w:rsidRPr="00A02A86" w:rsidRDefault="009049F3" w:rsidP="009049F3">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foreign languages</w:t>
      </w:r>
    </w:p>
    <w:p w14:paraId="69A8410F" w14:textId="77777777" w:rsidR="009049F3" w:rsidRPr="007D5B9F" w:rsidRDefault="009049F3" w:rsidP="009049F3">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Αγγλικά</w:t>
      </w:r>
      <w:r w:rsidRPr="007D5B9F">
        <w:rPr>
          <w:rFonts w:ascii="Times New Roman" w:hAnsi="Times New Roman"/>
          <w:sz w:val="24"/>
          <w:szCs w:val="24"/>
          <w:lang w:val="en-US"/>
        </w:rPr>
        <w:tab/>
        <w:t>(</w:t>
      </w:r>
      <w:r>
        <w:rPr>
          <w:rFonts w:ascii="Times New Roman" w:hAnsi="Times New Roman"/>
          <w:sz w:val="24"/>
          <w:szCs w:val="24"/>
          <w:lang w:val="en-US"/>
        </w:rPr>
        <w:t>Proficient</w:t>
      </w:r>
      <w:r w:rsidRPr="007D5B9F">
        <w:rPr>
          <w:rFonts w:ascii="Times New Roman" w:hAnsi="Times New Roman"/>
          <w:sz w:val="24"/>
          <w:szCs w:val="24"/>
          <w:lang w:val="en-US"/>
        </w:rPr>
        <w:t xml:space="preserve"> </w:t>
      </w:r>
      <w:r>
        <w:rPr>
          <w:rFonts w:ascii="Times New Roman" w:hAnsi="Times New Roman"/>
          <w:sz w:val="24"/>
          <w:szCs w:val="24"/>
          <w:lang w:val="en-US"/>
        </w:rPr>
        <w:t xml:space="preserve">- </w:t>
      </w:r>
      <w:r w:rsidRPr="007D5B9F">
        <w:rPr>
          <w:rFonts w:ascii="Times New Roman" w:hAnsi="Times New Roman"/>
          <w:sz w:val="24"/>
          <w:szCs w:val="24"/>
          <w:lang w:val="en-US"/>
        </w:rPr>
        <w:t>C2)</w:t>
      </w:r>
    </w:p>
    <w:p w14:paraId="76D4D65B" w14:textId="77777777" w:rsidR="009049F3" w:rsidRPr="002B6768" w:rsidRDefault="009049F3" w:rsidP="009049F3">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Γερμανικά</w:t>
      </w:r>
      <w:r w:rsidRPr="007D5B9F">
        <w:rPr>
          <w:rFonts w:ascii="Times New Roman" w:hAnsi="Times New Roman"/>
          <w:sz w:val="24"/>
          <w:szCs w:val="24"/>
        </w:rPr>
        <w:tab/>
      </w:r>
      <w:r w:rsidRPr="007D5B9F">
        <w:rPr>
          <w:rFonts w:ascii="Times New Roman" w:hAnsi="Times New Roman"/>
          <w:sz w:val="24"/>
          <w:szCs w:val="24"/>
          <w:lang w:val="en-US"/>
        </w:rPr>
        <w:t>(</w:t>
      </w:r>
      <w:proofErr w:type="spellStart"/>
      <w:r w:rsidRPr="004B0B97">
        <w:rPr>
          <w:rFonts w:ascii="Times New Roman" w:hAnsi="Times New Roman"/>
          <w:sz w:val="24"/>
          <w:szCs w:val="24"/>
        </w:rPr>
        <w:t>Average</w:t>
      </w:r>
      <w:proofErr w:type="spellEnd"/>
      <w:r w:rsidRPr="004B0B97">
        <w:rPr>
          <w:rFonts w:ascii="Times New Roman" w:hAnsi="Times New Roman"/>
          <w:sz w:val="24"/>
          <w:szCs w:val="24"/>
        </w:rPr>
        <w:t xml:space="preserve"> </w:t>
      </w:r>
      <w:proofErr w:type="spellStart"/>
      <w:r w:rsidRPr="004B0B97">
        <w:rPr>
          <w:rFonts w:ascii="Times New Roman" w:hAnsi="Times New Roman"/>
          <w:sz w:val="24"/>
          <w:szCs w:val="24"/>
        </w:rPr>
        <w:t>knowledge</w:t>
      </w:r>
      <w:proofErr w:type="spellEnd"/>
      <w:r w:rsidRPr="004B0B97">
        <w:rPr>
          <w:rFonts w:ascii="Times New Roman" w:hAnsi="Times New Roman"/>
          <w:sz w:val="24"/>
          <w:szCs w:val="24"/>
        </w:rPr>
        <w:t xml:space="preserve"> </w:t>
      </w:r>
      <w:r>
        <w:rPr>
          <w:rFonts w:ascii="Times New Roman" w:hAnsi="Times New Roman"/>
          <w:sz w:val="24"/>
          <w:szCs w:val="24"/>
          <w:lang w:val="en-US"/>
        </w:rPr>
        <w:t xml:space="preserve">- </w:t>
      </w:r>
      <w:r w:rsidRPr="007D5B9F">
        <w:rPr>
          <w:rFonts w:ascii="Times New Roman" w:hAnsi="Times New Roman"/>
          <w:sz w:val="24"/>
          <w:szCs w:val="24"/>
          <w:lang w:val="en-US"/>
        </w:rPr>
        <w:t>B1</w:t>
      </w:r>
      <w:r w:rsidRPr="007D5B9F">
        <w:rPr>
          <w:rFonts w:ascii="Times New Roman" w:hAnsi="Times New Roman"/>
          <w:sz w:val="24"/>
          <w:szCs w:val="24"/>
        </w:rPr>
        <w:t>)</w:t>
      </w:r>
    </w:p>
    <w:p w14:paraId="6362D1C1" w14:textId="518E6A8C" w:rsidR="009836B1" w:rsidRPr="009061F5" w:rsidRDefault="009836B1" w:rsidP="009836B1">
      <w:pPr>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p>
    <w:p w14:paraId="262DDD99" w14:textId="698CB5B7" w:rsidR="009836B1" w:rsidRPr="00A02A86" w:rsidRDefault="009049F3"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b/>
          <w:bCs/>
          <w:sz w:val="24"/>
          <w:szCs w:val="24"/>
          <w:lang w:val="en-US"/>
        </w:rPr>
        <w:t>distinctions</w:t>
      </w:r>
    </w:p>
    <w:p w14:paraId="7B5C7737" w14:textId="77777777"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 xml:space="preserve">20/06/2000: </w:t>
      </w:r>
      <w:r w:rsidR="009049F3" w:rsidRPr="009049F3">
        <w:rPr>
          <w:rFonts w:ascii="Times New Roman" w:hAnsi="Times New Roman"/>
          <w:sz w:val="24"/>
          <w:szCs w:val="24"/>
          <w:lang w:val="en"/>
        </w:rPr>
        <w:t>Award for the best student of the 3rd grade of the 1st Unified High School of Ioannina during the final exams, during the school year 1998-99, by the “MORPHOSIS NEOLAIAS” Foundation.</w:t>
      </w:r>
    </w:p>
    <w:p w14:paraId="4EFC872D" w14:textId="2D42DFCA"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28/11/2003:</w:t>
      </w:r>
      <w:r w:rsidR="009049F3">
        <w:rPr>
          <w:rFonts w:ascii="Times New Roman" w:hAnsi="Times New Roman"/>
          <w:sz w:val="24"/>
          <w:szCs w:val="24"/>
          <w:lang w:val="en-US"/>
        </w:rPr>
        <w:t xml:space="preserve"> </w:t>
      </w:r>
      <w:r w:rsidR="009049F3" w:rsidRPr="009049F3">
        <w:rPr>
          <w:rFonts w:ascii="Times New Roman" w:hAnsi="Times New Roman"/>
          <w:sz w:val="24"/>
          <w:szCs w:val="24"/>
          <w:lang w:val="en-US"/>
        </w:rPr>
        <w:t>Recitation of the oath during the swearing-in ceremony of graduates of the Department of Economics of the University of Ioannina as a first</w:t>
      </w:r>
      <w:r w:rsidR="009049F3">
        <w:rPr>
          <w:rFonts w:ascii="Times New Roman" w:hAnsi="Times New Roman"/>
          <w:sz w:val="24"/>
          <w:szCs w:val="24"/>
          <w:lang w:val="en-US"/>
        </w:rPr>
        <w:t xml:space="preserve"> in grade</w:t>
      </w:r>
      <w:r w:rsidR="009049F3" w:rsidRPr="009049F3">
        <w:rPr>
          <w:rFonts w:ascii="Times New Roman" w:hAnsi="Times New Roman"/>
          <w:sz w:val="24"/>
          <w:szCs w:val="24"/>
          <w:lang w:val="en-US"/>
        </w:rPr>
        <w:t xml:space="preserve"> student.</w:t>
      </w:r>
    </w:p>
    <w:p w14:paraId="166DF058" w14:textId="77777777" w:rsidR="009049F3" w:rsidRPr="006F21AF" w:rsidRDefault="009049F3" w:rsidP="009836B1">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 xml:space="preserve">Scholarship student of the “Konstantinos </w:t>
      </w:r>
      <w:proofErr w:type="spellStart"/>
      <w:r w:rsidRPr="009049F3">
        <w:rPr>
          <w:rFonts w:ascii="Times New Roman" w:hAnsi="Times New Roman"/>
          <w:sz w:val="24"/>
          <w:szCs w:val="24"/>
          <w:lang w:val="en-US"/>
        </w:rPr>
        <w:t>Goletsis</w:t>
      </w:r>
      <w:proofErr w:type="spellEnd"/>
      <w:r w:rsidRPr="009049F3">
        <w:rPr>
          <w:rFonts w:ascii="Times New Roman" w:hAnsi="Times New Roman"/>
          <w:sz w:val="24"/>
          <w:szCs w:val="24"/>
          <w:lang w:val="en-US"/>
        </w:rPr>
        <w:t>” endowment during the four (4) years of study at the Department of Economics of the University of Ioannina.</w:t>
      </w:r>
    </w:p>
    <w:p w14:paraId="4125DF44" w14:textId="77777777" w:rsidR="009049F3" w:rsidRPr="009049F3" w:rsidRDefault="009836B1"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lastRenderedPageBreak/>
        <w:t xml:space="preserve">09/06/2019: </w:t>
      </w:r>
      <w:r w:rsidR="009049F3" w:rsidRPr="009049F3">
        <w:rPr>
          <w:rFonts w:ascii="Times New Roman" w:hAnsi="Times New Roman"/>
          <w:sz w:val="24"/>
          <w:szCs w:val="24"/>
          <w:lang w:val="en"/>
        </w:rPr>
        <w:t xml:space="preserve">Best proposal award in the GAMING SESSIONS Action of the Chamber of </w:t>
      </w:r>
      <w:proofErr w:type="spellStart"/>
      <w:r w:rsidR="009049F3" w:rsidRPr="009049F3">
        <w:rPr>
          <w:rFonts w:ascii="Times New Roman" w:hAnsi="Times New Roman"/>
          <w:sz w:val="24"/>
          <w:szCs w:val="24"/>
          <w:lang w:val="en"/>
        </w:rPr>
        <w:t>Thesprotia</w:t>
      </w:r>
      <w:proofErr w:type="spellEnd"/>
      <w:r w:rsidR="009049F3" w:rsidRPr="009049F3">
        <w:rPr>
          <w:rFonts w:ascii="Times New Roman" w:hAnsi="Times New Roman"/>
          <w:sz w:val="24"/>
          <w:szCs w:val="24"/>
          <w:lang w:val="en"/>
        </w:rPr>
        <w:t xml:space="preserve"> for the Interreg Adrion Power Project submitted by students of the Department of Business Administration of the TEI of Epirus (now Department of Accounting and Finance of the University of Ioannina) under my supervision.</w:t>
      </w:r>
      <w:r w:rsidR="009049F3">
        <w:rPr>
          <w:rFonts w:ascii="Times New Roman" w:hAnsi="Times New Roman"/>
          <w:sz w:val="24"/>
          <w:szCs w:val="24"/>
          <w:lang w:val="en"/>
        </w:rPr>
        <w:t xml:space="preserve"> </w:t>
      </w:r>
      <w:r w:rsidR="009049F3" w:rsidRPr="009049F3">
        <w:rPr>
          <w:rFonts w:ascii="Times New Roman" w:hAnsi="Times New Roman"/>
          <w:sz w:val="24"/>
          <w:szCs w:val="24"/>
          <w:lang w:val="en"/>
        </w:rPr>
        <w:t>At the same time, this specific research proposal was distinguished as among the best ideas (without quantitative classification or evaluation) in the European Competition held in Novi Sad, Serbia on 05/11/2019.</w:t>
      </w:r>
    </w:p>
    <w:p w14:paraId="058A61EC" w14:textId="18D25471" w:rsidR="009836B1" w:rsidRPr="009049F3" w:rsidRDefault="009836B1" w:rsidP="009049F3">
      <w:pPr>
        <w:pStyle w:val="af0"/>
        <w:spacing w:line="360" w:lineRule="auto"/>
        <w:ind w:left="0" w:right="84"/>
        <w:jc w:val="both"/>
        <w:rPr>
          <w:rFonts w:ascii="Times New Roman" w:hAnsi="Times New Roman"/>
          <w:sz w:val="24"/>
          <w:szCs w:val="24"/>
          <w:lang w:val="en-US"/>
        </w:rPr>
      </w:pPr>
    </w:p>
    <w:p w14:paraId="4FD8EF85" w14:textId="711BCEED" w:rsidR="009836B1" w:rsidRPr="00A02A86" w:rsidRDefault="009049F3" w:rsidP="00EB4C4B">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additional information</w:t>
      </w:r>
    </w:p>
    <w:p w14:paraId="6F95BA63" w14:textId="05CE6D72" w:rsidR="00FF3E3B" w:rsidRPr="00873BD4" w:rsidRDefault="00873BD4" w:rsidP="00873BD4">
      <w:pPr>
        <w:pStyle w:val="af0"/>
        <w:numPr>
          <w:ilvl w:val="0"/>
          <w:numId w:val="38"/>
        </w:numPr>
        <w:spacing w:line="360" w:lineRule="auto"/>
        <w:ind w:left="0" w:right="84"/>
        <w:jc w:val="both"/>
        <w:rPr>
          <w:rFonts w:ascii="Times New Roman" w:hAnsi="Times New Roman"/>
          <w:sz w:val="24"/>
          <w:szCs w:val="24"/>
          <w:lang w:val="en-US"/>
        </w:rPr>
      </w:pPr>
      <w:r w:rsidRPr="00873BD4">
        <w:rPr>
          <w:rFonts w:ascii="Times New Roman" w:hAnsi="Times New Roman"/>
          <w:sz w:val="24"/>
          <w:szCs w:val="24"/>
          <w:lang w:val="en"/>
        </w:rPr>
        <w:t>Supervision of 6 thesis projects of the Department of Tourism of the Ionian University (</w:t>
      </w:r>
      <w:r w:rsidR="00445D92">
        <w:rPr>
          <w:rFonts w:ascii="Times New Roman" w:hAnsi="Times New Roman"/>
          <w:sz w:val="24"/>
          <w:szCs w:val="24"/>
          <w:lang w:val="en"/>
        </w:rPr>
        <w:t>4</w:t>
      </w:r>
      <w:r w:rsidRPr="00873BD4">
        <w:rPr>
          <w:rFonts w:ascii="Times New Roman" w:hAnsi="Times New Roman"/>
          <w:sz w:val="24"/>
          <w:szCs w:val="24"/>
          <w:lang w:val="en"/>
        </w:rPr>
        <w:t xml:space="preserve"> completed).</w:t>
      </w:r>
    </w:p>
    <w:p w14:paraId="0F7CF21F" w14:textId="5B249D1D" w:rsidR="009836B1" w:rsidRPr="009049F3" w:rsidRDefault="009049F3" w:rsidP="0080440A">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I have supervised 80 theses of the University of Ioannina/TEI of Epirus</w:t>
      </w:r>
      <w:r w:rsidR="009836B1" w:rsidRPr="009049F3">
        <w:rPr>
          <w:rFonts w:ascii="Times New Roman" w:hAnsi="Times New Roman"/>
          <w:sz w:val="24"/>
          <w:szCs w:val="24"/>
          <w:lang w:val="en-US"/>
        </w:rPr>
        <w:t xml:space="preserve">. </w:t>
      </w:r>
      <w:hyperlink r:id="rId51" w:history="1">
        <w:r w:rsidR="009836B1" w:rsidRPr="009049F3">
          <w:rPr>
            <w:rStyle w:val="-"/>
            <w:rFonts w:ascii="Times New Roman" w:hAnsi="Times New Roman"/>
            <w:sz w:val="24"/>
            <w:szCs w:val="24"/>
          </w:rPr>
          <w:t>https://apothetirio.lib.uoi.gr/xmlui/browse?value=%CE%93%CE%B9%CF%8E%CF%84%CE%B7%CF%82%2C+%CE%93%CE%B5%CF%8E%CF%81%CE%B3%CE%B9%CE%BF%CF%82&amp;type=advisor</w:t>
        </w:r>
      </w:hyperlink>
      <w:r w:rsidR="009836B1" w:rsidRPr="009049F3">
        <w:rPr>
          <w:rFonts w:ascii="Times New Roman" w:hAnsi="Times New Roman"/>
          <w:sz w:val="24"/>
          <w:szCs w:val="24"/>
        </w:rPr>
        <w:t xml:space="preserve">. </w:t>
      </w:r>
      <w:r w:rsidR="009836B1" w:rsidRPr="009049F3">
        <w:rPr>
          <w:rFonts w:ascii="Times New Roman" w:hAnsi="Times New Roman"/>
          <w:sz w:val="24"/>
          <w:szCs w:val="24"/>
          <w:lang w:val="en-US"/>
        </w:rPr>
        <w:t>(</w:t>
      </w:r>
      <w:r w:rsidRPr="009049F3">
        <w:rPr>
          <w:rFonts w:ascii="Times New Roman" w:hAnsi="Times New Roman"/>
          <w:sz w:val="24"/>
          <w:szCs w:val="24"/>
          <w:lang w:val="en"/>
        </w:rPr>
        <w:t>64 online and an additional 16 theses successfully presented in September 2021. The last 16 theses are in the process of being posted to the Repository</w:t>
      </w:r>
      <w:r w:rsidR="009836B1" w:rsidRPr="009049F3">
        <w:rPr>
          <w:rFonts w:ascii="Times New Roman" w:hAnsi="Times New Roman"/>
          <w:sz w:val="24"/>
          <w:szCs w:val="24"/>
          <w:lang w:val="en-US"/>
        </w:rPr>
        <w:t>)</w:t>
      </w:r>
    </w:p>
    <w:p w14:paraId="7A135547" w14:textId="7C4472A7" w:rsidR="009836B1" w:rsidRPr="009049F3" w:rsidRDefault="009049F3"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Lecturer at the Summer School organized by the Department of Economics of the University of Ioannina on June 25-30, 2017 in Chania on Meta-Analysis issues.</w:t>
      </w:r>
      <w:hyperlink r:id="rId52" w:history="1">
        <w:r w:rsidR="009836B1" w:rsidRPr="009049F3">
          <w:rPr>
            <w:rStyle w:val="-"/>
            <w:rFonts w:ascii="Times New Roman" w:hAnsi="Times New Roman"/>
            <w:sz w:val="24"/>
            <w:szCs w:val="24"/>
            <w:lang w:val="en-US"/>
          </w:rPr>
          <w:t>http://www.econ.uoi.gr/summerschools/summerschool2017/index.html</w:t>
        </w:r>
      </w:hyperlink>
      <w:r w:rsidR="009836B1" w:rsidRPr="009049F3">
        <w:rPr>
          <w:rFonts w:ascii="Times New Roman" w:hAnsi="Times New Roman"/>
          <w:sz w:val="24"/>
          <w:szCs w:val="24"/>
          <w:lang w:val="en-US"/>
        </w:rPr>
        <w:t xml:space="preserve"> </w:t>
      </w:r>
    </w:p>
    <w:p w14:paraId="7BDC1F8F" w14:textId="2A5AF0E2" w:rsidR="009836B1" w:rsidRPr="009049F3" w:rsidRDefault="009049F3" w:rsidP="009049F3">
      <w:pPr>
        <w:pStyle w:val="af0"/>
        <w:numPr>
          <w:ilvl w:val="0"/>
          <w:numId w:val="38"/>
        </w:numPr>
        <w:spacing w:line="360" w:lineRule="auto"/>
        <w:ind w:left="0" w:right="84"/>
        <w:jc w:val="both"/>
        <w:rPr>
          <w:rFonts w:ascii="Times New Roman" w:hAnsi="Times New Roman"/>
          <w:sz w:val="24"/>
          <w:szCs w:val="24"/>
          <w:lang w:val="en-US"/>
        </w:rPr>
      </w:pPr>
      <w:r w:rsidRPr="009049F3">
        <w:rPr>
          <w:rFonts w:ascii="Times New Roman" w:hAnsi="Times New Roman"/>
          <w:sz w:val="24"/>
          <w:szCs w:val="24"/>
          <w:lang w:val="en-US"/>
        </w:rPr>
        <w:t xml:space="preserve">Guest Editor together with Professor Michalis Chletsos and Associate Professor Eleftheria </w:t>
      </w:r>
      <w:proofErr w:type="spellStart"/>
      <w:r w:rsidRPr="009049F3">
        <w:rPr>
          <w:rFonts w:ascii="Times New Roman" w:hAnsi="Times New Roman"/>
          <w:sz w:val="24"/>
          <w:szCs w:val="24"/>
          <w:lang w:val="en-US"/>
        </w:rPr>
        <w:t>Dogoriti</w:t>
      </w:r>
      <w:proofErr w:type="spellEnd"/>
      <w:r w:rsidRPr="009049F3">
        <w:rPr>
          <w:rFonts w:ascii="Times New Roman" w:hAnsi="Times New Roman"/>
          <w:sz w:val="24"/>
          <w:szCs w:val="24"/>
          <w:lang w:val="en-US"/>
        </w:rPr>
        <w:t xml:space="preserve"> of the 7th Issue (2018) of the </w:t>
      </w:r>
      <w:r w:rsidRPr="009049F3">
        <w:rPr>
          <w:rFonts w:ascii="Times New Roman" w:hAnsi="Times New Roman"/>
          <w:i/>
          <w:iCs/>
          <w:sz w:val="24"/>
          <w:szCs w:val="24"/>
          <w:lang w:val="en-US"/>
        </w:rPr>
        <w:t>International Journal of Language, Translation and Intercultural Communication</w:t>
      </w:r>
      <w:r w:rsidRPr="009049F3">
        <w:rPr>
          <w:rFonts w:ascii="Times New Roman" w:hAnsi="Times New Roman"/>
          <w:sz w:val="24"/>
          <w:szCs w:val="24"/>
          <w:lang w:val="en-US"/>
        </w:rPr>
        <w:t>. The Issue was entitled: “Skills and Labor Market Performance”.</w:t>
      </w:r>
      <w:hyperlink r:id="rId53" w:history="1">
        <w:r w:rsidR="009836B1" w:rsidRPr="009049F3">
          <w:rPr>
            <w:rStyle w:val="-"/>
            <w:rFonts w:ascii="Times New Roman" w:hAnsi="Times New Roman"/>
            <w:sz w:val="24"/>
            <w:szCs w:val="24"/>
            <w:lang w:val="en-US"/>
          </w:rPr>
          <w:t>https://ejournals.epublishing.ekt.gr/index.php/latic/issue/view/978</w:t>
        </w:r>
      </w:hyperlink>
      <w:r w:rsidR="009836B1" w:rsidRPr="009049F3">
        <w:rPr>
          <w:rFonts w:ascii="Times New Roman" w:hAnsi="Times New Roman"/>
          <w:sz w:val="24"/>
          <w:szCs w:val="24"/>
          <w:lang w:val="en-US"/>
        </w:rPr>
        <w:t xml:space="preserve"> </w:t>
      </w:r>
    </w:p>
    <w:p w14:paraId="4DF19FF1" w14:textId="77777777" w:rsidR="004D2743" w:rsidRDefault="004D2743" w:rsidP="009836B1">
      <w:pPr>
        <w:pStyle w:val="af0"/>
        <w:numPr>
          <w:ilvl w:val="0"/>
          <w:numId w:val="3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 xml:space="preserve">Attendance at the 1st Kefalonia Summer School in Economics (from July 1 - July 7, 2013) in </w:t>
      </w:r>
      <w:proofErr w:type="spellStart"/>
      <w:r w:rsidRPr="004D2743">
        <w:rPr>
          <w:rFonts w:ascii="Times New Roman" w:hAnsi="Times New Roman"/>
          <w:sz w:val="24"/>
          <w:szCs w:val="24"/>
          <w:lang w:val="en-US"/>
        </w:rPr>
        <w:t>Argostoli</w:t>
      </w:r>
      <w:proofErr w:type="spellEnd"/>
      <w:r w:rsidRPr="004D2743">
        <w:rPr>
          <w:rFonts w:ascii="Times New Roman" w:hAnsi="Times New Roman"/>
          <w:sz w:val="24"/>
          <w:szCs w:val="24"/>
          <w:lang w:val="en-US"/>
        </w:rPr>
        <w:t xml:space="preserve">, Kefalonia on the </w:t>
      </w:r>
      <w:proofErr w:type="gramStart"/>
      <w:r w:rsidRPr="004D2743">
        <w:rPr>
          <w:rFonts w:ascii="Times New Roman" w:hAnsi="Times New Roman"/>
          <w:sz w:val="24"/>
          <w:szCs w:val="24"/>
          <w:lang w:val="en-US"/>
        </w:rPr>
        <w:t>topic: ‘</w:t>
      </w:r>
      <w:proofErr w:type="gramEnd"/>
      <w:r w:rsidRPr="004D2743">
        <w:rPr>
          <w:rFonts w:ascii="Times New Roman" w:hAnsi="Times New Roman"/>
          <w:sz w:val="24"/>
          <w:szCs w:val="24"/>
          <w:lang w:val="en-US"/>
        </w:rPr>
        <w:t>Political Economy’ with speaker Arye L. Hillman, William Gittes Chair and Professor of Economics at Bar-Ilan University</w:t>
      </w:r>
      <w:r w:rsidR="009836B1" w:rsidRPr="004D2743">
        <w:rPr>
          <w:rFonts w:ascii="Times New Roman" w:hAnsi="Times New Roman"/>
          <w:sz w:val="24"/>
          <w:szCs w:val="24"/>
          <w:lang w:val="en-US"/>
        </w:rPr>
        <w:t>.</w:t>
      </w:r>
    </w:p>
    <w:p w14:paraId="50699F5A" w14:textId="12F7F7FF" w:rsidR="009836B1" w:rsidRDefault="004D2743" w:rsidP="009836B1">
      <w:pPr>
        <w:pStyle w:val="af0"/>
        <w:numPr>
          <w:ilvl w:val="0"/>
          <w:numId w:val="3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Graduate of the Higher School of Pedagogical and Technological Education (ASPETE) of Ioannina - Annual Pedagogical Training Program (EPPAIK) (grade 9.4 "Excellent").</w:t>
      </w:r>
    </w:p>
    <w:p w14:paraId="781E0F2F" w14:textId="77777777" w:rsidR="004D2743" w:rsidRPr="004D2743" w:rsidRDefault="004D2743" w:rsidP="004D2743">
      <w:pPr>
        <w:pStyle w:val="af0"/>
        <w:spacing w:line="360" w:lineRule="auto"/>
        <w:ind w:left="0" w:right="84"/>
        <w:jc w:val="both"/>
        <w:rPr>
          <w:rFonts w:ascii="Times New Roman" w:hAnsi="Times New Roman"/>
          <w:sz w:val="24"/>
          <w:szCs w:val="24"/>
          <w:lang w:val="en-US"/>
        </w:rPr>
      </w:pPr>
    </w:p>
    <w:p w14:paraId="250213D8" w14:textId="143F0C21" w:rsidR="009836B1" w:rsidRPr="004D2743" w:rsidRDefault="004D2743" w:rsidP="00EB4C4B">
      <w:pPr>
        <w:pStyle w:val="a9"/>
        <w:widowControl w:val="0"/>
        <w:numPr>
          <w:ilvl w:val="0"/>
          <w:numId w:val="29"/>
        </w:numPr>
        <w:adjustRightInd w:val="0"/>
        <w:spacing w:line="276" w:lineRule="auto"/>
        <w:jc w:val="both"/>
        <w:rPr>
          <w:rFonts w:ascii="Times New Roman" w:hAnsi="Times New Roman"/>
          <w:b/>
          <w:bCs/>
          <w:sz w:val="24"/>
          <w:szCs w:val="24"/>
          <w:lang w:val="en-US"/>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lastRenderedPageBreak/>
        <w:t>scientific events organisation</w:t>
      </w:r>
    </w:p>
    <w:p w14:paraId="4A0DFD97"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Organization of 5 "Entrepreneurship" workshops at the Department of Economics of the University of Ioannina (2004, 2005, 2006, 2007, 2008).</w:t>
      </w:r>
    </w:p>
    <w:p w14:paraId="224B2178"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Participation in the organization of the International Conferences IMAEF - Ioannina Meeting on Applied Economics and Finance, of the Department of Economics of the University of Ioannina in the years 2008, 2009, 2010 and 2014.</w:t>
      </w:r>
    </w:p>
    <w:p w14:paraId="23413A65" w14:textId="77777777" w:rsidR="004D2743" w:rsidRDefault="004D2743" w:rsidP="009836B1">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US"/>
        </w:rPr>
        <w:t>Member of the Organizing Committee of the Conference of the Department of Business Administration of the TEI of Epirus on 25/01/2018 on the topic “Extroversion and Entrepreneurship” and my presentation in the context of the said Conference on the topic: “Competitiveness and Extroversion of the Greek Economy”.</w:t>
      </w:r>
    </w:p>
    <w:p w14:paraId="216AEBE5" w14:textId="1A4ABF5B" w:rsidR="004D2743" w:rsidRPr="004D2743" w:rsidRDefault="004D2743" w:rsidP="004D2743">
      <w:pPr>
        <w:pStyle w:val="af0"/>
        <w:numPr>
          <w:ilvl w:val="0"/>
          <w:numId w:val="44"/>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
        </w:rPr>
        <w:t xml:space="preserve">Organization of Seminar Lectures at the Department of Accounting and Finance of the University of Ioannina (former Department of Business Administration, TEI of Epirus, </w:t>
      </w:r>
      <w:proofErr w:type="spellStart"/>
      <w:r w:rsidRPr="004D2743">
        <w:rPr>
          <w:rFonts w:ascii="Times New Roman" w:hAnsi="Times New Roman"/>
          <w:sz w:val="24"/>
          <w:szCs w:val="24"/>
          <w:lang w:val="en"/>
        </w:rPr>
        <w:t>Igoumenitsa</w:t>
      </w:r>
      <w:proofErr w:type="spellEnd"/>
      <w:r w:rsidRPr="004D2743">
        <w:rPr>
          <w:rFonts w:ascii="Times New Roman" w:hAnsi="Times New Roman"/>
          <w:sz w:val="24"/>
          <w:szCs w:val="24"/>
          <w:lang w:val="en"/>
        </w:rPr>
        <w:t>):</w:t>
      </w:r>
    </w:p>
    <w:p w14:paraId="518281B6" w14:textId="77777777" w:rsidR="004D2743" w:rsidRDefault="009836B1" w:rsidP="00353792">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14/11/2017 </w:t>
      </w:r>
      <w:r w:rsidR="004D2743" w:rsidRPr="004D2743">
        <w:rPr>
          <w:rFonts w:ascii="Times New Roman" w:hAnsi="Times New Roman"/>
          <w:sz w:val="24"/>
          <w:szCs w:val="24"/>
          <w:lang w:val="en-US"/>
        </w:rPr>
        <w:t xml:space="preserve">by Dr. Radoslaw </w:t>
      </w:r>
      <w:proofErr w:type="spellStart"/>
      <w:r w:rsidR="004D2743" w:rsidRPr="004D2743">
        <w:rPr>
          <w:rFonts w:ascii="Times New Roman" w:hAnsi="Times New Roman"/>
          <w:sz w:val="24"/>
          <w:szCs w:val="24"/>
          <w:lang w:val="en-US"/>
        </w:rPr>
        <w:t>Pastusiak</w:t>
      </w:r>
      <w:proofErr w:type="spellEnd"/>
      <w:r w:rsidR="004D2743" w:rsidRPr="004D2743">
        <w:rPr>
          <w:rFonts w:ascii="Times New Roman" w:hAnsi="Times New Roman"/>
          <w:sz w:val="24"/>
          <w:szCs w:val="24"/>
          <w:lang w:val="en-US"/>
        </w:rPr>
        <w:t xml:space="preserve">, Associate Professor at the University of Lodz and Dr. Magdalena Jasiniak, total duration 3 hours. </w:t>
      </w:r>
      <w:r w:rsidR="004D2743" w:rsidRPr="004D2743">
        <w:rPr>
          <w:rFonts w:ascii="Times New Roman" w:hAnsi="Times New Roman"/>
          <w:sz w:val="24"/>
          <w:szCs w:val="24"/>
        </w:rPr>
        <w:t xml:space="preserve">The </w:t>
      </w:r>
      <w:proofErr w:type="spellStart"/>
      <w:r w:rsidR="004D2743" w:rsidRPr="004D2743">
        <w:rPr>
          <w:rFonts w:ascii="Times New Roman" w:hAnsi="Times New Roman"/>
          <w:sz w:val="24"/>
          <w:szCs w:val="24"/>
        </w:rPr>
        <w:t>Lecture</w:t>
      </w:r>
      <w:proofErr w:type="spellEnd"/>
      <w:r w:rsidR="004D2743" w:rsidRPr="004D2743">
        <w:rPr>
          <w:rFonts w:ascii="Times New Roman" w:hAnsi="Times New Roman"/>
          <w:sz w:val="24"/>
          <w:szCs w:val="24"/>
        </w:rPr>
        <w:t xml:space="preserve"> </w:t>
      </w:r>
      <w:proofErr w:type="spellStart"/>
      <w:r w:rsidR="004D2743" w:rsidRPr="004D2743">
        <w:rPr>
          <w:rFonts w:ascii="Times New Roman" w:hAnsi="Times New Roman"/>
          <w:sz w:val="24"/>
          <w:szCs w:val="24"/>
        </w:rPr>
        <w:t>Program</w:t>
      </w:r>
      <w:proofErr w:type="spellEnd"/>
      <w:r w:rsidR="004D2743" w:rsidRPr="004D2743">
        <w:rPr>
          <w:rFonts w:ascii="Times New Roman" w:hAnsi="Times New Roman"/>
          <w:sz w:val="24"/>
          <w:szCs w:val="24"/>
        </w:rPr>
        <w:t xml:space="preserve"> </w:t>
      </w:r>
      <w:proofErr w:type="spellStart"/>
      <w:r w:rsidR="004D2743" w:rsidRPr="004D2743">
        <w:rPr>
          <w:rFonts w:ascii="Times New Roman" w:hAnsi="Times New Roman"/>
          <w:sz w:val="24"/>
          <w:szCs w:val="24"/>
        </w:rPr>
        <w:t>concerned</w:t>
      </w:r>
      <w:proofErr w:type="spellEnd"/>
      <w:r w:rsidR="004D2743" w:rsidRPr="004D2743">
        <w:rPr>
          <w:rFonts w:ascii="Times New Roman" w:hAnsi="Times New Roman"/>
          <w:sz w:val="24"/>
          <w:szCs w:val="24"/>
        </w:rPr>
        <w:t xml:space="preserve"> </w:t>
      </w:r>
      <w:proofErr w:type="spellStart"/>
      <w:r w:rsidR="004D2743" w:rsidRPr="004D2743">
        <w:rPr>
          <w:rFonts w:ascii="Times New Roman" w:hAnsi="Times New Roman"/>
          <w:sz w:val="24"/>
          <w:szCs w:val="24"/>
        </w:rPr>
        <w:t>issues</w:t>
      </w:r>
      <w:proofErr w:type="spellEnd"/>
      <w:r w:rsidR="004D2743" w:rsidRPr="004D2743">
        <w:rPr>
          <w:rFonts w:ascii="Times New Roman" w:hAnsi="Times New Roman"/>
          <w:sz w:val="24"/>
          <w:szCs w:val="24"/>
        </w:rPr>
        <w:t xml:space="preserve"> of </w:t>
      </w:r>
      <w:proofErr w:type="spellStart"/>
      <w:r w:rsidR="004D2743" w:rsidRPr="004D2743">
        <w:rPr>
          <w:rFonts w:ascii="Times New Roman" w:hAnsi="Times New Roman"/>
          <w:sz w:val="24"/>
          <w:szCs w:val="24"/>
        </w:rPr>
        <w:t>Behavioral</w:t>
      </w:r>
      <w:proofErr w:type="spellEnd"/>
      <w:r w:rsidR="004D2743" w:rsidRPr="004D2743">
        <w:rPr>
          <w:rFonts w:ascii="Times New Roman" w:hAnsi="Times New Roman"/>
          <w:sz w:val="24"/>
          <w:szCs w:val="24"/>
        </w:rPr>
        <w:t xml:space="preserve"> </w:t>
      </w:r>
      <w:proofErr w:type="spellStart"/>
      <w:r w:rsidR="004D2743" w:rsidRPr="004D2743">
        <w:rPr>
          <w:rFonts w:ascii="Times New Roman" w:hAnsi="Times New Roman"/>
          <w:sz w:val="24"/>
          <w:szCs w:val="24"/>
        </w:rPr>
        <w:t>Finance</w:t>
      </w:r>
      <w:proofErr w:type="spellEnd"/>
      <w:r w:rsidR="004D2743" w:rsidRPr="004D2743">
        <w:rPr>
          <w:rFonts w:ascii="Times New Roman" w:hAnsi="Times New Roman"/>
          <w:sz w:val="24"/>
          <w:szCs w:val="24"/>
        </w:rPr>
        <w:t>.</w:t>
      </w:r>
    </w:p>
    <w:p w14:paraId="7F35BBD7" w14:textId="77777777" w:rsidR="004D2743" w:rsidRPr="004D2743" w:rsidRDefault="009836B1" w:rsidP="004D274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23/5/2018 &amp; 24/5/2018 </w:t>
      </w:r>
      <w:r w:rsidR="004D2743" w:rsidRPr="004D2743">
        <w:rPr>
          <w:rFonts w:ascii="Times New Roman" w:hAnsi="Times New Roman"/>
          <w:sz w:val="24"/>
          <w:szCs w:val="24"/>
          <w:lang w:val="en"/>
        </w:rPr>
        <w:t>by Lecturer Ms. Myrto Pavlidis of the University of Aschaffenburg, Germany, for a total duration of 8 hours. The lecture program covered the following topics: 1) The ten principles of economics, 2) Thinking like an economist, 3) Interdependence of economies.</w:t>
      </w:r>
    </w:p>
    <w:p w14:paraId="06BEEE67" w14:textId="77777777" w:rsidR="004D2743" w:rsidRPr="004D2743" w:rsidRDefault="009836B1" w:rsidP="004D274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28/5/2019 </w:t>
      </w:r>
      <w:r w:rsidR="004D2743" w:rsidRPr="004D2743">
        <w:rPr>
          <w:rFonts w:ascii="Times New Roman" w:hAnsi="Times New Roman"/>
          <w:sz w:val="24"/>
          <w:szCs w:val="24"/>
          <w:lang w:val="en"/>
        </w:rPr>
        <w:t xml:space="preserve">by Lecturer Ms. Myrto Pavlidis of the University of Aschaffenburg, Germany, on, for a total duration of 5.5 hours, with topics: 1) The History of the </w:t>
      </w:r>
      <w:proofErr w:type="spellStart"/>
      <w:r w:rsidR="004D2743" w:rsidRPr="004D2743">
        <w:rPr>
          <w:rFonts w:ascii="Times New Roman" w:hAnsi="Times New Roman"/>
          <w:sz w:val="24"/>
          <w:szCs w:val="24"/>
          <w:lang w:val="en"/>
        </w:rPr>
        <w:t>Eurosystem</w:t>
      </w:r>
      <w:proofErr w:type="spellEnd"/>
      <w:r w:rsidR="004D2743" w:rsidRPr="004D2743">
        <w:rPr>
          <w:rFonts w:ascii="Times New Roman" w:hAnsi="Times New Roman"/>
          <w:sz w:val="24"/>
          <w:szCs w:val="24"/>
          <w:lang w:val="en"/>
        </w:rPr>
        <w:t>, 2) The Monetary Policy of the European Union and 3) Economic Policy in normal conditions and in times of crisis.</w:t>
      </w:r>
    </w:p>
    <w:p w14:paraId="154C23B2" w14:textId="7381A20A" w:rsidR="009836B1" w:rsidRPr="004D2743" w:rsidRDefault="009836B1" w:rsidP="00B34823">
      <w:pPr>
        <w:pStyle w:val="af0"/>
        <w:numPr>
          <w:ilvl w:val="0"/>
          <w:numId w:val="45"/>
        </w:numPr>
        <w:spacing w:line="360" w:lineRule="auto"/>
        <w:ind w:left="426" w:right="84"/>
        <w:jc w:val="both"/>
        <w:rPr>
          <w:rFonts w:ascii="Times New Roman" w:hAnsi="Times New Roman"/>
          <w:sz w:val="24"/>
          <w:szCs w:val="24"/>
          <w:lang w:val="en-US"/>
        </w:rPr>
      </w:pPr>
      <w:r w:rsidRPr="004D2743">
        <w:rPr>
          <w:rFonts w:ascii="Times New Roman" w:hAnsi="Times New Roman"/>
          <w:sz w:val="24"/>
          <w:szCs w:val="24"/>
          <w:lang w:val="en-US"/>
        </w:rPr>
        <w:t xml:space="preserve">9/6/2021 </w:t>
      </w:r>
      <w:r w:rsidR="004D2743" w:rsidRPr="004D2743">
        <w:rPr>
          <w:rFonts w:ascii="Times New Roman" w:hAnsi="Times New Roman"/>
          <w:sz w:val="24"/>
          <w:szCs w:val="24"/>
          <w:lang w:val="en"/>
        </w:rPr>
        <w:t>by Mr. Vasilis Pappas, Marketing Consultant and Founder of epixeirein.gr, total duration 2 hours. The Seminar Lecture concerned Digital Marketing and was held online via the Zoom platform at the link</w:t>
      </w:r>
      <w:r w:rsidRPr="004D2743">
        <w:rPr>
          <w:rFonts w:ascii="Times New Roman" w:hAnsi="Times New Roman"/>
          <w:sz w:val="24"/>
          <w:szCs w:val="24"/>
          <w:lang w:val="en-US"/>
        </w:rPr>
        <w:t xml:space="preserve">: </w:t>
      </w:r>
      <w:hyperlink r:id="rId54" w:history="1">
        <w:r w:rsidRPr="004D2743">
          <w:rPr>
            <w:rStyle w:val="-"/>
            <w:rFonts w:ascii="Times New Roman" w:hAnsi="Times New Roman"/>
            <w:sz w:val="24"/>
            <w:szCs w:val="24"/>
            <w:lang w:val="en-US"/>
          </w:rPr>
          <w:t>https://us02web.zoom.us/j/83895904582</w:t>
        </w:r>
      </w:hyperlink>
      <w:r w:rsidRPr="004D2743">
        <w:rPr>
          <w:rFonts w:ascii="Times New Roman" w:hAnsi="Times New Roman"/>
          <w:sz w:val="24"/>
          <w:szCs w:val="24"/>
          <w:lang w:val="en-US"/>
        </w:rPr>
        <w:t xml:space="preserve"> </w:t>
      </w:r>
    </w:p>
    <w:p w14:paraId="00364B8E" w14:textId="77777777" w:rsidR="009836B1" w:rsidRPr="00DF653F" w:rsidRDefault="009836B1" w:rsidP="009836B1">
      <w:pPr>
        <w:rPr>
          <w:rFonts w:asciiTheme="minorHAnsi" w:hAnsiTheme="minorHAnsi"/>
          <w:lang w:val="en-US"/>
        </w:rPr>
      </w:pPr>
    </w:p>
    <w:p w14:paraId="7BFA05AF" w14:textId="77777777" w:rsidR="00873BD4" w:rsidRPr="00DF653F" w:rsidRDefault="00873BD4" w:rsidP="009836B1">
      <w:pPr>
        <w:rPr>
          <w:rFonts w:asciiTheme="minorHAnsi" w:hAnsiTheme="minorHAnsi"/>
          <w:lang w:val="en-US"/>
        </w:rPr>
      </w:pPr>
    </w:p>
    <w:p w14:paraId="721BCED5" w14:textId="77777777" w:rsidR="00873BD4" w:rsidRPr="00DF653F" w:rsidRDefault="00873BD4" w:rsidP="009836B1">
      <w:pPr>
        <w:rPr>
          <w:rFonts w:asciiTheme="minorHAnsi" w:hAnsiTheme="minorHAnsi"/>
          <w:lang w:val="en-US"/>
        </w:rPr>
      </w:pPr>
    </w:p>
    <w:p w14:paraId="733C05BD" w14:textId="77777777" w:rsidR="00873BD4" w:rsidRPr="00DF653F" w:rsidRDefault="00873BD4" w:rsidP="009836B1">
      <w:pPr>
        <w:rPr>
          <w:rFonts w:asciiTheme="minorHAnsi" w:hAnsiTheme="minorHAnsi"/>
          <w:lang w:val="en-US"/>
        </w:rPr>
      </w:pPr>
    </w:p>
    <w:p w14:paraId="1BDAF8E6" w14:textId="77777777" w:rsidR="00873BD4" w:rsidRPr="00DF653F" w:rsidRDefault="00873BD4" w:rsidP="009836B1">
      <w:pPr>
        <w:rPr>
          <w:rFonts w:asciiTheme="minorHAnsi" w:hAnsiTheme="minorHAnsi"/>
          <w:lang w:val="en-US"/>
        </w:rPr>
      </w:pPr>
    </w:p>
    <w:p w14:paraId="43743A85" w14:textId="77777777" w:rsidR="00D47AE6" w:rsidRPr="004D2743" w:rsidRDefault="00D47AE6" w:rsidP="009836B1">
      <w:pPr>
        <w:rPr>
          <w:rFonts w:asciiTheme="minorHAnsi" w:hAnsiTheme="minorHAnsi"/>
          <w:lang w:val="en-US"/>
        </w:rPr>
      </w:pPr>
    </w:p>
    <w:p w14:paraId="683EAC2F" w14:textId="41AD06F0" w:rsidR="004C05A7" w:rsidRPr="004D2743" w:rsidRDefault="004D2743" w:rsidP="004D2743">
      <w:pPr>
        <w:pStyle w:val="af0"/>
        <w:numPr>
          <w:ilvl w:val="0"/>
          <w:numId w:val="29"/>
        </w:numPr>
        <w:jc w:val="both"/>
        <w:rPr>
          <w:rFonts w:ascii="Times New Roman" w:hAnsi="Times New Roman"/>
          <w:caps/>
          <w:spacing w:val="15"/>
          <w:sz w:val="24"/>
          <w:szCs w:val="24"/>
          <w:u w:val="single"/>
          <w:lang w:val="en-US"/>
        </w:rPr>
      </w:pPr>
      <w:r w:rsidRPr="004D2743">
        <w:rPr>
          <w:rFonts w:ascii="Times New Roman" w:hAnsi="Times New Roman"/>
          <w:caps/>
          <w:spacing w:val="15"/>
          <w:sz w:val="24"/>
          <w:szCs w:val="24"/>
          <w:u w:val="single"/>
          <w:lang w:val="en"/>
        </w:rPr>
        <w:lastRenderedPageBreak/>
        <w:t>SCIENTIFIC ACTIVITY ON THE INTERNET AND SOCIAL MEDIA</w:t>
      </w:r>
    </w:p>
    <w:p w14:paraId="3B88B2D3" w14:textId="77777777" w:rsidR="00F618E0" w:rsidRPr="00882A6B" w:rsidRDefault="00F618E0" w:rsidP="00F618E0">
      <w:pPr>
        <w:pStyle w:val="af0"/>
        <w:numPr>
          <w:ilvl w:val="0"/>
          <w:numId w:val="48"/>
        </w:numPr>
        <w:spacing w:line="360" w:lineRule="auto"/>
        <w:ind w:left="0" w:right="84"/>
        <w:jc w:val="both"/>
        <w:rPr>
          <w:rFonts w:ascii="Times New Roman" w:hAnsi="Times New Roman"/>
          <w:b/>
          <w:bCs/>
          <w:caps/>
          <w:spacing w:val="15"/>
          <w:sz w:val="24"/>
          <w:szCs w:val="24"/>
          <w:lang w:val="en-US"/>
        </w:rPr>
      </w:pPr>
      <w:r>
        <w:rPr>
          <w:rFonts w:ascii="Times New Roman" w:hAnsi="Times New Roman"/>
          <w:sz w:val="24"/>
          <w:szCs w:val="24"/>
          <w:lang w:val="en-US"/>
        </w:rPr>
        <w:t>“</w:t>
      </w:r>
      <w:r w:rsidRPr="00882A6B">
        <w:rPr>
          <w:rFonts w:ascii="Times New Roman" w:hAnsi="Times New Roman"/>
          <w:sz w:val="24"/>
          <w:szCs w:val="24"/>
          <w:lang w:val="en-US"/>
        </w:rPr>
        <w:t>Employment Effect of Minimum Wages</w:t>
      </w:r>
      <w:r>
        <w:rPr>
          <w:rFonts w:ascii="Times New Roman" w:hAnsi="Times New Roman"/>
          <w:sz w:val="24"/>
          <w:szCs w:val="24"/>
          <w:lang w:val="en-US"/>
        </w:rPr>
        <w:t xml:space="preserve">” </w:t>
      </w:r>
      <w:r>
        <w:rPr>
          <w:rFonts w:ascii="Times New Roman" w:hAnsi="Times New Roman"/>
          <w:sz w:val="24"/>
          <w:szCs w:val="24"/>
        </w:rPr>
        <w:t>στο</w:t>
      </w:r>
      <w:r w:rsidRPr="004C05A7">
        <w:rPr>
          <w:rFonts w:ascii="Times New Roman" w:hAnsi="Times New Roman"/>
          <w:sz w:val="24"/>
          <w:szCs w:val="24"/>
          <w:lang w:val="en-US"/>
        </w:rPr>
        <w:t xml:space="preserve"> </w:t>
      </w:r>
      <w:r w:rsidRPr="00F618E0">
        <w:rPr>
          <w:rFonts w:ascii="Times New Roman" w:hAnsi="Times New Roman"/>
          <w:i/>
          <w:iCs/>
          <w:sz w:val="24"/>
          <w:szCs w:val="24"/>
          <w:lang w:val="en-US"/>
        </w:rPr>
        <w:t>YouTube</w:t>
      </w:r>
      <w:r>
        <w:rPr>
          <w:rFonts w:ascii="Times New Roman" w:hAnsi="Times New Roman"/>
          <w:sz w:val="24"/>
          <w:szCs w:val="24"/>
          <w:lang w:val="en-US"/>
        </w:rPr>
        <w:t xml:space="preserve"> </w:t>
      </w:r>
      <w:hyperlink r:id="rId55" w:history="1">
        <w:r w:rsidRPr="00A17986">
          <w:rPr>
            <w:rStyle w:val="-"/>
            <w:rFonts w:ascii="Times New Roman" w:hAnsi="Times New Roman"/>
            <w:sz w:val="24"/>
            <w:szCs w:val="24"/>
            <w:lang w:val="en-US"/>
          </w:rPr>
          <w:t>https://www.youtube.com/watch?v=-ZsTF4O-1yk</w:t>
        </w:r>
      </w:hyperlink>
      <w:r>
        <w:rPr>
          <w:rFonts w:ascii="Times New Roman" w:hAnsi="Times New Roman"/>
          <w:sz w:val="24"/>
          <w:szCs w:val="24"/>
          <w:lang w:val="en-US"/>
        </w:rPr>
        <w:t xml:space="preserve"> (</w:t>
      </w:r>
      <w:r w:rsidRPr="00891E30">
        <w:rPr>
          <w:rFonts w:ascii="Times New Roman" w:hAnsi="Times New Roman"/>
          <w:i/>
          <w:iCs/>
          <w:sz w:val="24"/>
          <w:szCs w:val="24"/>
          <w:lang w:val="en-US"/>
        </w:rPr>
        <w:t>Encyclopedia</w:t>
      </w:r>
      <w:r>
        <w:rPr>
          <w:rFonts w:ascii="Times New Roman" w:hAnsi="Times New Roman"/>
          <w:sz w:val="24"/>
          <w:szCs w:val="24"/>
          <w:lang w:val="en-US"/>
        </w:rPr>
        <w:t xml:space="preserve"> MDPI) </w:t>
      </w:r>
      <w:r>
        <w:rPr>
          <w:rFonts w:ascii="Times New Roman" w:hAnsi="Times New Roman"/>
          <w:sz w:val="24"/>
          <w:szCs w:val="24"/>
        </w:rPr>
        <w:t>και</w:t>
      </w:r>
      <w:r w:rsidRPr="004C05A7">
        <w:rPr>
          <w:rFonts w:ascii="Times New Roman" w:hAnsi="Times New Roman"/>
          <w:sz w:val="24"/>
          <w:szCs w:val="24"/>
          <w:lang w:val="en-US"/>
        </w:rPr>
        <w:t xml:space="preserve"> </w:t>
      </w:r>
      <w:hyperlink r:id="rId56" w:history="1">
        <w:r w:rsidRPr="00A17986">
          <w:rPr>
            <w:rStyle w:val="-"/>
            <w:rFonts w:ascii="Times New Roman" w:hAnsi="Times New Roman"/>
            <w:sz w:val="24"/>
            <w:szCs w:val="24"/>
            <w:lang w:val="en-US"/>
          </w:rPr>
          <w:t>https://encyclopedia.pub/video/video_detail/848</w:t>
        </w:r>
      </w:hyperlink>
      <w:r>
        <w:rPr>
          <w:rFonts w:ascii="Times New Roman" w:hAnsi="Times New Roman"/>
          <w:sz w:val="24"/>
          <w:szCs w:val="24"/>
          <w:lang w:val="en-US"/>
        </w:rPr>
        <w:t xml:space="preserve"> (</w:t>
      </w:r>
      <w:hyperlink r:id="rId57" w:history="1">
        <w:r w:rsidRPr="00E55696">
          <w:rPr>
            <w:rStyle w:val="-"/>
            <w:rFonts w:ascii="Times New Roman" w:hAnsi="Times New Roman"/>
            <w:i/>
            <w:iCs/>
            <w:sz w:val="24"/>
            <w:szCs w:val="24"/>
            <w:lang w:val="en-US"/>
          </w:rPr>
          <w:t>Encyclopedia</w:t>
        </w:r>
        <w:r w:rsidRPr="00E55696">
          <w:rPr>
            <w:rStyle w:val="-"/>
            <w:rFonts w:ascii="Times New Roman" w:hAnsi="Times New Roman"/>
            <w:sz w:val="24"/>
            <w:szCs w:val="24"/>
            <w:lang w:val="en-US"/>
          </w:rPr>
          <w:t> Journal Video</w:t>
        </w:r>
      </w:hyperlink>
      <w:r>
        <w:rPr>
          <w:rFonts w:ascii="Times New Roman" w:hAnsi="Times New Roman"/>
          <w:sz w:val="24"/>
          <w:szCs w:val="24"/>
          <w:lang w:val="en-US"/>
        </w:rPr>
        <w:t>)</w:t>
      </w:r>
    </w:p>
    <w:p w14:paraId="50645F92" w14:textId="28C24A8D" w:rsidR="005D296B" w:rsidRDefault="005D296B" w:rsidP="005D296B">
      <w:pPr>
        <w:pStyle w:val="af0"/>
        <w:numPr>
          <w:ilvl w:val="0"/>
          <w:numId w:val="48"/>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w:t>
      </w:r>
      <w:r w:rsidRPr="005D296B">
        <w:rPr>
          <w:rFonts w:ascii="Times New Roman" w:hAnsi="Times New Roman"/>
          <w:sz w:val="24"/>
          <w:szCs w:val="24"/>
          <w:lang w:val="en-US"/>
        </w:rPr>
        <w:t xml:space="preserve">Giotis, G.; Gogas, T.; Gouda, K. Education and Employment. Encyclopedia. Available online: </w:t>
      </w:r>
      <w:hyperlink r:id="rId58" w:history="1">
        <w:r w:rsidRPr="00801F25">
          <w:rPr>
            <w:rStyle w:val="-"/>
            <w:rFonts w:ascii="Times New Roman" w:hAnsi="Times New Roman"/>
            <w:sz w:val="24"/>
            <w:szCs w:val="24"/>
            <w:lang w:val="en-US"/>
          </w:rPr>
          <w:t>https://encyclopedia.pub/entry/58518</w:t>
        </w:r>
      </w:hyperlink>
      <w:r>
        <w:rPr>
          <w:rFonts w:ascii="Times New Roman" w:hAnsi="Times New Roman"/>
          <w:sz w:val="24"/>
          <w:szCs w:val="24"/>
          <w:lang w:val="en-US"/>
        </w:rPr>
        <w:t xml:space="preserve"> </w:t>
      </w:r>
      <w:r w:rsidRPr="005D296B">
        <w:rPr>
          <w:rFonts w:ascii="Times New Roman" w:hAnsi="Times New Roman"/>
          <w:sz w:val="24"/>
          <w:szCs w:val="24"/>
          <w:lang w:val="en-US"/>
        </w:rPr>
        <w:t>(accessed on 27 August 2025).</w:t>
      </w:r>
    </w:p>
    <w:p w14:paraId="28EC6413" w14:textId="68CB8CC3" w:rsidR="005D296B" w:rsidRDefault="005D296B" w:rsidP="004C05A7">
      <w:pPr>
        <w:pStyle w:val="af0"/>
        <w:numPr>
          <w:ilvl w:val="0"/>
          <w:numId w:val="48"/>
        </w:numPr>
        <w:spacing w:line="360" w:lineRule="auto"/>
        <w:ind w:left="0" w:right="84"/>
        <w:jc w:val="both"/>
        <w:rPr>
          <w:rFonts w:ascii="Times New Roman" w:hAnsi="Times New Roman"/>
          <w:sz w:val="24"/>
          <w:szCs w:val="24"/>
          <w:lang w:val="en-US"/>
        </w:rPr>
      </w:pPr>
      <w:r w:rsidRPr="005D296B">
        <w:rPr>
          <w:rFonts w:ascii="Times New Roman" w:hAnsi="Times New Roman"/>
          <w:sz w:val="24"/>
          <w:szCs w:val="24"/>
          <w:lang w:val="en-US"/>
        </w:rPr>
        <w:t xml:space="preserve">Giotis, G. Labor Market Institutions and Employment. Encyclopedia. Available online: </w:t>
      </w:r>
      <w:hyperlink r:id="rId59" w:history="1">
        <w:r w:rsidRPr="00801F25">
          <w:rPr>
            <w:rStyle w:val="-"/>
            <w:rFonts w:ascii="Times New Roman" w:hAnsi="Times New Roman"/>
            <w:sz w:val="24"/>
            <w:szCs w:val="24"/>
            <w:lang w:val="en-US"/>
          </w:rPr>
          <w:t>https://encyclopedia.pub/entry/55128</w:t>
        </w:r>
      </w:hyperlink>
      <w:r w:rsidRPr="005D296B">
        <w:rPr>
          <w:rFonts w:ascii="Times New Roman" w:hAnsi="Times New Roman"/>
          <w:sz w:val="24"/>
          <w:szCs w:val="24"/>
          <w:lang w:val="en-US"/>
        </w:rPr>
        <w:t xml:space="preserve"> (accessed on 27 August 2025). </w:t>
      </w:r>
    </w:p>
    <w:p w14:paraId="0ECE817B" w14:textId="0CBD067C"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Giotis, G.</w:t>
      </w:r>
      <w:proofErr w:type="gramStart"/>
      <w:r w:rsidRPr="00F618E0">
        <w:rPr>
          <w:rFonts w:ascii="Times New Roman" w:hAnsi="Times New Roman"/>
          <w:sz w:val="24"/>
          <w:szCs w:val="24"/>
          <w:lang w:val="en-US"/>
        </w:rPr>
        <w:t>;  Mylonas</w:t>
      </w:r>
      <w:proofErr w:type="gramEnd"/>
      <w:r w:rsidRPr="00F618E0">
        <w:rPr>
          <w:rFonts w:ascii="Times New Roman" w:hAnsi="Times New Roman"/>
          <w:sz w:val="24"/>
          <w:szCs w:val="24"/>
          <w:lang w:val="en-US"/>
        </w:rPr>
        <w:t xml:space="preserve">, N. Employment Effect of Minimum Wages. Encyclopedia. Available online: </w:t>
      </w:r>
      <w:hyperlink r:id="rId60" w:history="1">
        <w:r w:rsidRPr="00801F25">
          <w:rPr>
            <w:rStyle w:val="-"/>
            <w:rFonts w:ascii="Times New Roman" w:hAnsi="Times New Roman"/>
            <w:sz w:val="24"/>
            <w:szCs w:val="24"/>
            <w:lang w:val="en-US"/>
          </w:rPr>
          <w:t>https://encyclopedia.pub/entry/37299</w:t>
        </w:r>
      </w:hyperlink>
      <w:r>
        <w:rPr>
          <w:rFonts w:ascii="Times New Roman" w:hAnsi="Times New Roman"/>
          <w:sz w:val="24"/>
          <w:szCs w:val="24"/>
          <w:lang w:val="en-US"/>
        </w:rPr>
        <w:t xml:space="preserve"> </w:t>
      </w:r>
      <w:r w:rsidRPr="00F618E0">
        <w:rPr>
          <w:rFonts w:ascii="Times New Roman" w:hAnsi="Times New Roman"/>
          <w:sz w:val="24"/>
          <w:szCs w:val="24"/>
          <w:lang w:val="en-US"/>
        </w:rPr>
        <w:t xml:space="preserve">(accessed on 27 August 2025). </w:t>
      </w:r>
    </w:p>
    <w:p w14:paraId="66A77434" w14:textId="174A0D2E"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Giotis, G.; </w:t>
      </w:r>
      <w:proofErr w:type="spellStart"/>
      <w:r w:rsidRPr="00F618E0">
        <w:rPr>
          <w:rFonts w:ascii="Times New Roman" w:hAnsi="Times New Roman"/>
          <w:sz w:val="24"/>
          <w:szCs w:val="24"/>
          <w:lang w:val="en-US"/>
        </w:rPr>
        <w:t>Papadionysiou</w:t>
      </w:r>
      <w:proofErr w:type="spellEnd"/>
      <w:r w:rsidRPr="00F618E0">
        <w:rPr>
          <w:rFonts w:ascii="Times New Roman" w:hAnsi="Times New Roman"/>
          <w:sz w:val="24"/>
          <w:szCs w:val="24"/>
          <w:lang w:val="en-US"/>
        </w:rPr>
        <w:t xml:space="preserve">, E. Managerial in the Tourism Industry. Encyclopedia. Available online: </w:t>
      </w:r>
      <w:hyperlink r:id="rId61" w:history="1">
        <w:r w:rsidRPr="00801F25">
          <w:rPr>
            <w:rStyle w:val="-"/>
            <w:rFonts w:ascii="Times New Roman" w:hAnsi="Times New Roman"/>
            <w:sz w:val="24"/>
            <w:szCs w:val="24"/>
            <w:lang w:val="en-US"/>
          </w:rPr>
          <w:t>https://encyclopedia.pub/entry/23414</w:t>
        </w:r>
      </w:hyperlink>
      <w:r>
        <w:rPr>
          <w:rFonts w:ascii="Times New Roman" w:hAnsi="Times New Roman"/>
          <w:sz w:val="24"/>
          <w:szCs w:val="24"/>
          <w:lang w:val="en-US"/>
        </w:rPr>
        <w:t xml:space="preserve"> </w:t>
      </w:r>
      <w:r w:rsidRPr="00F618E0">
        <w:rPr>
          <w:rFonts w:ascii="Times New Roman" w:hAnsi="Times New Roman"/>
          <w:sz w:val="24"/>
          <w:szCs w:val="24"/>
          <w:lang w:val="en-US"/>
        </w:rPr>
        <w:t>(accessed on 27 August 2025).</w:t>
      </w:r>
    </w:p>
    <w:p w14:paraId="0F7E37D1" w14:textId="211479BE" w:rsidR="009836B1" w:rsidRPr="004D2743" w:rsidRDefault="004D2743" w:rsidP="004D2743">
      <w:pPr>
        <w:pStyle w:val="a9"/>
        <w:widowControl w:val="0"/>
        <w:numPr>
          <w:ilvl w:val="0"/>
          <w:numId w:val="29"/>
        </w:numPr>
        <w:adjustRightInd w:val="0"/>
        <w:spacing w:line="276" w:lineRule="auto"/>
        <w:jc w:val="both"/>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sidRPr="004D2743">
        <w:rPr>
          <w:rFonts w:ascii="Times New Roman" w:hAnsi="Times New Roman"/>
          <w:sz w:val="24"/>
          <w:szCs w:val="24"/>
          <w:lang w:val="en"/>
          <w14:shadow w14:blurRad="50800" w14:dist="38100" w14:dir="2700000" w14:sx="100000" w14:sy="100000" w14:kx="0" w14:ky="0" w14:algn="tl">
            <w14:srgbClr w14:val="000000">
              <w14:alpha w14:val="60000"/>
            </w14:srgbClr>
          </w14:shadow>
        </w:rPr>
        <w:t>PARTICIPATION IN SCIENTIFIC ASSOCIATIONS</w:t>
      </w:r>
    </w:p>
    <w:p w14:paraId="439C6CF2" w14:textId="6BB3BE7F" w:rsidR="009836B1" w:rsidRPr="004D2743" w:rsidRDefault="004D2743" w:rsidP="00DA2B4D">
      <w:pPr>
        <w:pStyle w:val="af0"/>
        <w:numPr>
          <w:ilvl w:val="0"/>
          <w:numId w:val="48"/>
        </w:numPr>
        <w:spacing w:line="360" w:lineRule="auto"/>
        <w:ind w:left="0" w:right="84"/>
        <w:jc w:val="both"/>
        <w:rPr>
          <w:rFonts w:ascii="Times New Roman" w:hAnsi="Times New Roman"/>
          <w:sz w:val="24"/>
          <w:szCs w:val="24"/>
          <w:lang w:val="en-US"/>
        </w:rPr>
      </w:pPr>
      <w:r w:rsidRPr="004D2743">
        <w:rPr>
          <w:rFonts w:ascii="Times New Roman" w:hAnsi="Times New Roman"/>
          <w:sz w:val="24"/>
          <w:szCs w:val="24"/>
          <w:lang w:val="en"/>
        </w:rPr>
        <w:t xml:space="preserve">Member of the Meta-Analysis of Economics Research (MAER) Network </w:t>
      </w:r>
      <w:hyperlink r:id="rId62" w:history="1">
        <w:r w:rsidR="001A07F3" w:rsidRPr="004D2743">
          <w:rPr>
            <w:rStyle w:val="-"/>
            <w:rFonts w:ascii="Times New Roman" w:hAnsi="Times New Roman"/>
            <w:sz w:val="24"/>
            <w:szCs w:val="24"/>
            <w:lang w:val="en-US"/>
          </w:rPr>
          <w:t>https://www.maer-net.org/</w:t>
        </w:r>
      </w:hyperlink>
      <w:r w:rsidR="001A07F3" w:rsidRPr="004D2743">
        <w:rPr>
          <w:rFonts w:ascii="Times New Roman" w:hAnsi="Times New Roman"/>
          <w:sz w:val="24"/>
          <w:szCs w:val="24"/>
          <w:lang w:val="en-US"/>
        </w:rPr>
        <w:t xml:space="preserve"> </w:t>
      </w:r>
    </w:p>
    <w:p w14:paraId="44E76776" w14:textId="4A885EFB" w:rsidR="007E2DE7" w:rsidRPr="001A07F3" w:rsidRDefault="004D2743" w:rsidP="004B5A75">
      <w:pPr>
        <w:pStyle w:val="af0"/>
        <w:numPr>
          <w:ilvl w:val="0"/>
          <w:numId w:val="48"/>
        </w:numPr>
        <w:spacing w:line="360" w:lineRule="auto"/>
        <w:ind w:left="0" w:right="84"/>
        <w:jc w:val="both"/>
        <w:rPr>
          <w:rFonts w:ascii="Times New Roman" w:hAnsi="Times New Roman"/>
          <w:lang w:val="en-US"/>
        </w:rPr>
      </w:pPr>
      <w:r>
        <w:rPr>
          <w:rFonts w:ascii="Times New Roman" w:hAnsi="Times New Roman"/>
          <w:sz w:val="24"/>
          <w:szCs w:val="24"/>
          <w:lang w:val="en-US"/>
        </w:rPr>
        <w:t xml:space="preserve">Member of </w:t>
      </w:r>
      <w:r w:rsidR="009836B1" w:rsidRPr="00F618E0">
        <w:rPr>
          <w:rFonts w:ascii="Times New Roman" w:hAnsi="Times New Roman"/>
          <w:sz w:val="24"/>
          <w:szCs w:val="24"/>
          <w:lang w:val="en-US"/>
        </w:rPr>
        <w:t xml:space="preserve">TRN (The Replication Network) </w:t>
      </w:r>
      <w:hyperlink r:id="rId63" w:history="1">
        <w:r w:rsidR="001A07F3" w:rsidRPr="00F618E0">
          <w:rPr>
            <w:rStyle w:val="-"/>
            <w:rFonts w:ascii="Times New Roman" w:hAnsi="Times New Roman"/>
            <w:sz w:val="24"/>
            <w:szCs w:val="24"/>
            <w:lang w:val="en-US"/>
          </w:rPr>
          <w:t>http://replicationnetwork.com/</w:t>
        </w:r>
      </w:hyperlink>
    </w:p>
    <w:sectPr w:rsidR="007E2DE7" w:rsidRPr="001A07F3" w:rsidSect="00003940">
      <w:footerReference w:type="default" r:id="rId64"/>
      <w:pgSz w:w="12242" w:h="15842"/>
      <w:pgMar w:top="1440" w:right="1701" w:bottom="1440" w:left="1701" w:header="709" w:footer="709" w:gutter="0"/>
      <w:paperSrc w:first="7" w:other="7"/>
      <w:cols w:space="709"/>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B92EF" w14:textId="77777777" w:rsidR="00580D51" w:rsidRDefault="00580D51">
      <w:r>
        <w:separator/>
      </w:r>
    </w:p>
  </w:endnote>
  <w:endnote w:type="continuationSeparator" w:id="0">
    <w:p w14:paraId="730F4E01" w14:textId="77777777" w:rsidR="00580D51" w:rsidRDefault="00580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panose1 w:val="00000000000000000000"/>
    <w:charset w:val="A1"/>
    <w:family w:val="roman"/>
    <w:notTrueType/>
    <w:pitch w:val="variable"/>
    <w:sig w:usb0="00000081" w:usb1="00000000" w:usb2="00000000" w:usb3="00000000" w:csb0="00000008" w:csb1="00000000"/>
  </w:font>
  <w:font w:name="MS Sans Serif">
    <w:altName w:val="Microsoft Sans Serif"/>
    <w:panose1 w:val="00000000000000000000"/>
    <w:charset w:val="A1"/>
    <w:family w:val="swiss"/>
    <w:notTrueType/>
    <w:pitch w:val="variable"/>
    <w:sig w:usb0="00000081" w:usb1="00000000" w:usb2="00000000" w:usb3="00000000" w:csb0="00000008"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F664" w14:textId="77777777" w:rsidR="00B73F27" w:rsidRDefault="00D37F1A">
    <w:pPr>
      <w:pStyle w:val="a5"/>
      <w:framePr w:wrap="auto" w:vAnchor="text" w:hAnchor="margin" w:xAlign="right" w:y="1"/>
      <w:rPr>
        <w:rStyle w:val="a6"/>
      </w:rPr>
    </w:pPr>
    <w:r>
      <w:rPr>
        <w:rStyle w:val="a6"/>
      </w:rPr>
      <w:fldChar w:fldCharType="begin"/>
    </w:r>
    <w:r w:rsidR="00B73F27">
      <w:rPr>
        <w:rStyle w:val="a6"/>
      </w:rPr>
      <w:instrText xml:space="preserve">PAGE  </w:instrText>
    </w:r>
    <w:r>
      <w:rPr>
        <w:rStyle w:val="a6"/>
      </w:rPr>
      <w:fldChar w:fldCharType="separate"/>
    </w:r>
    <w:r w:rsidR="00017B81">
      <w:rPr>
        <w:rStyle w:val="a6"/>
        <w:noProof/>
      </w:rPr>
      <w:t>12</w:t>
    </w:r>
    <w:r>
      <w:rPr>
        <w:rStyle w:val="a6"/>
      </w:rPr>
      <w:fldChar w:fldCharType="end"/>
    </w:r>
  </w:p>
  <w:p w14:paraId="4F8F4673" w14:textId="77777777" w:rsidR="00B73F27" w:rsidRDefault="00B73F27">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60ECD" w14:textId="77777777" w:rsidR="00580D51" w:rsidRDefault="00580D51">
      <w:r>
        <w:separator/>
      </w:r>
    </w:p>
  </w:footnote>
  <w:footnote w:type="continuationSeparator" w:id="0">
    <w:p w14:paraId="7A5789E3" w14:textId="77777777" w:rsidR="00580D51" w:rsidRDefault="00580D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782AE3"/>
    <w:multiLevelType w:val="hybridMultilevel"/>
    <w:tmpl w:val="524A6D6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C704EF2"/>
    <w:multiLevelType w:val="hybridMultilevel"/>
    <w:tmpl w:val="C5388C10"/>
    <w:lvl w:ilvl="0" w:tplc="04080001">
      <w:start w:val="1"/>
      <w:numFmt w:val="bullet"/>
      <w:lvlText w:val=""/>
      <w:lvlJc w:val="left"/>
      <w:pPr>
        <w:ind w:left="737" w:hanging="360"/>
      </w:pPr>
      <w:rPr>
        <w:rFonts w:ascii="Symbol" w:hAnsi="Symbol" w:hint="default"/>
      </w:rPr>
    </w:lvl>
    <w:lvl w:ilvl="1" w:tplc="04080003" w:tentative="1">
      <w:start w:val="1"/>
      <w:numFmt w:val="bullet"/>
      <w:lvlText w:val="o"/>
      <w:lvlJc w:val="left"/>
      <w:pPr>
        <w:ind w:left="1457" w:hanging="360"/>
      </w:pPr>
      <w:rPr>
        <w:rFonts w:ascii="Courier New" w:hAnsi="Courier New" w:cs="Courier New" w:hint="default"/>
      </w:rPr>
    </w:lvl>
    <w:lvl w:ilvl="2" w:tplc="04080005" w:tentative="1">
      <w:start w:val="1"/>
      <w:numFmt w:val="bullet"/>
      <w:lvlText w:val=""/>
      <w:lvlJc w:val="left"/>
      <w:pPr>
        <w:ind w:left="2177" w:hanging="360"/>
      </w:pPr>
      <w:rPr>
        <w:rFonts w:ascii="Wingdings" w:hAnsi="Wingdings" w:hint="default"/>
      </w:rPr>
    </w:lvl>
    <w:lvl w:ilvl="3" w:tplc="04080001" w:tentative="1">
      <w:start w:val="1"/>
      <w:numFmt w:val="bullet"/>
      <w:lvlText w:val=""/>
      <w:lvlJc w:val="left"/>
      <w:pPr>
        <w:ind w:left="2897" w:hanging="360"/>
      </w:pPr>
      <w:rPr>
        <w:rFonts w:ascii="Symbol" w:hAnsi="Symbol" w:hint="default"/>
      </w:rPr>
    </w:lvl>
    <w:lvl w:ilvl="4" w:tplc="04080003" w:tentative="1">
      <w:start w:val="1"/>
      <w:numFmt w:val="bullet"/>
      <w:lvlText w:val="o"/>
      <w:lvlJc w:val="left"/>
      <w:pPr>
        <w:ind w:left="3617" w:hanging="360"/>
      </w:pPr>
      <w:rPr>
        <w:rFonts w:ascii="Courier New" w:hAnsi="Courier New" w:cs="Courier New" w:hint="default"/>
      </w:rPr>
    </w:lvl>
    <w:lvl w:ilvl="5" w:tplc="04080005" w:tentative="1">
      <w:start w:val="1"/>
      <w:numFmt w:val="bullet"/>
      <w:lvlText w:val=""/>
      <w:lvlJc w:val="left"/>
      <w:pPr>
        <w:ind w:left="4337" w:hanging="360"/>
      </w:pPr>
      <w:rPr>
        <w:rFonts w:ascii="Wingdings" w:hAnsi="Wingdings" w:hint="default"/>
      </w:rPr>
    </w:lvl>
    <w:lvl w:ilvl="6" w:tplc="04080001" w:tentative="1">
      <w:start w:val="1"/>
      <w:numFmt w:val="bullet"/>
      <w:lvlText w:val=""/>
      <w:lvlJc w:val="left"/>
      <w:pPr>
        <w:ind w:left="5057" w:hanging="360"/>
      </w:pPr>
      <w:rPr>
        <w:rFonts w:ascii="Symbol" w:hAnsi="Symbol" w:hint="default"/>
      </w:rPr>
    </w:lvl>
    <w:lvl w:ilvl="7" w:tplc="04080003" w:tentative="1">
      <w:start w:val="1"/>
      <w:numFmt w:val="bullet"/>
      <w:lvlText w:val="o"/>
      <w:lvlJc w:val="left"/>
      <w:pPr>
        <w:ind w:left="5777" w:hanging="360"/>
      </w:pPr>
      <w:rPr>
        <w:rFonts w:ascii="Courier New" w:hAnsi="Courier New" w:cs="Courier New" w:hint="default"/>
      </w:rPr>
    </w:lvl>
    <w:lvl w:ilvl="8" w:tplc="04080005" w:tentative="1">
      <w:start w:val="1"/>
      <w:numFmt w:val="bullet"/>
      <w:lvlText w:val=""/>
      <w:lvlJc w:val="left"/>
      <w:pPr>
        <w:ind w:left="6497" w:hanging="360"/>
      </w:pPr>
      <w:rPr>
        <w:rFonts w:ascii="Wingdings" w:hAnsi="Wingdings" w:hint="default"/>
      </w:rPr>
    </w:lvl>
  </w:abstractNum>
  <w:abstractNum w:abstractNumId="3" w15:restartNumberingAfterBreak="0">
    <w:nsid w:val="0CDD32E2"/>
    <w:multiLevelType w:val="hybridMultilevel"/>
    <w:tmpl w:val="A9B4FA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D093801"/>
    <w:multiLevelType w:val="hybridMultilevel"/>
    <w:tmpl w:val="61D6E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E4F16BD"/>
    <w:multiLevelType w:val="hybridMultilevel"/>
    <w:tmpl w:val="283E3A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0F4C774E"/>
    <w:multiLevelType w:val="hybridMultilevel"/>
    <w:tmpl w:val="A7D2C08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07A389C"/>
    <w:multiLevelType w:val="hybridMultilevel"/>
    <w:tmpl w:val="2B328F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2DF35D9"/>
    <w:multiLevelType w:val="hybridMultilevel"/>
    <w:tmpl w:val="2A323664"/>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15:restartNumberingAfterBreak="0">
    <w:nsid w:val="14B774B0"/>
    <w:multiLevelType w:val="hybridMultilevel"/>
    <w:tmpl w:val="1F8A64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6F43EFE"/>
    <w:multiLevelType w:val="hybridMultilevel"/>
    <w:tmpl w:val="57F6CE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181D5321"/>
    <w:multiLevelType w:val="hybridMultilevel"/>
    <w:tmpl w:val="22EC3C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8EF4E0A"/>
    <w:multiLevelType w:val="singleLevel"/>
    <w:tmpl w:val="0408000B"/>
    <w:lvl w:ilvl="0">
      <w:start w:val="1"/>
      <w:numFmt w:val="bullet"/>
      <w:lvlText w:val=""/>
      <w:lvlJc w:val="left"/>
      <w:pPr>
        <w:tabs>
          <w:tab w:val="num" w:pos="360"/>
        </w:tabs>
        <w:ind w:left="360" w:hanging="360"/>
      </w:pPr>
      <w:rPr>
        <w:rFonts w:ascii="Wingdings" w:hAnsi="Wingdings" w:cs="Times New Roman" w:hint="default"/>
      </w:rPr>
    </w:lvl>
  </w:abstractNum>
  <w:abstractNum w:abstractNumId="13" w15:restartNumberingAfterBreak="0">
    <w:nsid w:val="22252F6A"/>
    <w:multiLevelType w:val="hybridMultilevel"/>
    <w:tmpl w:val="C264226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51E2545"/>
    <w:multiLevelType w:val="hybridMultilevel"/>
    <w:tmpl w:val="969662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8F33482"/>
    <w:multiLevelType w:val="hybridMultilevel"/>
    <w:tmpl w:val="32BE03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FBA3086"/>
    <w:multiLevelType w:val="hybridMultilevel"/>
    <w:tmpl w:val="F858EC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0518F0"/>
    <w:multiLevelType w:val="hybridMultilevel"/>
    <w:tmpl w:val="DCC056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6A464F9"/>
    <w:multiLevelType w:val="hybridMultilevel"/>
    <w:tmpl w:val="55540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383D2848"/>
    <w:multiLevelType w:val="hybridMultilevel"/>
    <w:tmpl w:val="C87E05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90B18EA"/>
    <w:multiLevelType w:val="hybridMultilevel"/>
    <w:tmpl w:val="07E2AE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39B043CB"/>
    <w:multiLevelType w:val="hybridMultilevel"/>
    <w:tmpl w:val="C2642262"/>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3AF503F2"/>
    <w:multiLevelType w:val="hybridMultilevel"/>
    <w:tmpl w:val="5590C5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3BD92C8E"/>
    <w:multiLevelType w:val="hybridMultilevel"/>
    <w:tmpl w:val="0E4E198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3C3574C3"/>
    <w:multiLevelType w:val="hybridMultilevel"/>
    <w:tmpl w:val="32B47782"/>
    <w:lvl w:ilvl="0" w:tplc="1F820C4E">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15:restartNumberingAfterBreak="0">
    <w:nsid w:val="40A6610C"/>
    <w:multiLevelType w:val="hybridMultilevel"/>
    <w:tmpl w:val="C9C87D3E"/>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6" w15:restartNumberingAfterBreak="0">
    <w:nsid w:val="426C667A"/>
    <w:multiLevelType w:val="hybridMultilevel"/>
    <w:tmpl w:val="2DCEB3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4B2514BB"/>
    <w:multiLevelType w:val="hybridMultilevel"/>
    <w:tmpl w:val="1730E252"/>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8" w15:restartNumberingAfterBreak="0">
    <w:nsid w:val="4C701EB5"/>
    <w:multiLevelType w:val="hybridMultilevel"/>
    <w:tmpl w:val="1F5A317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D352AE9"/>
    <w:multiLevelType w:val="hybridMultilevel"/>
    <w:tmpl w:val="83B8A8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4D3F1DBC"/>
    <w:multiLevelType w:val="hybridMultilevel"/>
    <w:tmpl w:val="C01ED7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4296A55"/>
    <w:multiLevelType w:val="hybridMultilevel"/>
    <w:tmpl w:val="1610B0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8062AEE"/>
    <w:multiLevelType w:val="hybridMultilevel"/>
    <w:tmpl w:val="E34C84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15:restartNumberingAfterBreak="0">
    <w:nsid w:val="5A8D1D2A"/>
    <w:multiLevelType w:val="hybridMultilevel"/>
    <w:tmpl w:val="B614CBE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5D0A13B1"/>
    <w:multiLevelType w:val="hybridMultilevel"/>
    <w:tmpl w:val="27983AC4"/>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5" w15:restartNumberingAfterBreak="0">
    <w:nsid w:val="61927464"/>
    <w:multiLevelType w:val="hybridMultilevel"/>
    <w:tmpl w:val="900A63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2FF2F2D"/>
    <w:multiLevelType w:val="hybridMultilevel"/>
    <w:tmpl w:val="83748628"/>
    <w:lvl w:ilvl="0" w:tplc="0408000F">
      <w:start w:val="1"/>
      <w:numFmt w:val="decimal"/>
      <w:lvlText w:val="%1."/>
      <w:lvlJc w:val="left"/>
      <w:pPr>
        <w:ind w:left="720" w:hanging="360"/>
      </w:pPr>
      <w:rPr>
        <w:rFonts w:hint="default"/>
      </w:rPr>
    </w:lvl>
    <w:lvl w:ilvl="1" w:tplc="9B50C466">
      <w:numFmt w:val="bullet"/>
      <w:lvlText w:val="•"/>
      <w:lvlJc w:val="left"/>
      <w:pPr>
        <w:ind w:left="1788" w:hanging="708"/>
      </w:pPr>
      <w:rPr>
        <w:rFonts w:ascii="Times New Roman" w:eastAsia="Times New Roman" w:hAnsi="Times New Roman" w:cs="Times New Roman"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4445E16"/>
    <w:multiLevelType w:val="hybridMultilevel"/>
    <w:tmpl w:val="99E0D1E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15:restartNumberingAfterBreak="0">
    <w:nsid w:val="6523483D"/>
    <w:multiLevelType w:val="hybridMultilevel"/>
    <w:tmpl w:val="40B4AF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78C3E46"/>
    <w:multiLevelType w:val="hybridMultilevel"/>
    <w:tmpl w:val="8258D148"/>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67F627F3"/>
    <w:multiLevelType w:val="hybridMultilevel"/>
    <w:tmpl w:val="52D2B9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15:restartNumberingAfterBreak="0">
    <w:nsid w:val="6A191BF9"/>
    <w:multiLevelType w:val="hybridMultilevel"/>
    <w:tmpl w:val="D4D44132"/>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6BA72E01"/>
    <w:multiLevelType w:val="hybridMultilevel"/>
    <w:tmpl w:val="398E735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15:restartNumberingAfterBreak="0">
    <w:nsid w:val="6DDD0B8A"/>
    <w:multiLevelType w:val="hybridMultilevel"/>
    <w:tmpl w:val="DCEAB2E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2393850"/>
    <w:multiLevelType w:val="hybridMultilevel"/>
    <w:tmpl w:val="29DE916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15:restartNumberingAfterBreak="0">
    <w:nsid w:val="724805DD"/>
    <w:multiLevelType w:val="hybridMultilevel"/>
    <w:tmpl w:val="1F24EE5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6" w15:restartNumberingAfterBreak="0">
    <w:nsid w:val="734F62D9"/>
    <w:multiLevelType w:val="hybridMultilevel"/>
    <w:tmpl w:val="ACE8B06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7" w15:restartNumberingAfterBreak="0">
    <w:nsid w:val="779A101C"/>
    <w:multiLevelType w:val="hybridMultilevel"/>
    <w:tmpl w:val="51C8DA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15:restartNumberingAfterBreak="0">
    <w:nsid w:val="7B3F6B5B"/>
    <w:multiLevelType w:val="hybridMultilevel"/>
    <w:tmpl w:val="A09AAB1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15:restartNumberingAfterBreak="0">
    <w:nsid w:val="7D3777EC"/>
    <w:multiLevelType w:val="hybridMultilevel"/>
    <w:tmpl w:val="F84866F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0" w15:restartNumberingAfterBreak="0">
    <w:nsid w:val="7EEC7B40"/>
    <w:multiLevelType w:val="hybridMultilevel"/>
    <w:tmpl w:val="274005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15:restartNumberingAfterBreak="0">
    <w:nsid w:val="7F121A8A"/>
    <w:multiLevelType w:val="hybridMultilevel"/>
    <w:tmpl w:val="E4F06AA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553348379">
    <w:abstractNumId w:val="0"/>
    <w:lvlOverride w:ilvl="0">
      <w:lvl w:ilvl="0">
        <w:start w:val="1"/>
        <w:numFmt w:val="bullet"/>
        <w:lvlText w:val=""/>
        <w:legacy w:legacy="1" w:legacySpace="0" w:legacyIndent="240"/>
        <w:lvlJc w:val="left"/>
        <w:pPr>
          <w:ind w:left="240" w:hanging="240"/>
        </w:pPr>
        <w:rPr>
          <w:rFonts w:ascii="Wingdings" w:hAnsi="Wingdings" w:cs="Times New Roman" w:hint="default"/>
          <w:sz w:val="12"/>
          <w:szCs w:val="12"/>
        </w:rPr>
      </w:lvl>
    </w:lvlOverride>
  </w:num>
  <w:num w:numId="2" w16cid:durableId="1776052783">
    <w:abstractNumId w:val="12"/>
  </w:num>
  <w:num w:numId="3" w16cid:durableId="1922367908">
    <w:abstractNumId w:val="1"/>
  </w:num>
  <w:num w:numId="4" w16cid:durableId="1000276444">
    <w:abstractNumId w:val="3"/>
  </w:num>
  <w:num w:numId="5" w16cid:durableId="419375329">
    <w:abstractNumId w:val="49"/>
  </w:num>
  <w:num w:numId="6" w16cid:durableId="550654894">
    <w:abstractNumId w:val="22"/>
  </w:num>
  <w:num w:numId="7" w16cid:durableId="852108071">
    <w:abstractNumId w:val="9"/>
  </w:num>
  <w:num w:numId="8" w16cid:durableId="1970622514">
    <w:abstractNumId w:val="7"/>
  </w:num>
  <w:num w:numId="9" w16cid:durableId="635110565">
    <w:abstractNumId w:val="40"/>
  </w:num>
  <w:num w:numId="10" w16cid:durableId="647169921">
    <w:abstractNumId w:val="29"/>
  </w:num>
  <w:num w:numId="11" w16cid:durableId="1621305139">
    <w:abstractNumId w:val="15"/>
  </w:num>
  <w:num w:numId="12" w16cid:durableId="1070689813">
    <w:abstractNumId w:val="35"/>
  </w:num>
  <w:num w:numId="13" w16cid:durableId="1045914059">
    <w:abstractNumId w:val="10"/>
  </w:num>
  <w:num w:numId="14" w16cid:durableId="415399591">
    <w:abstractNumId w:val="32"/>
  </w:num>
  <w:num w:numId="15" w16cid:durableId="1114520376">
    <w:abstractNumId w:val="47"/>
  </w:num>
  <w:num w:numId="16" w16cid:durableId="1168595958">
    <w:abstractNumId w:val="16"/>
  </w:num>
  <w:num w:numId="17" w16cid:durableId="56436117">
    <w:abstractNumId w:val="24"/>
  </w:num>
  <w:num w:numId="18" w16cid:durableId="898056494">
    <w:abstractNumId w:val="5"/>
  </w:num>
  <w:num w:numId="19" w16cid:durableId="197087908">
    <w:abstractNumId w:val="41"/>
  </w:num>
  <w:num w:numId="20" w16cid:durableId="1857231233">
    <w:abstractNumId w:val="11"/>
  </w:num>
  <w:num w:numId="21" w16cid:durableId="514851954">
    <w:abstractNumId w:val="36"/>
  </w:num>
  <w:num w:numId="22" w16cid:durableId="1658462223">
    <w:abstractNumId w:val="20"/>
  </w:num>
  <w:num w:numId="23" w16cid:durableId="50466048">
    <w:abstractNumId w:val="31"/>
  </w:num>
  <w:num w:numId="24" w16cid:durableId="1677465332">
    <w:abstractNumId w:val="48"/>
  </w:num>
  <w:num w:numId="25" w16cid:durableId="846479720">
    <w:abstractNumId w:val="42"/>
  </w:num>
  <w:num w:numId="26" w16cid:durableId="1288272357">
    <w:abstractNumId w:val="17"/>
  </w:num>
  <w:num w:numId="27" w16cid:durableId="1374579516">
    <w:abstractNumId w:val="37"/>
  </w:num>
  <w:num w:numId="28" w16cid:durableId="1310785591">
    <w:abstractNumId w:val="34"/>
  </w:num>
  <w:num w:numId="29" w16cid:durableId="872502017">
    <w:abstractNumId w:val="21"/>
  </w:num>
  <w:num w:numId="30" w16cid:durableId="1013920160">
    <w:abstractNumId w:val="6"/>
  </w:num>
  <w:num w:numId="31" w16cid:durableId="457258737">
    <w:abstractNumId w:val="2"/>
  </w:num>
  <w:num w:numId="32" w16cid:durableId="876116767">
    <w:abstractNumId w:val="27"/>
  </w:num>
  <w:num w:numId="33" w16cid:durableId="643395354">
    <w:abstractNumId w:val="14"/>
  </w:num>
  <w:num w:numId="34" w16cid:durableId="1327903764">
    <w:abstractNumId w:val="19"/>
  </w:num>
  <w:num w:numId="35" w16cid:durableId="9918300">
    <w:abstractNumId w:val="30"/>
  </w:num>
  <w:num w:numId="36" w16cid:durableId="1270746469">
    <w:abstractNumId w:val="25"/>
  </w:num>
  <w:num w:numId="37" w16cid:durableId="1686177212">
    <w:abstractNumId w:val="33"/>
  </w:num>
  <w:num w:numId="38" w16cid:durableId="1112435283">
    <w:abstractNumId w:val="50"/>
  </w:num>
  <w:num w:numId="39" w16cid:durableId="963847091">
    <w:abstractNumId w:val="44"/>
  </w:num>
  <w:num w:numId="40" w16cid:durableId="968587879">
    <w:abstractNumId w:val="4"/>
  </w:num>
  <w:num w:numId="41" w16cid:durableId="1722973107">
    <w:abstractNumId w:val="43"/>
  </w:num>
  <w:num w:numId="42" w16cid:durableId="878739051">
    <w:abstractNumId w:val="51"/>
  </w:num>
  <w:num w:numId="43" w16cid:durableId="2029134312">
    <w:abstractNumId w:val="46"/>
  </w:num>
  <w:num w:numId="44" w16cid:durableId="228999250">
    <w:abstractNumId w:val="45"/>
  </w:num>
  <w:num w:numId="45" w16cid:durableId="1944994739">
    <w:abstractNumId w:val="8"/>
  </w:num>
  <w:num w:numId="46" w16cid:durableId="1494031885">
    <w:abstractNumId w:val="38"/>
  </w:num>
  <w:num w:numId="47" w16cid:durableId="1742020397">
    <w:abstractNumId w:val="18"/>
  </w:num>
  <w:num w:numId="48" w16cid:durableId="275719359">
    <w:abstractNumId w:val="23"/>
  </w:num>
  <w:num w:numId="49" w16cid:durableId="2047831319">
    <w:abstractNumId w:val="39"/>
  </w:num>
  <w:num w:numId="50" w16cid:durableId="1666321872">
    <w:abstractNumId w:val="28"/>
  </w:num>
  <w:num w:numId="51" w16cid:durableId="739139685">
    <w:abstractNumId w:val="26"/>
  </w:num>
  <w:num w:numId="52" w16cid:durableId="567348652">
    <w:abstractNumId w:val="13"/>
  </w:num>
  <w:num w:numId="53" w16cid:durableId="3561799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U0NDY2MjIxMTG3MDRU0lEKTi0uzszPAykwqgUA0WkcaCwAAAA="/>
  </w:docVars>
  <w:rsids>
    <w:rsidRoot w:val="00805C3C"/>
    <w:rsid w:val="00000823"/>
    <w:rsid w:val="000036BD"/>
    <w:rsid w:val="00003940"/>
    <w:rsid w:val="00013F69"/>
    <w:rsid w:val="000146A3"/>
    <w:rsid w:val="0001603E"/>
    <w:rsid w:val="0001777E"/>
    <w:rsid w:val="00017B81"/>
    <w:rsid w:val="000239F4"/>
    <w:rsid w:val="00034181"/>
    <w:rsid w:val="000372CF"/>
    <w:rsid w:val="0004553E"/>
    <w:rsid w:val="00045730"/>
    <w:rsid w:val="0005306A"/>
    <w:rsid w:val="000578E9"/>
    <w:rsid w:val="00061D72"/>
    <w:rsid w:val="00064722"/>
    <w:rsid w:val="000724C5"/>
    <w:rsid w:val="000765C6"/>
    <w:rsid w:val="00076F15"/>
    <w:rsid w:val="00083A62"/>
    <w:rsid w:val="00092FD4"/>
    <w:rsid w:val="000A1C6C"/>
    <w:rsid w:val="000B029B"/>
    <w:rsid w:val="000B09CA"/>
    <w:rsid w:val="000B1935"/>
    <w:rsid w:val="000B73F1"/>
    <w:rsid w:val="000B75EB"/>
    <w:rsid w:val="000C3A44"/>
    <w:rsid w:val="000C50FC"/>
    <w:rsid w:val="000C5F4F"/>
    <w:rsid w:val="000D1F04"/>
    <w:rsid w:val="000E2765"/>
    <w:rsid w:val="000E5944"/>
    <w:rsid w:val="000E5DFE"/>
    <w:rsid w:val="000E611B"/>
    <w:rsid w:val="000F2D79"/>
    <w:rsid w:val="00100998"/>
    <w:rsid w:val="001062FE"/>
    <w:rsid w:val="00117605"/>
    <w:rsid w:val="001245A8"/>
    <w:rsid w:val="00125A4E"/>
    <w:rsid w:val="00155BC4"/>
    <w:rsid w:val="001667F7"/>
    <w:rsid w:val="00167386"/>
    <w:rsid w:val="001677D2"/>
    <w:rsid w:val="0017214F"/>
    <w:rsid w:val="00174F23"/>
    <w:rsid w:val="00194D7A"/>
    <w:rsid w:val="001A04D7"/>
    <w:rsid w:val="001A07F3"/>
    <w:rsid w:val="001A4884"/>
    <w:rsid w:val="001C1F0B"/>
    <w:rsid w:val="001C7E4E"/>
    <w:rsid w:val="001D4766"/>
    <w:rsid w:val="001D5E14"/>
    <w:rsid w:val="001E0477"/>
    <w:rsid w:val="001E4070"/>
    <w:rsid w:val="001E66CB"/>
    <w:rsid w:val="001F14D9"/>
    <w:rsid w:val="001F5A64"/>
    <w:rsid w:val="001F5B6B"/>
    <w:rsid w:val="00204069"/>
    <w:rsid w:val="00207087"/>
    <w:rsid w:val="0022055E"/>
    <w:rsid w:val="00226623"/>
    <w:rsid w:val="002279F6"/>
    <w:rsid w:val="0023178E"/>
    <w:rsid w:val="00232D3C"/>
    <w:rsid w:val="00232DF5"/>
    <w:rsid w:val="00232F3C"/>
    <w:rsid w:val="00233595"/>
    <w:rsid w:val="002336A7"/>
    <w:rsid w:val="00235075"/>
    <w:rsid w:val="00237547"/>
    <w:rsid w:val="00241E3B"/>
    <w:rsid w:val="00253A92"/>
    <w:rsid w:val="00257BF3"/>
    <w:rsid w:val="00267F07"/>
    <w:rsid w:val="00274408"/>
    <w:rsid w:val="00274B81"/>
    <w:rsid w:val="00275C67"/>
    <w:rsid w:val="00282DB7"/>
    <w:rsid w:val="00286173"/>
    <w:rsid w:val="002937FB"/>
    <w:rsid w:val="00297013"/>
    <w:rsid w:val="00297FB5"/>
    <w:rsid w:val="002A67A6"/>
    <w:rsid w:val="002C11B2"/>
    <w:rsid w:val="002C38B1"/>
    <w:rsid w:val="002C5DEB"/>
    <w:rsid w:val="002C783E"/>
    <w:rsid w:val="002D532C"/>
    <w:rsid w:val="002D5989"/>
    <w:rsid w:val="002E3D5E"/>
    <w:rsid w:val="002E4FDC"/>
    <w:rsid w:val="002E50CA"/>
    <w:rsid w:val="002E6DDD"/>
    <w:rsid w:val="002E72FA"/>
    <w:rsid w:val="002E7549"/>
    <w:rsid w:val="002F4F43"/>
    <w:rsid w:val="002F69C0"/>
    <w:rsid w:val="00301667"/>
    <w:rsid w:val="00307511"/>
    <w:rsid w:val="00312AC8"/>
    <w:rsid w:val="00312B0C"/>
    <w:rsid w:val="003135E1"/>
    <w:rsid w:val="00313714"/>
    <w:rsid w:val="003149F8"/>
    <w:rsid w:val="00314C4C"/>
    <w:rsid w:val="00323BFB"/>
    <w:rsid w:val="00324902"/>
    <w:rsid w:val="0032558E"/>
    <w:rsid w:val="003319CC"/>
    <w:rsid w:val="00341BA5"/>
    <w:rsid w:val="00346C47"/>
    <w:rsid w:val="003513DF"/>
    <w:rsid w:val="003543AC"/>
    <w:rsid w:val="00354C9E"/>
    <w:rsid w:val="00356D40"/>
    <w:rsid w:val="0036238D"/>
    <w:rsid w:val="00367E1A"/>
    <w:rsid w:val="00375817"/>
    <w:rsid w:val="00381060"/>
    <w:rsid w:val="00383891"/>
    <w:rsid w:val="00385357"/>
    <w:rsid w:val="00390554"/>
    <w:rsid w:val="003970C5"/>
    <w:rsid w:val="003B14F0"/>
    <w:rsid w:val="003C241F"/>
    <w:rsid w:val="003C375A"/>
    <w:rsid w:val="003C3886"/>
    <w:rsid w:val="003C595E"/>
    <w:rsid w:val="003D1166"/>
    <w:rsid w:val="003E4132"/>
    <w:rsid w:val="003F05BC"/>
    <w:rsid w:val="003F78FD"/>
    <w:rsid w:val="0040332B"/>
    <w:rsid w:val="004044C2"/>
    <w:rsid w:val="0040501B"/>
    <w:rsid w:val="00410EF3"/>
    <w:rsid w:val="00411155"/>
    <w:rsid w:val="00412F80"/>
    <w:rsid w:val="00423CDD"/>
    <w:rsid w:val="004261B4"/>
    <w:rsid w:val="00426CB9"/>
    <w:rsid w:val="00430DBD"/>
    <w:rsid w:val="00443727"/>
    <w:rsid w:val="00445D92"/>
    <w:rsid w:val="00447CD1"/>
    <w:rsid w:val="004602A4"/>
    <w:rsid w:val="00461EA2"/>
    <w:rsid w:val="00465794"/>
    <w:rsid w:val="00465D8C"/>
    <w:rsid w:val="00471E7B"/>
    <w:rsid w:val="004725C9"/>
    <w:rsid w:val="00481511"/>
    <w:rsid w:val="00482360"/>
    <w:rsid w:val="004A3F20"/>
    <w:rsid w:val="004C05A7"/>
    <w:rsid w:val="004C210A"/>
    <w:rsid w:val="004C6C57"/>
    <w:rsid w:val="004D056A"/>
    <w:rsid w:val="004D2743"/>
    <w:rsid w:val="004D42D4"/>
    <w:rsid w:val="004E27B5"/>
    <w:rsid w:val="004E2F0E"/>
    <w:rsid w:val="004F142D"/>
    <w:rsid w:val="004F387C"/>
    <w:rsid w:val="004F4DD7"/>
    <w:rsid w:val="00500C4C"/>
    <w:rsid w:val="0050104D"/>
    <w:rsid w:val="0050288A"/>
    <w:rsid w:val="00502B7F"/>
    <w:rsid w:val="0050305D"/>
    <w:rsid w:val="00504EC8"/>
    <w:rsid w:val="005070D8"/>
    <w:rsid w:val="005118B9"/>
    <w:rsid w:val="00511E5C"/>
    <w:rsid w:val="00523FEA"/>
    <w:rsid w:val="00524048"/>
    <w:rsid w:val="005240D4"/>
    <w:rsid w:val="0052429B"/>
    <w:rsid w:val="00525399"/>
    <w:rsid w:val="00525CFF"/>
    <w:rsid w:val="0053646F"/>
    <w:rsid w:val="005370A9"/>
    <w:rsid w:val="00537E37"/>
    <w:rsid w:val="00544BF9"/>
    <w:rsid w:val="00546D96"/>
    <w:rsid w:val="00547BA6"/>
    <w:rsid w:val="00556498"/>
    <w:rsid w:val="005623A2"/>
    <w:rsid w:val="0056478A"/>
    <w:rsid w:val="005665DF"/>
    <w:rsid w:val="00577CAE"/>
    <w:rsid w:val="00580476"/>
    <w:rsid w:val="00580D51"/>
    <w:rsid w:val="005854A6"/>
    <w:rsid w:val="00585AC4"/>
    <w:rsid w:val="00590772"/>
    <w:rsid w:val="005920E5"/>
    <w:rsid w:val="005A05AB"/>
    <w:rsid w:val="005A32C0"/>
    <w:rsid w:val="005A33E0"/>
    <w:rsid w:val="005C1605"/>
    <w:rsid w:val="005C48BE"/>
    <w:rsid w:val="005C6630"/>
    <w:rsid w:val="005D26D2"/>
    <w:rsid w:val="005D296B"/>
    <w:rsid w:val="005D5502"/>
    <w:rsid w:val="005E32B5"/>
    <w:rsid w:val="005E4729"/>
    <w:rsid w:val="006000DD"/>
    <w:rsid w:val="00601216"/>
    <w:rsid w:val="00601773"/>
    <w:rsid w:val="00610811"/>
    <w:rsid w:val="006122EB"/>
    <w:rsid w:val="006132D0"/>
    <w:rsid w:val="00613CAA"/>
    <w:rsid w:val="00623558"/>
    <w:rsid w:val="00624792"/>
    <w:rsid w:val="00630D10"/>
    <w:rsid w:val="00630D15"/>
    <w:rsid w:val="00644436"/>
    <w:rsid w:val="00647A71"/>
    <w:rsid w:val="00665017"/>
    <w:rsid w:val="00674388"/>
    <w:rsid w:val="00680585"/>
    <w:rsid w:val="00683F68"/>
    <w:rsid w:val="0068595D"/>
    <w:rsid w:val="00694DD6"/>
    <w:rsid w:val="006A6DEE"/>
    <w:rsid w:val="006B1C4A"/>
    <w:rsid w:val="006B20F4"/>
    <w:rsid w:val="006B343F"/>
    <w:rsid w:val="006B60BD"/>
    <w:rsid w:val="006C32DC"/>
    <w:rsid w:val="006C484B"/>
    <w:rsid w:val="006C48E6"/>
    <w:rsid w:val="006D18CF"/>
    <w:rsid w:val="006D5131"/>
    <w:rsid w:val="006D6CBF"/>
    <w:rsid w:val="006E01BE"/>
    <w:rsid w:val="006E652E"/>
    <w:rsid w:val="006E7E03"/>
    <w:rsid w:val="006F21AF"/>
    <w:rsid w:val="006F5660"/>
    <w:rsid w:val="00703CFC"/>
    <w:rsid w:val="007125D4"/>
    <w:rsid w:val="00713A1D"/>
    <w:rsid w:val="00713F71"/>
    <w:rsid w:val="00714B75"/>
    <w:rsid w:val="00722C6B"/>
    <w:rsid w:val="00723619"/>
    <w:rsid w:val="007276B7"/>
    <w:rsid w:val="0073522A"/>
    <w:rsid w:val="0074265B"/>
    <w:rsid w:val="00746E87"/>
    <w:rsid w:val="00761DB2"/>
    <w:rsid w:val="007652F7"/>
    <w:rsid w:val="00767479"/>
    <w:rsid w:val="007715F9"/>
    <w:rsid w:val="0077722E"/>
    <w:rsid w:val="0077730E"/>
    <w:rsid w:val="00777682"/>
    <w:rsid w:val="00781347"/>
    <w:rsid w:val="0078368F"/>
    <w:rsid w:val="00784DF2"/>
    <w:rsid w:val="00785D7D"/>
    <w:rsid w:val="007968EF"/>
    <w:rsid w:val="007A0804"/>
    <w:rsid w:val="007A1728"/>
    <w:rsid w:val="007A2B5C"/>
    <w:rsid w:val="007A59F4"/>
    <w:rsid w:val="007B05E6"/>
    <w:rsid w:val="007B4D41"/>
    <w:rsid w:val="007C0D5D"/>
    <w:rsid w:val="007C6878"/>
    <w:rsid w:val="007D3E59"/>
    <w:rsid w:val="007D5B9F"/>
    <w:rsid w:val="007D7524"/>
    <w:rsid w:val="007E2DE7"/>
    <w:rsid w:val="007F22D1"/>
    <w:rsid w:val="007F486A"/>
    <w:rsid w:val="007F7113"/>
    <w:rsid w:val="008036A8"/>
    <w:rsid w:val="008049D2"/>
    <w:rsid w:val="00804AFA"/>
    <w:rsid w:val="00805C3C"/>
    <w:rsid w:val="008113AD"/>
    <w:rsid w:val="0081227A"/>
    <w:rsid w:val="00813F5D"/>
    <w:rsid w:val="00820249"/>
    <w:rsid w:val="008225E4"/>
    <w:rsid w:val="00831366"/>
    <w:rsid w:val="008359CF"/>
    <w:rsid w:val="00835DD9"/>
    <w:rsid w:val="0083675B"/>
    <w:rsid w:val="0084014E"/>
    <w:rsid w:val="00842401"/>
    <w:rsid w:val="00847EDD"/>
    <w:rsid w:val="00850D3A"/>
    <w:rsid w:val="008563F1"/>
    <w:rsid w:val="00856B56"/>
    <w:rsid w:val="00867807"/>
    <w:rsid w:val="00870404"/>
    <w:rsid w:val="00873BD4"/>
    <w:rsid w:val="0088131F"/>
    <w:rsid w:val="00884F65"/>
    <w:rsid w:val="00885E24"/>
    <w:rsid w:val="00886790"/>
    <w:rsid w:val="00886FCD"/>
    <w:rsid w:val="008918A9"/>
    <w:rsid w:val="00891E30"/>
    <w:rsid w:val="00893947"/>
    <w:rsid w:val="00896760"/>
    <w:rsid w:val="008B39C6"/>
    <w:rsid w:val="008B47D3"/>
    <w:rsid w:val="008B628B"/>
    <w:rsid w:val="008C1291"/>
    <w:rsid w:val="008C1D8A"/>
    <w:rsid w:val="008C2085"/>
    <w:rsid w:val="008D190C"/>
    <w:rsid w:val="008D2715"/>
    <w:rsid w:val="008D3BBD"/>
    <w:rsid w:val="008F0A97"/>
    <w:rsid w:val="008F7BAB"/>
    <w:rsid w:val="00901660"/>
    <w:rsid w:val="009049F3"/>
    <w:rsid w:val="009061F5"/>
    <w:rsid w:val="00913CF3"/>
    <w:rsid w:val="00924CA7"/>
    <w:rsid w:val="0092569F"/>
    <w:rsid w:val="009307F8"/>
    <w:rsid w:val="0093101C"/>
    <w:rsid w:val="00936C39"/>
    <w:rsid w:val="00941028"/>
    <w:rsid w:val="00943EF2"/>
    <w:rsid w:val="0094583E"/>
    <w:rsid w:val="00947159"/>
    <w:rsid w:val="00947458"/>
    <w:rsid w:val="00950929"/>
    <w:rsid w:val="00953283"/>
    <w:rsid w:val="00955EB1"/>
    <w:rsid w:val="009661D4"/>
    <w:rsid w:val="00970270"/>
    <w:rsid w:val="0098324B"/>
    <w:rsid w:val="009836B1"/>
    <w:rsid w:val="0099537C"/>
    <w:rsid w:val="009953BC"/>
    <w:rsid w:val="0099697F"/>
    <w:rsid w:val="009A0652"/>
    <w:rsid w:val="009A094F"/>
    <w:rsid w:val="009A0A17"/>
    <w:rsid w:val="009B309A"/>
    <w:rsid w:val="009B6B4A"/>
    <w:rsid w:val="009C299C"/>
    <w:rsid w:val="009D399E"/>
    <w:rsid w:val="009D7ECC"/>
    <w:rsid w:val="009E208E"/>
    <w:rsid w:val="009E6764"/>
    <w:rsid w:val="009F2BFC"/>
    <w:rsid w:val="009F3E96"/>
    <w:rsid w:val="00A01C3B"/>
    <w:rsid w:val="00A02A86"/>
    <w:rsid w:val="00A055A1"/>
    <w:rsid w:val="00A10612"/>
    <w:rsid w:val="00A170D2"/>
    <w:rsid w:val="00A311A8"/>
    <w:rsid w:val="00A31215"/>
    <w:rsid w:val="00A31E33"/>
    <w:rsid w:val="00A3385A"/>
    <w:rsid w:val="00A347C4"/>
    <w:rsid w:val="00A35A3D"/>
    <w:rsid w:val="00A40865"/>
    <w:rsid w:val="00A44F03"/>
    <w:rsid w:val="00A57391"/>
    <w:rsid w:val="00A60DF9"/>
    <w:rsid w:val="00A6107A"/>
    <w:rsid w:val="00A633DF"/>
    <w:rsid w:val="00A65FC2"/>
    <w:rsid w:val="00A70F72"/>
    <w:rsid w:val="00A752F6"/>
    <w:rsid w:val="00A757AA"/>
    <w:rsid w:val="00A82D87"/>
    <w:rsid w:val="00A905DD"/>
    <w:rsid w:val="00A92FDD"/>
    <w:rsid w:val="00A9666D"/>
    <w:rsid w:val="00AA207C"/>
    <w:rsid w:val="00AB1930"/>
    <w:rsid w:val="00AB1AF6"/>
    <w:rsid w:val="00AC4A6E"/>
    <w:rsid w:val="00AD6040"/>
    <w:rsid w:val="00AE07EC"/>
    <w:rsid w:val="00AE19BB"/>
    <w:rsid w:val="00AE312B"/>
    <w:rsid w:val="00AE62F2"/>
    <w:rsid w:val="00AE6D3C"/>
    <w:rsid w:val="00AF0FC0"/>
    <w:rsid w:val="00AF1BA6"/>
    <w:rsid w:val="00AF5C9D"/>
    <w:rsid w:val="00AF7F08"/>
    <w:rsid w:val="00B021DC"/>
    <w:rsid w:val="00B06C3B"/>
    <w:rsid w:val="00B23644"/>
    <w:rsid w:val="00B300EE"/>
    <w:rsid w:val="00B317FC"/>
    <w:rsid w:val="00B32336"/>
    <w:rsid w:val="00B41AE5"/>
    <w:rsid w:val="00B434DD"/>
    <w:rsid w:val="00B47AF6"/>
    <w:rsid w:val="00B73F27"/>
    <w:rsid w:val="00B74E93"/>
    <w:rsid w:val="00B753B0"/>
    <w:rsid w:val="00B75A7C"/>
    <w:rsid w:val="00B86C9F"/>
    <w:rsid w:val="00B93106"/>
    <w:rsid w:val="00B93B3A"/>
    <w:rsid w:val="00B96638"/>
    <w:rsid w:val="00BA21B1"/>
    <w:rsid w:val="00BA30A7"/>
    <w:rsid w:val="00BA6320"/>
    <w:rsid w:val="00BA7431"/>
    <w:rsid w:val="00BB1928"/>
    <w:rsid w:val="00BB7936"/>
    <w:rsid w:val="00BC01D8"/>
    <w:rsid w:val="00BC656D"/>
    <w:rsid w:val="00BD1A4F"/>
    <w:rsid w:val="00BD1DF9"/>
    <w:rsid w:val="00BD4916"/>
    <w:rsid w:val="00BD6C31"/>
    <w:rsid w:val="00BE5188"/>
    <w:rsid w:val="00BE642E"/>
    <w:rsid w:val="00BF17CC"/>
    <w:rsid w:val="00BF2C5A"/>
    <w:rsid w:val="00BF78D1"/>
    <w:rsid w:val="00BF7E7B"/>
    <w:rsid w:val="00C00A71"/>
    <w:rsid w:val="00C03262"/>
    <w:rsid w:val="00C10C54"/>
    <w:rsid w:val="00C1129F"/>
    <w:rsid w:val="00C13AF0"/>
    <w:rsid w:val="00C14EFD"/>
    <w:rsid w:val="00C175E1"/>
    <w:rsid w:val="00C176D2"/>
    <w:rsid w:val="00C27D6D"/>
    <w:rsid w:val="00C3108E"/>
    <w:rsid w:val="00C319D7"/>
    <w:rsid w:val="00C31E86"/>
    <w:rsid w:val="00C47CCB"/>
    <w:rsid w:val="00C52762"/>
    <w:rsid w:val="00C654F8"/>
    <w:rsid w:val="00C6742E"/>
    <w:rsid w:val="00C74D1A"/>
    <w:rsid w:val="00C80156"/>
    <w:rsid w:val="00C85DAF"/>
    <w:rsid w:val="00C93287"/>
    <w:rsid w:val="00C95C6B"/>
    <w:rsid w:val="00CC3CD5"/>
    <w:rsid w:val="00CE1280"/>
    <w:rsid w:val="00CE48E0"/>
    <w:rsid w:val="00CE5ABF"/>
    <w:rsid w:val="00CE7332"/>
    <w:rsid w:val="00CF36B4"/>
    <w:rsid w:val="00CF64F8"/>
    <w:rsid w:val="00D04135"/>
    <w:rsid w:val="00D04A7C"/>
    <w:rsid w:val="00D04BE9"/>
    <w:rsid w:val="00D11FAB"/>
    <w:rsid w:val="00D165A5"/>
    <w:rsid w:val="00D177B2"/>
    <w:rsid w:val="00D226C9"/>
    <w:rsid w:val="00D22982"/>
    <w:rsid w:val="00D23AC1"/>
    <w:rsid w:val="00D34BA7"/>
    <w:rsid w:val="00D360BE"/>
    <w:rsid w:val="00D36531"/>
    <w:rsid w:val="00D370E2"/>
    <w:rsid w:val="00D3750D"/>
    <w:rsid w:val="00D37770"/>
    <w:rsid w:val="00D37854"/>
    <w:rsid w:val="00D37EAB"/>
    <w:rsid w:val="00D37F1A"/>
    <w:rsid w:val="00D42D23"/>
    <w:rsid w:val="00D43213"/>
    <w:rsid w:val="00D444DC"/>
    <w:rsid w:val="00D44CD5"/>
    <w:rsid w:val="00D47AE6"/>
    <w:rsid w:val="00D5047D"/>
    <w:rsid w:val="00D54746"/>
    <w:rsid w:val="00D62522"/>
    <w:rsid w:val="00D628AA"/>
    <w:rsid w:val="00D651DD"/>
    <w:rsid w:val="00D73861"/>
    <w:rsid w:val="00D74D18"/>
    <w:rsid w:val="00D77F99"/>
    <w:rsid w:val="00D83028"/>
    <w:rsid w:val="00D91F2C"/>
    <w:rsid w:val="00DA0375"/>
    <w:rsid w:val="00DA2637"/>
    <w:rsid w:val="00DA6BA3"/>
    <w:rsid w:val="00DA7D52"/>
    <w:rsid w:val="00DB3A43"/>
    <w:rsid w:val="00DB78A9"/>
    <w:rsid w:val="00DC4C58"/>
    <w:rsid w:val="00DF653F"/>
    <w:rsid w:val="00E02355"/>
    <w:rsid w:val="00E03946"/>
    <w:rsid w:val="00E2025C"/>
    <w:rsid w:val="00E22988"/>
    <w:rsid w:val="00E2701A"/>
    <w:rsid w:val="00E27FD2"/>
    <w:rsid w:val="00E3082F"/>
    <w:rsid w:val="00E37A83"/>
    <w:rsid w:val="00E43955"/>
    <w:rsid w:val="00E4661F"/>
    <w:rsid w:val="00E50452"/>
    <w:rsid w:val="00E53114"/>
    <w:rsid w:val="00E53F89"/>
    <w:rsid w:val="00E55696"/>
    <w:rsid w:val="00E578BA"/>
    <w:rsid w:val="00E60AD9"/>
    <w:rsid w:val="00E732ED"/>
    <w:rsid w:val="00E85BAA"/>
    <w:rsid w:val="00E86CF5"/>
    <w:rsid w:val="00E92C61"/>
    <w:rsid w:val="00E95B53"/>
    <w:rsid w:val="00EA0121"/>
    <w:rsid w:val="00EA3A6D"/>
    <w:rsid w:val="00EA553B"/>
    <w:rsid w:val="00EB0B90"/>
    <w:rsid w:val="00EB4C4B"/>
    <w:rsid w:val="00EB5825"/>
    <w:rsid w:val="00EB6001"/>
    <w:rsid w:val="00EC088C"/>
    <w:rsid w:val="00EC265B"/>
    <w:rsid w:val="00ED0A6C"/>
    <w:rsid w:val="00EE30FA"/>
    <w:rsid w:val="00EE5627"/>
    <w:rsid w:val="00EF2447"/>
    <w:rsid w:val="00EF356F"/>
    <w:rsid w:val="00F175A3"/>
    <w:rsid w:val="00F21410"/>
    <w:rsid w:val="00F214B4"/>
    <w:rsid w:val="00F21557"/>
    <w:rsid w:val="00F25F14"/>
    <w:rsid w:val="00F27DD1"/>
    <w:rsid w:val="00F332A7"/>
    <w:rsid w:val="00F50A0C"/>
    <w:rsid w:val="00F51CF0"/>
    <w:rsid w:val="00F52151"/>
    <w:rsid w:val="00F5287B"/>
    <w:rsid w:val="00F612F2"/>
    <w:rsid w:val="00F618E0"/>
    <w:rsid w:val="00F65D3C"/>
    <w:rsid w:val="00F74167"/>
    <w:rsid w:val="00F76701"/>
    <w:rsid w:val="00F830D2"/>
    <w:rsid w:val="00F84944"/>
    <w:rsid w:val="00F868BC"/>
    <w:rsid w:val="00F86B72"/>
    <w:rsid w:val="00F90951"/>
    <w:rsid w:val="00F90C6C"/>
    <w:rsid w:val="00F97349"/>
    <w:rsid w:val="00FA1927"/>
    <w:rsid w:val="00FA34C4"/>
    <w:rsid w:val="00FA3901"/>
    <w:rsid w:val="00FA6714"/>
    <w:rsid w:val="00FB0739"/>
    <w:rsid w:val="00FB6158"/>
    <w:rsid w:val="00FB63BF"/>
    <w:rsid w:val="00FD08D2"/>
    <w:rsid w:val="00FD1D3B"/>
    <w:rsid w:val="00FD298C"/>
    <w:rsid w:val="00FD456D"/>
    <w:rsid w:val="00FD759E"/>
    <w:rsid w:val="00FD771E"/>
    <w:rsid w:val="00FD7CF2"/>
    <w:rsid w:val="00FE084C"/>
    <w:rsid w:val="00FE1517"/>
    <w:rsid w:val="00FE2983"/>
    <w:rsid w:val="00FE69EC"/>
    <w:rsid w:val="00FF3E3B"/>
    <w:rsid w:val="00FF5CB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6878D7"/>
  <w15:docId w15:val="{CC425B7A-322C-4330-BBE6-36814D6F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A86"/>
    <w:pPr>
      <w:autoSpaceDE w:val="0"/>
      <w:autoSpaceDN w:val="0"/>
    </w:pPr>
    <w:rPr>
      <w:rFonts w:ascii="MS Serif" w:hAnsi="MS Serif"/>
    </w:rPr>
  </w:style>
  <w:style w:type="paragraph" w:styleId="1">
    <w:name w:val="heading 1"/>
    <w:basedOn w:val="a"/>
    <w:next w:val="a"/>
    <w:qFormat/>
    <w:rsid w:val="00003940"/>
    <w:pPr>
      <w:spacing w:before="240"/>
      <w:outlineLvl w:val="0"/>
    </w:pPr>
    <w:rPr>
      <w:rFonts w:ascii="MS Sans Serif" w:hAnsi="MS Sans Serif"/>
      <w:b/>
      <w:bCs/>
      <w:sz w:val="24"/>
      <w:szCs w:val="24"/>
      <w:u w:val="single"/>
    </w:rPr>
  </w:style>
  <w:style w:type="paragraph" w:styleId="2">
    <w:name w:val="heading 2"/>
    <w:basedOn w:val="a"/>
    <w:next w:val="a"/>
    <w:qFormat/>
    <w:rsid w:val="00003940"/>
    <w:pPr>
      <w:spacing w:before="120"/>
      <w:outlineLvl w:val="1"/>
    </w:pPr>
    <w:rPr>
      <w:rFonts w:ascii="MS Sans Serif" w:hAnsi="MS Sans Serif"/>
      <w:b/>
      <w:bCs/>
      <w:sz w:val="24"/>
      <w:szCs w:val="24"/>
    </w:rPr>
  </w:style>
  <w:style w:type="paragraph" w:styleId="3">
    <w:name w:val="heading 3"/>
    <w:basedOn w:val="a"/>
    <w:next w:val="a0"/>
    <w:qFormat/>
    <w:rsid w:val="00003940"/>
    <w:pPr>
      <w:ind w:left="360"/>
      <w:outlineLvl w:val="2"/>
    </w:pPr>
    <w:rPr>
      <w:b/>
      <w:bCs/>
      <w:sz w:val="24"/>
      <w:szCs w:val="24"/>
    </w:rPr>
  </w:style>
  <w:style w:type="paragraph" w:styleId="4">
    <w:name w:val="heading 4"/>
    <w:basedOn w:val="a"/>
    <w:next w:val="a"/>
    <w:link w:val="4Char"/>
    <w:uiPriority w:val="9"/>
    <w:qFormat/>
    <w:rsid w:val="00346C47"/>
    <w:pPr>
      <w:keepNext/>
      <w:spacing w:before="240" w:after="60"/>
      <w:outlineLvl w:val="3"/>
    </w:pPr>
    <w:rPr>
      <w:rFonts w:ascii="Calibri" w:hAnsi="Calibr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
    <w:semiHidden/>
    <w:rsid w:val="00003940"/>
    <w:pPr>
      <w:shd w:val="clear" w:color="auto" w:fill="000080"/>
    </w:pPr>
    <w:rPr>
      <w:rFonts w:ascii="Tahoma" w:hAnsi="Tahoma" w:cs="Tahoma"/>
    </w:rPr>
  </w:style>
  <w:style w:type="paragraph" w:styleId="a0">
    <w:name w:val="Normal Indent"/>
    <w:basedOn w:val="a"/>
    <w:rsid w:val="00003940"/>
    <w:pPr>
      <w:ind w:left="720"/>
    </w:pPr>
  </w:style>
  <w:style w:type="paragraph" w:styleId="a5">
    <w:name w:val="footer"/>
    <w:basedOn w:val="a"/>
    <w:rsid w:val="00003940"/>
    <w:pPr>
      <w:tabs>
        <w:tab w:val="center" w:pos="4153"/>
        <w:tab w:val="right" w:pos="8306"/>
      </w:tabs>
    </w:pPr>
  </w:style>
  <w:style w:type="character" w:styleId="a6">
    <w:name w:val="page number"/>
    <w:basedOn w:val="a1"/>
    <w:rsid w:val="00003940"/>
  </w:style>
  <w:style w:type="character" w:styleId="a7">
    <w:name w:val="annotation reference"/>
    <w:basedOn w:val="a1"/>
    <w:semiHidden/>
    <w:rsid w:val="00003940"/>
    <w:rPr>
      <w:sz w:val="16"/>
      <w:szCs w:val="16"/>
    </w:rPr>
  </w:style>
  <w:style w:type="paragraph" w:styleId="a8">
    <w:name w:val="annotation text"/>
    <w:basedOn w:val="a"/>
    <w:semiHidden/>
    <w:rsid w:val="00003940"/>
  </w:style>
  <w:style w:type="paragraph" w:customStyle="1" w:styleId="a9">
    <w:name w:val="Τίτλος ενότητας"/>
    <w:basedOn w:val="a"/>
    <w:next w:val="a"/>
    <w:rsid w:val="00003940"/>
    <w:pPr>
      <w:keepNext/>
      <w:pBdr>
        <w:bottom w:val="single" w:sz="6" w:space="1" w:color="808080"/>
      </w:pBdr>
      <w:spacing w:before="220" w:line="220" w:lineRule="atLeast"/>
      <w:ind w:hanging="2160"/>
    </w:pPr>
    <w:rPr>
      <w:caps/>
      <w:spacing w:val="15"/>
    </w:rPr>
  </w:style>
  <w:style w:type="paragraph" w:customStyle="1" w:styleId="aa">
    <w:name w:val="Επιτεύγματα"/>
    <w:basedOn w:val="ab"/>
    <w:rsid w:val="00003940"/>
    <w:pPr>
      <w:spacing w:after="60" w:line="240" w:lineRule="atLeast"/>
      <w:ind w:left="240" w:hanging="240"/>
      <w:jc w:val="both"/>
    </w:pPr>
    <w:rPr>
      <w:sz w:val="22"/>
      <w:szCs w:val="22"/>
    </w:rPr>
  </w:style>
  <w:style w:type="paragraph" w:customStyle="1" w:styleId="ac">
    <w:name w:val="Όνομα"/>
    <w:basedOn w:val="a"/>
    <w:next w:val="a9"/>
    <w:rsid w:val="00003940"/>
    <w:pPr>
      <w:spacing w:after="440" w:line="240" w:lineRule="atLeast"/>
      <w:ind w:left="-2160"/>
      <w:jc w:val="center"/>
    </w:pPr>
    <w:rPr>
      <w:caps/>
      <w:spacing w:val="80"/>
      <w:position w:val="12"/>
      <w:sz w:val="44"/>
      <w:szCs w:val="44"/>
    </w:rPr>
  </w:style>
  <w:style w:type="paragraph" w:styleId="ab">
    <w:name w:val="Body Text"/>
    <w:basedOn w:val="a"/>
    <w:rsid w:val="00003940"/>
    <w:pPr>
      <w:spacing w:after="120"/>
    </w:pPr>
  </w:style>
  <w:style w:type="paragraph" w:customStyle="1" w:styleId="ad">
    <w:name w:val="Αντικείμενο"/>
    <w:basedOn w:val="a"/>
    <w:next w:val="ab"/>
    <w:rsid w:val="00003940"/>
    <w:pPr>
      <w:spacing w:after="220" w:line="220" w:lineRule="atLeast"/>
      <w:jc w:val="both"/>
    </w:pPr>
    <w:rPr>
      <w:sz w:val="22"/>
      <w:szCs w:val="22"/>
    </w:rPr>
  </w:style>
  <w:style w:type="character" w:styleId="-">
    <w:name w:val="Hyperlink"/>
    <w:basedOn w:val="a1"/>
    <w:rsid w:val="00003940"/>
    <w:rPr>
      <w:color w:val="0000FF"/>
      <w:u w:val="single"/>
    </w:rPr>
  </w:style>
  <w:style w:type="character" w:styleId="-0">
    <w:name w:val="FollowedHyperlink"/>
    <w:basedOn w:val="a1"/>
    <w:rsid w:val="00003940"/>
    <w:rPr>
      <w:color w:val="800080"/>
      <w:u w:val="single"/>
    </w:rPr>
  </w:style>
  <w:style w:type="paragraph" w:styleId="ae">
    <w:name w:val="Balloon Text"/>
    <w:basedOn w:val="a"/>
    <w:semiHidden/>
    <w:rsid w:val="00805C3C"/>
    <w:rPr>
      <w:rFonts w:ascii="Tahoma" w:hAnsi="Tahoma" w:cs="Tahoma"/>
      <w:sz w:val="16"/>
      <w:szCs w:val="16"/>
    </w:rPr>
  </w:style>
  <w:style w:type="character" w:styleId="af">
    <w:name w:val="Emphasis"/>
    <w:basedOn w:val="a1"/>
    <w:uiPriority w:val="20"/>
    <w:qFormat/>
    <w:rsid w:val="00913CF3"/>
    <w:rPr>
      <w:i/>
      <w:iCs/>
    </w:rPr>
  </w:style>
  <w:style w:type="paragraph" w:styleId="af0">
    <w:name w:val="List Paragraph"/>
    <w:basedOn w:val="a"/>
    <w:uiPriority w:val="34"/>
    <w:qFormat/>
    <w:rsid w:val="000B73F1"/>
    <w:pPr>
      <w:ind w:left="720"/>
    </w:pPr>
  </w:style>
  <w:style w:type="character" w:customStyle="1" w:styleId="4Char">
    <w:name w:val="Επικεφαλίδα 4 Char"/>
    <w:basedOn w:val="a1"/>
    <w:link w:val="4"/>
    <w:uiPriority w:val="9"/>
    <w:semiHidden/>
    <w:rsid w:val="00346C47"/>
    <w:rPr>
      <w:rFonts w:ascii="Calibri" w:eastAsia="Times New Roman" w:hAnsi="Calibri" w:cs="Times New Roman"/>
      <w:b/>
      <w:bCs/>
      <w:sz w:val="28"/>
      <w:szCs w:val="28"/>
    </w:rPr>
  </w:style>
  <w:style w:type="paragraph" w:styleId="af1">
    <w:name w:val="footnote text"/>
    <w:basedOn w:val="a"/>
    <w:link w:val="Char"/>
    <w:uiPriority w:val="99"/>
    <w:semiHidden/>
    <w:unhideWhenUsed/>
    <w:rsid w:val="00A31E33"/>
    <w:pPr>
      <w:autoSpaceDE/>
      <w:autoSpaceDN/>
      <w:spacing w:after="200" w:line="276" w:lineRule="auto"/>
    </w:pPr>
    <w:rPr>
      <w:rFonts w:ascii="Calibri" w:hAnsi="Calibri"/>
    </w:rPr>
  </w:style>
  <w:style w:type="character" w:customStyle="1" w:styleId="Char">
    <w:name w:val="Κείμενο υποσημείωσης Char"/>
    <w:basedOn w:val="a1"/>
    <w:link w:val="af1"/>
    <w:uiPriority w:val="99"/>
    <w:semiHidden/>
    <w:rsid w:val="00A31E33"/>
    <w:rPr>
      <w:rFonts w:ascii="Calibri" w:hAnsi="Calibri"/>
    </w:rPr>
  </w:style>
  <w:style w:type="character" w:styleId="af2">
    <w:name w:val="footnote reference"/>
    <w:basedOn w:val="a1"/>
    <w:uiPriority w:val="99"/>
    <w:semiHidden/>
    <w:unhideWhenUsed/>
    <w:rsid w:val="00A31E33"/>
    <w:rPr>
      <w:vertAlign w:val="superscript"/>
    </w:rPr>
  </w:style>
  <w:style w:type="paragraph" w:styleId="af3">
    <w:name w:val="Body Text Indent"/>
    <w:basedOn w:val="a"/>
    <w:link w:val="Char0"/>
    <w:uiPriority w:val="99"/>
    <w:unhideWhenUsed/>
    <w:rsid w:val="0017214F"/>
    <w:pPr>
      <w:spacing w:after="120"/>
      <w:ind w:left="283"/>
    </w:pPr>
  </w:style>
  <w:style w:type="character" w:customStyle="1" w:styleId="Char0">
    <w:name w:val="Σώμα κείμενου με εσοχή Char"/>
    <w:basedOn w:val="a1"/>
    <w:link w:val="af3"/>
    <w:uiPriority w:val="99"/>
    <w:rsid w:val="0017214F"/>
    <w:rPr>
      <w:rFonts w:ascii="MS Serif" w:hAnsi="MS Serif"/>
    </w:rPr>
  </w:style>
  <w:style w:type="character" w:styleId="af4">
    <w:name w:val="Unresolved Mention"/>
    <w:basedOn w:val="a1"/>
    <w:uiPriority w:val="99"/>
    <w:semiHidden/>
    <w:unhideWhenUsed/>
    <w:rsid w:val="0088131F"/>
    <w:rPr>
      <w:color w:val="605E5C"/>
      <w:shd w:val="clear" w:color="auto" w:fill="E1DFDD"/>
    </w:rPr>
  </w:style>
  <w:style w:type="paragraph" w:styleId="-HTML">
    <w:name w:val="HTML Preformatted"/>
    <w:basedOn w:val="a"/>
    <w:link w:val="-HTMLChar"/>
    <w:uiPriority w:val="99"/>
    <w:semiHidden/>
    <w:unhideWhenUsed/>
    <w:rsid w:val="009049F3"/>
    <w:rPr>
      <w:rFonts w:ascii="Consolas" w:hAnsi="Consolas"/>
    </w:rPr>
  </w:style>
  <w:style w:type="character" w:customStyle="1" w:styleId="-HTMLChar">
    <w:name w:val="Προ-διαμορφωμένο HTML Char"/>
    <w:basedOn w:val="a1"/>
    <w:link w:val="-HTML"/>
    <w:uiPriority w:val="99"/>
    <w:semiHidden/>
    <w:rsid w:val="009049F3"/>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03869">
      <w:bodyDiv w:val="1"/>
      <w:marLeft w:val="0"/>
      <w:marRight w:val="0"/>
      <w:marTop w:val="0"/>
      <w:marBottom w:val="0"/>
      <w:divBdr>
        <w:top w:val="none" w:sz="0" w:space="0" w:color="auto"/>
        <w:left w:val="none" w:sz="0" w:space="0" w:color="auto"/>
        <w:bottom w:val="none" w:sz="0" w:space="0" w:color="auto"/>
        <w:right w:val="none" w:sz="0" w:space="0" w:color="auto"/>
      </w:divBdr>
    </w:div>
    <w:div w:id="284653072">
      <w:bodyDiv w:val="1"/>
      <w:marLeft w:val="0"/>
      <w:marRight w:val="0"/>
      <w:marTop w:val="0"/>
      <w:marBottom w:val="0"/>
      <w:divBdr>
        <w:top w:val="none" w:sz="0" w:space="0" w:color="auto"/>
        <w:left w:val="none" w:sz="0" w:space="0" w:color="auto"/>
        <w:bottom w:val="none" w:sz="0" w:space="0" w:color="auto"/>
        <w:right w:val="none" w:sz="0" w:space="0" w:color="auto"/>
      </w:divBdr>
      <w:divsChild>
        <w:div w:id="1760712991">
          <w:marLeft w:val="0"/>
          <w:marRight w:val="0"/>
          <w:marTop w:val="0"/>
          <w:marBottom w:val="75"/>
          <w:divBdr>
            <w:top w:val="none" w:sz="0" w:space="0" w:color="auto"/>
            <w:left w:val="none" w:sz="0" w:space="0" w:color="auto"/>
            <w:bottom w:val="none" w:sz="0" w:space="0" w:color="auto"/>
            <w:right w:val="none" w:sz="0" w:space="0" w:color="auto"/>
          </w:divBdr>
        </w:div>
        <w:div w:id="747118666">
          <w:marLeft w:val="0"/>
          <w:marRight w:val="0"/>
          <w:marTop w:val="0"/>
          <w:marBottom w:val="0"/>
          <w:divBdr>
            <w:top w:val="none" w:sz="0" w:space="0" w:color="auto"/>
            <w:left w:val="none" w:sz="0" w:space="0" w:color="auto"/>
            <w:bottom w:val="none" w:sz="0" w:space="0" w:color="auto"/>
            <w:right w:val="none" w:sz="0" w:space="0" w:color="auto"/>
          </w:divBdr>
        </w:div>
        <w:div w:id="975374073">
          <w:marLeft w:val="0"/>
          <w:marRight w:val="0"/>
          <w:marTop w:val="60"/>
          <w:marBottom w:val="0"/>
          <w:divBdr>
            <w:top w:val="none" w:sz="0" w:space="0" w:color="auto"/>
            <w:left w:val="none" w:sz="0" w:space="0" w:color="auto"/>
            <w:bottom w:val="none" w:sz="0" w:space="0" w:color="auto"/>
            <w:right w:val="none" w:sz="0" w:space="0" w:color="auto"/>
          </w:divBdr>
        </w:div>
      </w:divsChild>
    </w:div>
    <w:div w:id="350254992">
      <w:bodyDiv w:val="1"/>
      <w:marLeft w:val="0"/>
      <w:marRight w:val="0"/>
      <w:marTop w:val="0"/>
      <w:marBottom w:val="0"/>
      <w:divBdr>
        <w:top w:val="none" w:sz="0" w:space="0" w:color="auto"/>
        <w:left w:val="none" w:sz="0" w:space="0" w:color="auto"/>
        <w:bottom w:val="none" w:sz="0" w:space="0" w:color="auto"/>
        <w:right w:val="none" w:sz="0" w:space="0" w:color="auto"/>
      </w:divBdr>
      <w:divsChild>
        <w:div w:id="181167390">
          <w:marLeft w:val="0"/>
          <w:marRight w:val="0"/>
          <w:marTop w:val="0"/>
          <w:marBottom w:val="0"/>
          <w:divBdr>
            <w:top w:val="none" w:sz="0" w:space="0" w:color="auto"/>
            <w:left w:val="none" w:sz="0" w:space="0" w:color="auto"/>
            <w:bottom w:val="none" w:sz="0" w:space="0" w:color="auto"/>
            <w:right w:val="none" w:sz="0" w:space="0" w:color="auto"/>
          </w:divBdr>
        </w:div>
        <w:div w:id="179393372">
          <w:marLeft w:val="0"/>
          <w:marRight w:val="0"/>
          <w:marTop w:val="0"/>
          <w:marBottom w:val="0"/>
          <w:divBdr>
            <w:top w:val="none" w:sz="0" w:space="0" w:color="auto"/>
            <w:left w:val="none" w:sz="0" w:space="0" w:color="auto"/>
            <w:bottom w:val="none" w:sz="0" w:space="0" w:color="auto"/>
            <w:right w:val="none" w:sz="0" w:space="0" w:color="auto"/>
          </w:divBdr>
        </w:div>
      </w:divsChild>
    </w:div>
    <w:div w:id="400443218">
      <w:bodyDiv w:val="1"/>
      <w:marLeft w:val="0"/>
      <w:marRight w:val="0"/>
      <w:marTop w:val="0"/>
      <w:marBottom w:val="0"/>
      <w:divBdr>
        <w:top w:val="none" w:sz="0" w:space="0" w:color="auto"/>
        <w:left w:val="none" w:sz="0" w:space="0" w:color="auto"/>
        <w:bottom w:val="none" w:sz="0" w:space="0" w:color="auto"/>
        <w:right w:val="none" w:sz="0" w:space="0" w:color="auto"/>
      </w:divBdr>
    </w:div>
    <w:div w:id="448205405">
      <w:bodyDiv w:val="1"/>
      <w:marLeft w:val="0"/>
      <w:marRight w:val="0"/>
      <w:marTop w:val="0"/>
      <w:marBottom w:val="0"/>
      <w:divBdr>
        <w:top w:val="none" w:sz="0" w:space="0" w:color="auto"/>
        <w:left w:val="none" w:sz="0" w:space="0" w:color="auto"/>
        <w:bottom w:val="none" w:sz="0" w:space="0" w:color="auto"/>
        <w:right w:val="none" w:sz="0" w:space="0" w:color="auto"/>
      </w:divBdr>
    </w:div>
    <w:div w:id="532839008">
      <w:bodyDiv w:val="1"/>
      <w:marLeft w:val="0"/>
      <w:marRight w:val="0"/>
      <w:marTop w:val="0"/>
      <w:marBottom w:val="0"/>
      <w:divBdr>
        <w:top w:val="none" w:sz="0" w:space="0" w:color="auto"/>
        <w:left w:val="none" w:sz="0" w:space="0" w:color="auto"/>
        <w:bottom w:val="none" w:sz="0" w:space="0" w:color="auto"/>
        <w:right w:val="none" w:sz="0" w:space="0" w:color="auto"/>
      </w:divBdr>
    </w:div>
    <w:div w:id="645475006">
      <w:bodyDiv w:val="1"/>
      <w:marLeft w:val="0"/>
      <w:marRight w:val="0"/>
      <w:marTop w:val="0"/>
      <w:marBottom w:val="0"/>
      <w:divBdr>
        <w:top w:val="none" w:sz="0" w:space="0" w:color="auto"/>
        <w:left w:val="none" w:sz="0" w:space="0" w:color="auto"/>
        <w:bottom w:val="none" w:sz="0" w:space="0" w:color="auto"/>
        <w:right w:val="none" w:sz="0" w:space="0" w:color="auto"/>
      </w:divBdr>
      <w:divsChild>
        <w:div w:id="429856364">
          <w:marLeft w:val="0"/>
          <w:marRight w:val="0"/>
          <w:marTop w:val="0"/>
          <w:marBottom w:val="75"/>
          <w:divBdr>
            <w:top w:val="none" w:sz="0" w:space="0" w:color="auto"/>
            <w:left w:val="none" w:sz="0" w:space="0" w:color="auto"/>
            <w:bottom w:val="none" w:sz="0" w:space="0" w:color="auto"/>
            <w:right w:val="none" w:sz="0" w:space="0" w:color="auto"/>
          </w:divBdr>
        </w:div>
        <w:div w:id="1307390891">
          <w:marLeft w:val="0"/>
          <w:marRight w:val="0"/>
          <w:marTop w:val="0"/>
          <w:marBottom w:val="0"/>
          <w:divBdr>
            <w:top w:val="none" w:sz="0" w:space="0" w:color="auto"/>
            <w:left w:val="none" w:sz="0" w:space="0" w:color="auto"/>
            <w:bottom w:val="none" w:sz="0" w:space="0" w:color="auto"/>
            <w:right w:val="none" w:sz="0" w:space="0" w:color="auto"/>
          </w:divBdr>
        </w:div>
        <w:div w:id="892934387">
          <w:marLeft w:val="0"/>
          <w:marRight w:val="0"/>
          <w:marTop w:val="60"/>
          <w:marBottom w:val="0"/>
          <w:divBdr>
            <w:top w:val="none" w:sz="0" w:space="0" w:color="auto"/>
            <w:left w:val="none" w:sz="0" w:space="0" w:color="auto"/>
            <w:bottom w:val="none" w:sz="0" w:space="0" w:color="auto"/>
            <w:right w:val="none" w:sz="0" w:space="0" w:color="auto"/>
          </w:divBdr>
        </w:div>
      </w:divsChild>
    </w:div>
    <w:div w:id="723483683">
      <w:bodyDiv w:val="1"/>
      <w:marLeft w:val="0"/>
      <w:marRight w:val="0"/>
      <w:marTop w:val="0"/>
      <w:marBottom w:val="0"/>
      <w:divBdr>
        <w:top w:val="none" w:sz="0" w:space="0" w:color="auto"/>
        <w:left w:val="none" w:sz="0" w:space="0" w:color="auto"/>
        <w:bottom w:val="none" w:sz="0" w:space="0" w:color="auto"/>
        <w:right w:val="none" w:sz="0" w:space="0" w:color="auto"/>
      </w:divBdr>
    </w:div>
    <w:div w:id="826748269">
      <w:bodyDiv w:val="1"/>
      <w:marLeft w:val="0"/>
      <w:marRight w:val="0"/>
      <w:marTop w:val="0"/>
      <w:marBottom w:val="0"/>
      <w:divBdr>
        <w:top w:val="none" w:sz="0" w:space="0" w:color="auto"/>
        <w:left w:val="none" w:sz="0" w:space="0" w:color="auto"/>
        <w:bottom w:val="none" w:sz="0" w:space="0" w:color="auto"/>
        <w:right w:val="none" w:sz="0" w:space="0" w:color="auto"/>
      </w:divBdr>
      <w:divsChild>
        <w:div w:id="1547257285">
          <w:marLeft w:val="300"/>
          <w:marRight w:val="0"/>
          <w:marTop w:val="120"/>
          <w:marBottom w:val="120"/>
          <w:divBdr>
            <w:top w:val="none" w:sz="0" w:space="0" w:color="auto"/>
            <w:left w:val="none" w:sz="0" w:space="0" w:color="auto"/>
            <w:bottom w:val="none" w:sz="0" w:space="0" w:color="auto"/>
            <w:right w:val="none" w:sz="0" w:space="0" w:color="auto"/>
          </w:divBdr>
        </w:div>
      </w:divsChild>
    </w:div>
    <w:div w:id="828785829">
      <w:bodyDiv w:val="1"/>
      <w:marLeft w:val="0"/>
      <w:marRight w:val="0"/>
      <w:marTop w:val="0"/>
      <w:marBottom w:val="0"/>
      <w:divBdr>
        <w:top w:val="none" w:sz="0" w:space="0" w:color="auto"/>
        <w:left w:val="none" w:sz="0" w:space="0" w:color="auto"/>
        <w:bottom w:val="none" w:sz="0" w:space="0" w:color="auto"/>
        <w:right w:val="none" w:sz="0" w:space="0" w:color="auto"/>
      </w:divBdr>
    </w:div>
    <w:div w:id="836308846">
      <w:bodyDiv w:val="1"/>
      <w:marLeft w:val="0"/>
      <w:marRight w:val="0"/>
      <w:marTop w:val="0"/>
      <w:marBottom w:val="0"/>
      <w:divBdr>
        <w:top w:val="none" w:sz="0" w:space="0" w:color="auto"/>
        <w:left w:val="none" w:sz="0" w:space="0" w:color="auto"/>
        <w:bottom w:val="none" w:sz="0" w:space="0" w:color="auto"/>
        <w:right w:val="none" w:sz="0" w:space="0" w:color="auto"/>
      </w:divBdr>
    </w:div>
    <w:div w:id="837578972">
      <w:bodyDiv w:val="1"/>
      <w:marLeft w:val="0"/>
      <w:marRight w:val="0"/>
      <w:marTop w:val="0"/>
      <w:marBottom w:val="0"/>
      <w:divBdr>
        <w:top w:val="none" w:sz="0" w:space="0" w:color="auto"/>
        <w:left w:val="none" w:sz="0" w:space="0" w:color="auto"/>
        <w:bottom w:val="none" w:sz="0" w:space="0" w:color="auto"/>
        <w:right w:val="none" w:sz="0" w:space="0" w:color="auto"/>
      </w:divBdr>
    </w:div>
    <w:div w:id="945236285">
      <w:bodyDiv w:val="1"/>
      <w:marLeft w:val="0"/>
      <w:marRight w:val="0"/>
      <w:marTop w:val="0"/>
      <w:marBottom w:val="0"/>
      <w:divBdr>
        <w:top w:val="none" w:sz="0" w:space="0" w:color="auto"/>
        <w:left w:val="none" w:sz="0" w:space="0" w:color="auto"/>
        <w:bottom w:val="none" w:sz="0" w:space="0" w:color="auto"/>
        <w:right w:val="none" w:sz="0" w:space="0" w:color="auto"/>
      </w:divBdr>
    </w:div>
    <w:div w:id="1000693861">
      <w:bodyDiv w:val="1"/>
      <w:marLeft w:val="0"/>
      <w:marRight w:val="0"/>
      <w:marTop w:val="0"/>
      <w:marBottom w:val="0"/>
      <w:divBdr>
        <w:top w:val="none" w:sz="0" w:space="0" w:color="auto"/>
        <w:left w:val="none" w:sz="0" w:space="0" w:color="auto"/>
        <w:bottom w:val="none" w:sz="0" w:space="0" w:color="auto"/>
        <w:right w:val="none" w:sz="0" w:space="0" w:color="auto"/>
      </w:divBdr>
    </w:div>
    <w:div w:id="1098066723">
      <w:bodyDiv w:val="1"/>
      <w:marLeft w:val="0"/>
      <w:marRight w:val="0"/>
      <w:marTop w:val="0"/>
      <w:marBottom w:val="0"/>
      <w:divBdr>
        <w:top w:val="none" w:sz="0" w:space="0" w:color="auto"/>
        <w:left w:val="none" w:sz="0" w:space="0" w:color="auto"/>
        <w:bottom w:val="none" w:sz="0" w:space="0" w:color="auto"/>
        <w:right w:val="none" w:sz="0" w:space="0" w:color="auto"/>
      </w:divBdr>
    </w:div>
    <w:div w:id="1114440775">
      <w:bodyDiv w:val="1"/>
      <w:marLeft w:val="0"/>
      <w:marRight w:val="0"/>
      <w:marTop w:val="0"/>
      <w:marBottom w:val="0"/>
      <w:divBdr>
        <w:top w:val="none" w:sz="0" w:space="0" w:color="auto"/>
        <w:left w:val="none" w:sz="0" w:space="0" w:color="auto"/>
        <w:bottom w:val="none" w:sz="0" w:space="0" w:color="auto"/>
        <w:right w:val="none" w:sz="0" w:space="0" w:color="auto"/>
      </w:divBdr>
    </w:div>
    <w:div w:id="1147627229">
      <w:bodyDiv w:val="1"/>
      <w:marLeft w:val="0"/>
      <w:marRight w:val="0"/>
      <w:marTop w:val="0"/>
      <w:marBottom w:val="0"/>
      <w:divBdr>
        <w:top w:val="none" w:sz="0" w:space="0" w:color="auto"/>
        <w:left w:val="none" w:sz="0" w:space="0" w:color="auto"/>
        <w:bottom w:val="none" w:sz="0" w:space="0" w:color="auto"/>
        <w:right w:val="none" w:sz="0" w:space="0" w:color="auto"/>
      </w:divBdr>
      <w:divsChild>
        <w:div w:id="857234200">
          <w:marLeft w:val="0"/>
          <w:marRight w:val="0"/>
          <w:marTop w:val="0"/>
          <w:marBottom w:val="0"/>
          <w:divBdr>
            <w:top w:val="none" w:sz="0" w:space="0" w:color="auto"/>
            <w:left w:val="none" w:sz="0" w:space="0" w:color="auto"/>
            <w:bottom w:val="none" w:sz="0" w:space="0" w:color="auto"/>
            <w:right w:val="none" w:sz="0" w:space="0" w:color="auto"/>
          </w:divBdr>
        </w:div>
      </w:divsChild>
    </w:div>
    <w:div w:id="1279947364">
      <w:bodyDiv w:val="1"/>
      <w:marLeft w:val="0"/>
      <w:marRight w:val="0"/>
      <w:marTop w:val="0"/>
      <w:marBottom w:val="0"/>
      <w:divBdr>
        <w:top w:val="none" w:sz="0" w:space="0" w:color="auto"/>
        <w:left w:val="none" w:sz="0" w:space="0" w:color="auto"/>
        <w:bottom w:val="none" w:sz="0" w:space="0" w:color="auto"/>
        <w:right w:val="none" w:sz="0" w:space="0" w:color="auto"/>
      </w:divBdr>
    </w:div>
    <w:div w:id="1434133305">
      <w:bodyDiv w:val="1"/>
      <w:marLeft w:val="0"/>
      <w:marRight w:val="0"/>
      <w:marTop w:val="0"/>
      <w:marBottom w:val="0"/>
      <w:divBdr>
        <w:top w:val="none" w:sz="0" w:space="0" w:color="auto"/>
        <w:left w:val="none" w:sz="0" w:space="0" w:color="auto"/>
        <w:bottom w:val="none" w:sz="0" w:space="0" w:color="auto"/>
        <w:right w:val="none" w:sz="0" w:space="0" w:color="auto"/>
      </w:divBdr>
    </w:div>
    <w:div w:id="2009743397">
      <w:bodyDiv w:val="1"/>
      <w:marLeft w:val="0"/>
      <w:marRight w:val="0"/>
      <w:marTop w:val="0"/>
      <w:marBottom w:val="0"/>
      <w:divBdr>
        <w:top w:val="none" w:sz="0" w:space="0" w:color="auto"/>
        <w:left w:val="none" w:sz="0" w:space="0" w:color="auto"/>
        <w:bottom w:val="none" w:sz="0" w:space="0" w:color="auto"/>
        <w:right w:val="none" w:sz="0" w:space="0" w:color="auto"/>
      </w:divBdr>
    </w:div>
    <w:div w:id="212719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orcid.org/" TargetMode="External"/><Relationship Id="rId18" Type="http://schemas.openxmlformats.org/officeDocument/2006/relationships/hyperlink" Target="http://libserver.cedefop.europa.eu/book_details.aspx?source=search" TargetMode="External"/><Relationship Id="rId26" Type="http://schemas.openxmlformats.org/officeDocument/2006/relationships/hyperlink" Target="https://arxiv.org/abs/2206.00174" TargetMode="External"/><Relationship Id="rId39" Type="http://schemas.openxmlformats.org/officeDocument/2006/relationships/hyperlink" Target="http://www2.aueb.gr/conferences/Crete2017/" TargetMode="External"/><Relationship Id="rId21" Type="http://schemas.openxmlformats.org/officeDocument/2006/relationships/hyperlink" Target="http://econstor.eu/bitstream/10419/115362/1/834224135.pdf" TargetMode="External"/><Relationship Id="rId34" Type="http://schemas.openxmlformats.org/officeDocument/2006/relationships/hyperlink" Target="https://iccmi2023.org/wp-content/uploads/ICCMI-2023-Conference-Programme.pdf" TargetMode="External"/><Relationship Id="rId42" Type="http://schemas.openxmlformats.org/officeDocument/2006/relationships/hyperlink" Target="http://www.econ.uoi.gr/imaef2016/abstract_book.pdf" TargetMode="External"/><Relationship Id="rId47" Type="http://schemas.openxmlformats.org/officeDocument/2006/relationships/hyperlink" Target="http://amef2015.uom.gr/Program.pdf" TargetMode="External"/><Relationship Id="rId50" Type="http://schemas.openxmlformats.org/officeDocument/2006/relationships/hyperlink" Target="http://www.econ.uoi.gr/imaef2010/programme.php" TargetMode="External"/><Relationship Id="rId55" Type="http://schemas.openxmlformats.org/officeDocument/2006/relationships/hyperlink" Target="https://www.youtube.com/watch?v=-ZsTF4O-1yk" TargetMode="External"/><Relationship Id="rId63" Type="http://schemas.openxmlformats.org/officeDocument/2006/relationships/hyperlink" Target="http://replicationnetwork.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dx.doi.org/10.6084/m9.figshare.1290305" TargetMode="External"/><Relationship Id="rId20" Type="http://schemas.openxmlformats.org/officeDocument/2006/relationships/hyperlink" Target="http://www.economics-ejournal.org/economics/discussionpapers/2015-58" TargetMode="External"/><Relationship Id="rId29" Type="http://schemas.openxmlformats.org/officeDocument/2006/relationships/hyperlink" Target="https://doi.org/10.3390/encyclopedia4010021" TargetMode="External"/><Relationship Id="rId41" Type="http://schemas.openxmlformats.org/officeDocument/2006/relationships/hyperlink" Target="http://www.aueb.gr/conferences/Crete2016/Program_CRETE2016.pdf" TargetMode="External"/><Relationship Id="rId54" Type="http://schemas.openxmlformats.org/officeDocument/2006/relationships/hyperlink" Target="https://us02web.zoom.us/j/83895904582" TargetMode="External"/><Relationship Id="rId62" Type="http://schemas.openxmlformats.org/officeDocument/2006/relationships/hyperlink" Target="https://www.maer-net.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citations?hl=el&amp;user=2wYO-g4AAAAJ&amp;view_op=list_works&amp;sortby=pubdate" TargetMode="External"/><Relationship Id="rId24" Type="http://schemas.openxmlformats.org/officeDocument/2006/relationships/hyperlink" Target="https://doi.org/10.12681/ijltic.16931" TargetMode="External"/><Relationship Id="rId32" Type="http://schemas.openxmlformats.org/officeDocument/2006/relationships/hyperlink" Target="https://india-greece.web.auth.gr/wp-content/uploads/2024/11/India-Greece-conf_eso_programme.pdf" TargetMode="External"/><Relationship Id="rId37" Type="http://schemas.openxmlformats.org/officeDocument/2006/relationships/hyperlink" Target="https://6be3d1ad-f3d1-4649-b513-6f1b59989044.filesusr.com/ugd/611517_119f666a2125459a983dd679d8324c0e.pdf" TargetMode="External"/><Relationship Id="rId40" Type="http://schemas.openxmlformats.org/officeDocument/2006/relationships/hyperlink" Target="https://www.hendrix.edu/uploadedFiles/Departments_and_Programs/Business_and_Economics/AMAES/2016-MAER-Net-Program-7(3).pdf)" TargetMode="External"/><Relationship Id="rId45" Type="http://schemas.openxmlformats.org/officeDocument/2006/relationships/hyperlink" Target="http://ies.fsv.cuni.cz/en/node/181" TargetMode="External"/><Relationship Id="rId53" Type="http://schemas.openxmlformats.org/officeDocument/2006/relationships/hyperlink" Target="https://ejournals.epublishing.ekt.gr/index.php/latic/issue/view/978" TargetMode="External"/><Relationship Id="rId58" Type="http://schemas.openxmlformats.org/officeDocument/2006/relationships/hyperlink" Target="https://encyclopedia.pub/entry/58518"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orcid.org/0000-0002-8379-2829" TargetMode="External"/><Relationship Id="rId23" Type="http://schemas.openxmlformats.org/officeDocument/2006/relationships/hyperlink" Target="https://mpra.ub.uni-muenchen.de/61321/1/MPRA_paper_61321.pdf" TargetMode="External"/><Relationship Id="rId28" Type="http://schemas.openxmlformats.org/officeDocument/2006/relationships/hyperlink" Target="https://doi.org/10.3390/encyclopedia2040130" TargetMode="External"/><Relationship Id="rId36" Type="http://schemas.openxmlformats.org/officeDocument/2006/relationships/hyperlink" Target="https://maer-net-athens-2021.org/" TargetMode="External"/><Relationship Id="rId49" Type="http://schemas.openxmlformats.org/officeDocument/2006/relationships/hyperlink" Target="http://www.econ.uoi.gr/imaef2014/imaef2014bookofabstracts.pdf" TargetMode="External"/><Relationship Id="rId57" Type="http://schemas.openxmlformats.org/officeDocument/2006/relationships/hyperlink" Target="https://encyclopedia.pub/video_series/list/13" TargetMode="External"/><Relationship Id="rId61" Type="http://schemas.openxmlformats.org/officeDocument/2006/relationships/hyperlink" Target="https://encyclopedia.pub/entry/23414" TargetMode="External"/><Relationship Id="rId10" Type="http://schemas.openxmlformats.org/officeDocument/2006/relationships/hyperlink" Target="https://tourism.ionio.gr/gr/staff/833-giotis/" TargetMode="External"/><Relationship Id="rId19" Type="http://schemas.openxmlformats.org/officeDocument/2006/relationships/hyperlink" Target="https://mpra.ub.uni-muenchen.de/61323/1/MPRA_paper_61323.pdf" TargetMode="External"/><Relationship Id="rId31" Type="http://schemas.openxmlformats.org/officeDocument/2006/relationships/hyperlink" Target="https://doi.org/10.3390/encyclopedia5040191" TargetMode="External"/><Relationship Id="rId44" Type="http://schemas.openxmlformats.org/officeDocument/2006/relationships/hyperlink" Target="http://ies.fsv.cuni.cz/en/node/292" TargetMode="External"/><Relationship Id="rId52" Type="http://schemas.openxmlformats.org/officeDocument/2006/relationships/hyperlink" Target="http://www.econ.uoi.gr/summerschools/summerschool2017/index.html" TargetMode="External"/><Relationship Id="rId60" Type="http://schemas.openxmlformats.org/officeDocument/2006/relationships/hyperlink" Target="https://encyclopedia.pub/entry/37299"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giotis81@gmail.com" TargetMode="External"/><Relationship Id="rId14" Type="http://schemas.openxmlformats.org/officeDocument/2006/relationships/image" Target="media/image1.png"/><Relationship Id="rId22" Type="http://schemas.openxmlformats.org/officeDocument/2006/relationships/hyperlink" Target="http://www.iab.de/en/informationsservice/informationssysteme/infoplattform/infoplattform-publikationsdetails.aspx/Publikation/k150908r01" TargetMode="External"/><Relationship Id="rId27" Type="http://schemas.openxmlformats.org/officeDocument/2006/relationships/hyperlink" Target="https://doi.org/10.48550/arXiv.2206.00174" TargetMode="External"/><Relationship Id="rId30" Type="http://schemas.openxmlformats.org/officeDocument/2006/relationships/hyperlink" Target="https://doi.org/10.3390/encyclopedia5020085" TargetMode="External"/><Relationship Id="rId35" Type="http://schemas.openxmlformats.org/officeDocument/2006/relationships/hyperlink" Target="https://iccmi2023.org/wp-content/uploads/ICCMI-2023-Conference-Programme.pdf" TargetMode="External"/><Relationship Id="rId43" Type="http://schemas.openxmlformats.org/officeDocument/2006/relationships/hyperlink" Target="http://ies.fsv.cuni.cz/en/node/181" TargetMode="External"/><Relationship Id="rId48" Type="http://schemas.openxmlformats.org/officeDocument/2006/relationships/hyperlink" Target="http://www.aueb.gr/conferences/Crete2015/Papers/Giotis.pdf" TargetMode="External"/><Relationship Id="rId56" Type="http://schemas.openxmlformats.org/officeDocument/2006/relationships/hyperlink" Target="https://encyclopedia.pub/video/video_detail/848" TargetMode="External"/><Relationship Id="rId64" Type="http://schemas.openxmlformats.org/officeDocument/2006/relationships/footer" Target="footer1.xml"/><Relationship Id="rId8" Type="http://schemas.openxmlformats.org/officeDocument/2006/relationships/hyperlink" Target="mailto:ggiotis@ionio.gr" TargetMode="External"/><Relationship Id="rId51" Type="http://schemas.openxmlformats.org/officeDocument/2006/relationships/hyperlink" Target="https://apothetirio.lib.uoi.gr/xmlui/browse?value=%CE%93%CE%B9%CF%8E%CF%84%CE%B7%CF%82%2C+%CE%93%CE%B5%CF%8E%CF%81%CE%B3%CE%B9%CE%BF%CF%82&amp;type=advisor" TargetMode="External"/><Relationship Id="rId3" Type="http://schemas.openxmlformats.org/officeDocument/2006/relationships/styles" Target="styles.xml"/><Relationship Id="rId12" Type="http://schemas.openxmlformats.org/officeDocument/2006/relationships/hyperlink" Target="file:///C:\Users\George-PC\Desktop\&#908;&#955;&#945;%20&#923;&#959;&#953;&#960;&#940;\CV%2014102024\ORCID%20iD" TargetMode="External"/><Relationship Id="rId17" Type="http://schemas.openxmlformats.org/officeDocument/2006/relationships/hyperlink" Target="http://1kesyp-a.thess.sch.gr/files/erg/AGORA_ERG_KENTR_MAK_PAEP_2006.pdf" TargetMode="External"/><Relationship Id="rId25" Type="http://schemas.openxmlformats.org/officeDocument/2006/relationships/hyperlink" Target="https://doi.org/10.3390/su14095182" TargetMode="External"/><Relationship Id="rId33" Type="http://schemas.openxmlformats.org/officeDocument/2006/relationships/hyperlink" Target="https://ecp2024.conf.uoi.gr/wp-content/uploads/2024/06/telikes-perilipseis-sakellariou-conference-06-2024.pdf" TargetMode="External"/><Relationship Id="rId38" Type="http://schemas.openxmlformats.org/officeDocument/2006/relationships/hyperlink" Target="http://www.deakin.edu.au/about-deakin/events/maer-net-colloquium-2018" TargetMode="External"/><Relationship Id="rId46" Type="http://schemas.openxmlformats.org/officeDocument/2006/relationships/hyperlink" Target="http://ies.fsv.cuni.cz/en/node/292" TargetMode="External"/><Relationship Id="rId59" Type="http://schemas.openxmlformats.org/officeDocument/2006/relationships/hyperlink" Target="https://encyclopedia.pub/entry/55128"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8E768B-F305-4B55-A064-3801A8D35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5090</Words>
  <Characters>27490</Characters>
  <Application>Microsoft Office Word</Application>
  <DocSecurity>0</DocSecurity>
  <Lines>229</Lines>
  <Paragraphs>65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BIOGRAF2</vt:lpstr>
      <vt:lpstr>BIOGRAF2</vt:lpstr>
    </vt:vector>
  </TitlesOfParts>
  <Company>Hewlett-Packard</Company>
  <LinksUpToDate>false</LinksUpToDate>
  <CharactersWithSpaces>32515</CharactersWithSpaces>
  <SharedDoc>false</SharedDoc>
  <HLinks>
    <vt:vector size="24" baseType="variant">
      <vt:variant>
        <vt:i4>2621544</vt:i4>
      </vt:variant>
      <vt:variant>
        <vt:i4>9</vt:i4>
      </vt:variant>
      <vt:variant>
        <vt:i4>0</vt:i4>
      </vt:variant>
      <vt:variant>
        <vt:i4>5</vt:i4>
      </vt:variant>
      <vt:variant>
        <vt:lpwstr>http://replicationnetwork.com/</vt:lpwstr>
      </vt:variant>
      <vt:variant>
        <vt:lpwstr/>
      </vt:variant>
      <vt:variant>
        <vt:i4>5373961</vt:i4>
      </vt:variant>
      <vt:variant>
        <vt:i4>6</vt:i4>
      </vt:variant>
      <vt:variant>
        <vt:i4>0</vt:i4>
      </vt:variant>
      <vt:variant>
        <vt:i4>5</vt:i4>
      </vt:variant>
      <vt:variant>
        <vt:lpwstr>http://dx.doi.org/10.6084/m9.figshare.1290305</vt:lpwstr>
      </vt:variant>
      <vt:variant>
        <vt:lpwstr/>
      </vt:variant>
      <vt:variant>
        <vt:i4>4784245</vt:i4>
      </vt:variant>
      <vt:variant>
        <vt:i4>3</vt:i4>
      </vt:variant>
      <vt:variant>
        <vt:i4>0</vt:i4>
      </vt:variant>
      <vt:variant>
        <vt:i4>5</vt:i4>
      </vt:variant>
      <vt:variant>
        <vt:lpwstr>mailto:ec00141@cc.uoi.gr</vt:lpwstr>
      </vt:variant>
      <vt:variant>
        <vt:lpwstr/>
      </vt:variant>
      <vt:variant>
        <vt:i4>1376371</vt:i4>
      </vt:variant>
      <vt:variant>
        <vt:i4>0</vt:i4>
      </vt:variant>
      <vt:variant>
        <vt:i4>0</vt:i4>
      </vt:variant>
      <vt:variant>
        <vt:i4>5</vt:i4>
      </vt:variant>
      <vt:variant>
        <vt:lpwstr>mailto:ggiotis@cc.uoi.gr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BIOGRAF2</dc:title>
  <dc:creator>Γιώτης Γεώργιος</dc:creator>
  <cp:lastModifiedBy>GEORGIOS GIOTIS</cp:lastModifiedBy>
  <cp:revision>2</cp:revision>
  <cp:lastPrinted>2011-06-13T18:23:00Z</cp:lastPrinted>
  <dcterms:created xsi:type="dcterms:W3CDTF">2025-11-10T21:07:00Z</dcterms:created>
  <dcterms:modified xsi:type="dcterms:W3CDTF">2025-11-10T21:07:00Z</dcterms:modified>
</cp:coreProperties>
</file>