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F1E" w:rsidRPr="000D3938" w:rsidRDefault="003C1F1E" w:rsidP="00ED2A94">
      <w:pPr>
        <w:spacing w:after="0" w:line="240" w:lineRule="auto"/>
        <w:jc w:val="center"/>
        <w:rPr>
          <w:rFonts w:ascii="Tahoma" w:hAnsi="Tahoma" w:cs="Tahoma"/>
          <w:b/>
          <w:sz w:val="24"/>
          <w:szCs w:val="24"/>
          <w:lang w:val="en-US"/>
        </w:rPr>
      </w:pPr>
    </w:p>
    <w:p w:rsidR="003C1F1E" w:rsidRDefault="003C1F1E" w:rsidP="00ED2A94">
      <w:pPr>
        <w:spacing w:after="0" w:line="240" w:lineRule="auto"/>
        <w:jc w:val="center"/>
        <w:rPr>
          <w:rFonts w:ascii="Tahoma" w:hAnsi="Tahoma" w:cs="Tahoma"/>
          <w:b/>
          <w:sz w:val="24"/>
          <w:szCs w:val="24"/>
          <w:lang w:val="en-US"/>
        </w:rPr>
      </w:pPr>
      <w:r>
        <w:rPr>
          <w:rFonts w:ascii="Tahoma" w:hAnsi="Tahoma" w:cs="Tahoma"/>
          <w:b/>
          <w:sz w:val="24"/>
          <w:szCs w:val="24"/>
          <w:lang w:val="en-US"/>
        </w:rPr>
        <w:t xml:space="preserve">Erasmus </w:t>
      </w:r>
      <w:r w:rsidRPr="000D3938">
        <w:rPr>
          <w:rFonts w:ascii="Tahoma" w:hAnsi="Tahoma" w:cs="Tahoma"/>
          <w:b/>
          <w:sz w:val="24"/>
          <w:szCs w:val="24"/>
          <w:lang w:val="en-US"/>
        </w:rPr>
        <w:t xml:space="preserve">Placement </w:t>
      </w:r>
      <w:r>
        <w:rPr>
          <w:rFonts w:ascii="Tahoma" w:hAnsi="Tahoma" w:cs="Tahoma"/>
          <w:b/>
          <w:sz w:val="24"/>
          <w:szCs w:val="24"/>
          <w:lang w:val="en-US"/>
        </w:rPr>
        <w:t xml:space="preserve">Offer </w:t>
      </w:r>
      <w:r w:rsidRPr="000D3938">
        <w:rPr>
          <w:rFonts w:ascii="Tahoma" w:hAnsi="Tahoma" w:cs="Tahoma"/>
          <w:b/>
          <w:sz w:val="24"/>
          <w:szCs w:val="24"/>
          <w:lang w:val="en-US"/>
        </w:rPr>
        <w:t xml:space="preserve">at the </w:t>
      </w:r>
      <w:r>
        <w:rPr>
          <w:rFonts w:ascii="Tahoma" w:hAnsi="Tahoma" w:cs="Tahoma"/>
          <w:b/>
          <w:sz w:val="24"/>
          <w:szCs w:val="24"/>
          <w:lang w:val="en-US"/>
        </w:rPr>
        <w:t xml:space="preserve">Department </w:t>
      </w:r>
      <w:r w:rsidRPr="000D3938">
        <w:rPr>
          <w:rFonts w:ascii="Tahoma" w:hAnsi="Tahoma" w:cs="Tahoma"/>
          <w:b/>
          <w:sz w:val="24"/>
          <w:szCs w:val="24"/>
          <w:lang w:val="en-US"/>
        </w:rPr>
        <w:t xml:space="preserve">of </w:t>
      </w:r>
    </w:p>
    <w:p w:rsidR="003C1F1E" w:rsidRPr="000D3938" w:rsidRDefault="003C1F1E" w:rsidP="00A80E67">
      <w:pPr>
        <w:spacing w:after="0" w:line="240" w:lineRule="auto"/>
        <w:jc w:val="center"/>
        <w:rPr>
          <w:rFonts w:ascii="Tahoma" w:hAnsi="Tahoma" w:cs="Tahoma"/>
          <w:b/>
          <w:sz w:val="24"/>
          <w:szCs w:val="24"/>
          <w:lang w:val="en-US"/>
        </w:rPr>
      </w:pPr>
      <w:r>
        <w:rPr>
          <w:rFonts w:ascii="Tahoma" w:hAnsi="Tahoma" w:cs="Tahoma"/>
          <w:b/>
          <w:sz w:val="24"/>
          <w:szCs w:val="24"/>
          <w:lang w:val="en-US"/>
        </w:rPr>
        <w:t xml:space="preserve">Commerce Finance and Shipping at </w:t>
      </w:r>
      <w:smartTag w:uri="urn:schemas-microsoft-com:office:smarttags" w:element="place">
        <w:smartTag w:uri="urn:schemas-microsoft-com:office:smarttags" w:element="PlaceName">
          <w:r>
            <w:rPr>
              <w:rFonts w:ascii="Tahoma" w:hAnsi="Tahoma" w:cs="Tahoma"/>
              <w:b/>
              <w:sz w:val="24"/>
              <w:szCs w:val="24"/>
              <w:lang w:val="en-US"/>
            </w:rPr>
            <w:t>Cyprus</w:t>
          </w:r>
        </w:smartTag>
        <w:r>
          <w:rPr>
            <w:rFonts w:ascii="Tahoma" w:hAnsi="Tahoma" w:cs="Tahoma"/>
            <w:b/>
            <w:sz w:val="24"/>
            <w:szCs w:val="24"/>
            <w:lang w:val="en-US"/>
          </w:rPr>
          <w:t xml:space="preserve"> </w:t>
        </w:r>
        <w:smartTag w:uri="urn:schemas-microsoft-com:office:smarttags" w:element="PlaceType">
          <w:r>
            <w:rPr>
              <w:rFonts w:ascii="Tahoma" w:hAnsi="Tahoma" w:cs="Tahoma"/>
              <w:b/>
              <w:sz w:val="24"/>
              <w:szCs w:val="24"/>
              <w:lang w:val="en-US"/>
            </w:rPr>
            <w:t>University</w:t>
          </w:r>
        </w:smartTag>
      </w:smartTag>
      <w:r>
        <w:rPr>
          <w:rFonts w:ascii="Tahoma" w:hAnsi="Tahoma" w:cs="Tahoma"/>
          <w:b/>
          <w:sz w:val="24"/>
          <w:szCs w:val="24"/>
          <w:lang w:val="en-US"/>
        </w:rPr>
        <w:t xml:space="preserve"> of Technology (C.U.T</w:t>
      </w:r>
      <w:r w:rsidRPr="000D3938">
        <w:rPr>
          <w:rFonts w:ascii="Tahoma" w:hAnsi="Tahoma" w:cs="Tahoma"/>
          <w:b/>
          <w:sz w:val="24"/>
          <w:szCs w:val="24"/>
          <w:lang w:val="en-US"/>
        </w:rPr>
        <w:t>)</w:t>
      </w:r>
    </w:p>
    <w:p w:rsidR="003C1F1E" w:rsidRPr="000D3938" w:rsidRDefault="003C1F1E" w:rsidP="00ED2A94">
      <w:pPr>
        <w:spacing w:after="0" w:line="240" w:lineRule="auto"/>
        <w:jc w:val="center"/>
        <w:rPr>
          <w:rFonts w:ascii="Tahoma" w:hAnsi="Tahoma" w:cs="Tahoma"/>
          <w:b/>
          <w:sz w:val="24"/>
          <w:szCs w:val="24"/>
          <w:lang w:val="en-US"/>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08"/>
        <w:gridCol w:w="7490"/>
      </w:tblGrid>
      <w:tr w:rsidR="003C1F1E" w:rsidRPr="000D3938" w:rsidTr="00974EF0">
        <w:trPr>
          <w:trHeight w:val="694"/>
        </w:trPr>
        <w:tc>
          <w:tcPr>
            <w:tcW w:w="10598" w:type="dxa"/>
            <w:gridSpan w:val="2"/>
            <w:shd w:val="clear" w:color="auto" w:fill="BFBFBF"/>
          </w:tcPr>
          <w:p w:rsidR="003C1F1E" w:rsidRPr="000D3938" w:rsidRDefault="003C1F1E" w:rsidP="004274BE">
            <w:pPr>
              <w:spacing w:after="240" w:line="240" w:lineRule="auto"/>
              <w:rPr>
                <w:rFonts w:ascii="Tahoma" w:hAnsi="Tahoma" w:cs="Tahoma"/>
                <w:sz w:val="24"/>
                <w:szCs w:val="24"/>
                <w:lang w:val="en-US"/>
              </w:rPr>
            </w:pPr>
            <w:r w:rsidRPr="000D3938">
              <w:rPr>
                <w:rFonts w:ascii="Tahoma" w:hAnsi="Tahoma" w:cs="Tahoma"/>
                <w:b/>
                <w:sz w:val="24"/>
                <w:szCs w:val="24"/>
                <w:lang w:val="en-US"/>
              </w:rPr>
              <w:t>EMPLOYER  INFORMATION</w:t>
            </w:r>
          </w:p>
        </w:tc>
      </w:tr>
      <w:tr w:rsidR="003C1F1E" w:rsidRPr="000D3938" w:rsidTr="00974E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879"/>
        </w:trPr>
        <w:tc>
          <w:tcPr>
            <w:tcW w:w="3108" w:type="dxa"/>
          </w:tcPr>
          <w:p w:rsidR="003C1F1E" w:rsidRPr="000D3938" w:rsidRDefault="003C1F1E" w:rsidP="004274BE">
            <w:pPr>
              <w:spacing w:after="240" w:line="240" w:lineRule="auto"/>
              <w:ind w:right="-142"/>
              <w:rPr>
                <w:rFonts w:ascii="Tahoma" w:hAnsi="Tahoma" w:cs="Tahoma"/>
                <w:sz w:val="24"/>
                <w:szCs w:val="24"/>
                <w:lang w:val="en-US"/>
              </w:rPr>
            </w:pPr>
            <w:r w:rsidRPr="000D3938">
              <w:rPr>
                <w:rFonts w:ascii="Tahoma" w:hAnsi="Tahoma" w:cs="Tahoma"/>
                <w:sz w:val="24"/>
                <w:szCs w:val="24"/>
                <w:lang w:val="en-US"/>
              </w:rPr>
              <w:t>Name of Organization</w:t>
            </w:r>
          </w:p>
          <w:p w:rsidR="003C1F1E" w:rsidRPr="000D3938" w:rsidRDefault="003C1F1E" w:rsidP="004274BE">
            <w:pPr>
              <w:spacing w:after="240" w:line="240" w:lineRule="auto"/>
              <w:ind w:right="-142"/>
              <w:rPr>
                <w:rFonts w:ascii="Tahoma" w:hAnsi="Tahoma" w:cs="Tahoma"/>
                <w:sz w:val="24"/>
                <w:szCs w:val="24"/>
                <w:lang w:val="en-US"/>
              </w:rPr>
            </w:pPr>
            <w:r w:rsidRPr="000D3938">
              <w:rPr>
                <w:rFonts w:ascii="Tahoma" w:hAnsi="Tahoma" w:cs="Tahoma"/>
                <w:sz w:val="24"/>
                <w:szCs w:val="24"/>
                <w:lang w:val="en-US"/>
              </w:rPr>
              <w:tab/>
            </w:r>
          </w:p>
        </w:tc>
        <w:tc>
          <w:tcPr>
            <w:tcW w:w="7490" w:type="dxa"/>
          </w:tcPr>
          <w:p w:rsidR="003C1F1E" w:rsidRPr="009F1CA0" w:rsidRDefault="003C1F1E" w:rsidP="00172988">
            <w:pPr>
              <w:spacing w:before="100" w:beforeAutospacing="1" w:afterLines="80" w:line="250" w:lineRule="atLeast"/>
              <w:jc w:val="both"/>
              <w:textAlignment w:val="top"/>
              <w:rPr>
                <w:rFonts w:ascii="Verdana" w:hAnsi="Verdana"/>
                <w:sz w:val="18"/>
                <w:szCs w:val="18"/>
                <w:lang w:val="en-US"/>
              </w:rPr>
            </w:pPr>
            <w:r w:rsidRPr="009F1CA0">
              <w:rPr>
                <w:rFonts w:ascii="Verdana" w:hAnsi="Verdana"/>
                <w:sz w:val="18"/>
                <w:szCs w:val="18"/>
                <w:lang w:val="en-US"/>
              </w:rPr>
              <w:t>Cyprus University of Technology, C.U.T, was established by law in December 2003 and admitted its first students in September 2007. It is a new, public and independent university, which aspires to develop itself into a modern pioneering University, able to offer education and high level research in leading branches of science and technology.</w:t>
            </w:r>
          </w:p>
          <w:p w:rsidR="003C1F1E" w:rsidRPr="009F1CA0" w:rsidRDefault="003C1F1E" w:rsidP="00172988">
            <w:pPr>
              <w:spacing w:before="100" w:beforeAutospacing="1" w:afterLines="80" w:line="250" w:lineRule="atLeast"/>
              <w:jc w:val="both"/>
              <w:textAlignment w:val="top"/>
              <w:rPr>
                <w:rFonts w:ascii="Verdana" w:hAnsi="Verdana"/>
                <w:sz w:val="18"/>
                <w:szCs w:val="18"/>
                <w:lang w:val="en-US"/>
              </w:rPr>
            </w:pPr>
            <w:r w:rsidRPr="009F1CA0">
              <w:rPr>
                <w:rFonts w:ascii="Verdana" w:hAnsi="Verdana"/>
                <w:sz w:val="18"/>
                <w:szCs w:val="18"/>
                <w:lang w:val="en-US"/>
              </w:rPr>
              <w:t xml:space="preserve">There are five faculties currently at C.U.T, offering graduate and postgraduate degrees. The Faculty of Applied Arts and Communication, the Faculty of Economics and Management, the Faculty of Engineering and Technology , the Faculty of Geotechnical Sciences and Environmental management and the Faculty of Health Sciences.   </w:t>
            </w:r>
          </w:p>
          <w:p w:rsidR="003C1F1E" w:rsidRPr="009F1CA0" w:rsidRDefault="003C1F1E" w:rsidP="00172988">
            <w:pPr>
              <w:spacing w:before="100" w:beforeAutospacing="1" w:afterLines="80" w:line="250" w:lineRule="atLeast"/>
              <w:jc w:val="both"/>
              <w:textAlignment w:val="top"/>
              <w:rPr>
                <w:rFonts w:ascii="Verdana" w:hAnsi="Verdana"/>
                <w:sz w:val="18"/>
                <w:szCs w:val="18"/>
                <w:lang w:val="en-US"/>
              </w:rPr>
            </w:pPr>
            <w:r w:rsidRPr="009F1CA0">
              <w:rPr>
                <w:rFonts w:ascii="Verdana" w:hAnsi="Verdana"/>
                <w:sz w:val="18"/>
                <w:szCs w:val="18"/>
                <w:lang w:val="en-US"/>
              </w:rPr>
              <w:t xml:space="preserve">Cyprus University of Technology is placed in the heart of Limassol, the second largest city in </w:t>
            </w:r>
            <w:smartTag w:uri="urn:schemas-microsoft-com:office:smarttags" w:element="PlaceType">
              <w:r w:rsidRPr="009F1CA0">
                <w:rPr>
                  <w:rFonts w:ascii="Verdana" w:hAnsi="Verdana"/>
                  <w:sz w:val="18"/>
                  <w:szCs w:val="18"/>
                  <w:lang w:val="en-US"/>
                </w:rPr>
                <w:t>Cyprus</w:t>
              </w:r>
            </w:smartTag>
            <w:r w:rsidRPr="009F1CA0">
              <w:rPr>
                <w:rFonts w:ascii="Verdana" w:hAnsi="Verdana"/>
                <w:sz w:val="18"/>
                <w:szCs w:val="18"/>
                <w:lang w:val="en-US"/>
              </w:rPr>
              <w:t xml:space="preserve"> that enjoys mild winters and colorful, warm summers. Limassol is a lively, attractive, touristic resort that enjoys the visiting of thousands of tourists all year long, with summer being the peak period</w:t>
            </w:r>
          </w:p>
          <w:p w:rsidR="003C1F1E" w:rsidRPr="009F1CA0" w:rsidRDefault="003C1F1E" w:rsidP="00172988">
            <w:pPr>
              <w:spacing w:before="100" w:beforeAutospacing="1" w:afterLines="80" w:line="250" w:lineRule="atLeast"/>
              <w:jc w:val="both"/>
              <w:textAlignment w:val="top"/>
              <w:rPr>
                <w:rFonts w:ascii="Verdana" w:hAnsi="Verdana"/>
                <w:sz w:val="18"/>
                <w:szCs w:val="18"/>
                <w:lang w:val="en-US"/>
              </w:rPr>
            </w:pPr>
            <w:r w:rsidRPr="009F1CA0">
              <w:rPr>
                <w:rFonts w:ascii="Verdana" w:hAnsi="Verdana"/>
                <w:sz w:val="18"/>
                <w:szCs w:val="18"/>
                <w:lang w:val="en-US"/>
              </w:rPr>
              <w:t xml:space="preserve">High quality education and research are central focal points. Our research team is internationally recognized in many disciplines of fundamental and applied research. </w:t>
            </w:r>
          </w:p>
          <w:p w:rsidR="003C1F1E" w:rsidRPr="000D3938" w:rsidRDefault="003C1F1E" w:rsidP="00172988">
            <w:pPr>
              <w:spacing w:before="100" w:beforeAutospacing="1" w:afterLines="80" w:line="250" w:lineRule="atLeast"/>
              <w:jc w:val="both"/>
              <w:textAlignment w:val="top"/>
              <w:rPr>
                <w:rFonts w:ascii="Tahoma" w:hAnsi="Tahoma" w:cs="Tahoma"/>
                <w:sz w:val="24"/>
                <w:szCs w:val="24"/>
                <w:lang w:val="en-US"/>
              </w:rPr>
            </w:pPr>
            <w:r w:rsidRPr="009F1CA0">
              <w:rPr>
                <w:rFonts w:ascii="Verdana" w:hAnsi="Verdana"/>
                <w:sz w:val="18"/>
                <w:szCs w:val="18"/>
                <w:lang w:val="en-US"/>
              </w:rPr>
              <w:t>Erasmus Mobility Office supports all incoming and outgoing students in their mobility and invites all students and staff to work together on an international campus.</w:t>
            </w:r>
          </w:p>
        </w:tc>
      </w:tr>
      <w:tr w:rsidR="003C1F1E" w:rsidRPr="000D3938" w:rsidTr="00974E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879"/>
        </w:trPr>
        <w:tc>
          <w:tcPr>
            <w:tcW w:w="3108" w:type="dxa"/>
          </w:tcPr>
          <w:p w:rsidR="003C1F1E" w:rsidRPr="000D3938" w:rsidRDefault="003C1F1E" w:rsidP="004274BE">
            <w:pPr>
              <w:spacing w:after="240" w:line="240" w:lineRule="auto"/>
              <w:ind w:right="-142"/>
              <w:rPr>
                <w:rFonts w:ascii="Tahoma" w:hAnsi="Tahoma" w:cs="Tahoma"/>
                <w:sz w:val="24"/>
                <w:szCs w:val="24"/>
                <w:lang w:val="en-US"/>
              </w:rPr>
            </w:pPr>
            <w:r w:rsidRPr="000D3938">
              <w:rPr>
                <w:rFonts w:ascii="Tahoma" w:hAnsi="Tahoma" w:cs="Tahoma"/>
                <w:sz w:val="24"/>
                <w:szCs w:val="24"/>
                <w:lang w:val="en-US"/>
              </w:rPr>
              <w:t>Contact Person</w:t>
            </w:r>
          </w:p>
        </w:tc>
        <w:tc>
          <w:tcPr>
            <w:tcW w:w="7490" w:type="dxa"/>
          </w:tcPr>
          <w:p w:rsidR="003C1F1E" w:rsidRPr="002F7B06" w:rsidRDefault="003C1F1E" w:rsidP="00172988">
            <w:pPr>
              <w:spacing w:before="100" w:beforeAutospacing="1" w:afterLines="80" w:line="250" w:lineRule="atLeast"/>
              <w:jc w:val="both"/>
              <w:textAlignment w:val="top"/>
              <w:rPr>
                <w:rFonts w:ascii="Verdana" w:hAnsi="Verdana"/>
                <w:sz w:val="18"/>
                <w:szCs w:val="18"/>
                <w:lang w:val="en-US"/>
              </w:rPr>
            </w:pPr>
            <w:r w:rsidRPr="002F7B06">
              <w:rPr>
                <w:rFonts w:ascii="Verdana" w:hAnsi="Verdana"/>
                <w:sz w:val="18"/>
                <w:szCs w:val="18"/>
                <w:lang w:val="en-US"/>
              </w:rPr>
              <w:t xml:space="preserve">Dr. </w:t>
            </w:r>
            <w:smartTag w:uri="urn:schemas-microsoft-com:office:smarttags" w:element="PlaceType">
              <w:r w:rsidRPr="002F7B06">
                <w:rPr>
                  <w:rFonts w:ascii="Verdana" w:hAnsi="Verdana"/>
                  <w:sz w:val="18"/>
                  <w:szCs w:val="18"/>
                  <w:lang w:val="en-US"/>
                </w:rPr>
                <w:t>Charalambos Chrisostomou</w:t>
              </w:r>
            </w:smartTag>
          </w:p>
          <w:p w:rsidR="003C1F1E" w:rsidRDefault="003C1F1E" w:rsidP="00172988">
            <w:pPr>
              <w:spacing w:before="100" w:beforeAutospacing="1" w:afterLines="80" w:line="250" w:lineRule="atLeast"/>
              <w:jc w:val="both"/>
              <w:textAlignment w:val="top"/>
              <w:rPr>
                <w:rFonts w:ascii="Verdana" w:hAnsi="Verdana"/>
                <w:sz w:val="18"/>
                <w:szCs w:val="18"/>
                <w:lang w:val="en-US"/>
              </w:rPr>
            </w:pPr>
            <w:r w:rsidRPr="002F7B06">
              <w:rPr>
                <w:rFonts w:ascii="Verdana" w:hAnsi="Verdana"/>
                <w:sz w:val="18"/>
                <w:szCs w:val="18"/>
                <w:lang w:val="en-US"/>
              </w:rPr>
              <w:t xml:space="preserve">Head of Research and International Relations </w:t>
            </w:r>
          </w:p>
          <w:p w:rsidR="003C1F1E" w:rsidRPr="002F7B06" w:rsidRDefault="003C1F1E" w:rsidP="00172988">
            <w:pPr>
              <w:spacing w:before="100" w:beforeAutospacing="1" w:afterLines="80" w:line="250" w:lineRule="atLeast"/>
              <w:jc w:val="both"/>
              <w:textAlignment w:val="top"/>
              <w:rPr>
                <w:rFonts w:ascii="Verdana" w:hAnsi="Verdana"/>
                <w:sz w:val="18"/>
                <w:szCs w:val="18"/>
                <w:lang w:val="en-US"/>
              </w:rPr>
            </w:pPr>
            <w:smartTag w:uri="urn:schemas-microsoft-com:office:smarttags" w:element="PlaceType">
              <w:smartTag w:uri="urn:schemas-microsoft-com:office:smarttags" w:element="PlaceType">
                <w:r>
                  <w:rPr>
                    <w:rFonts w:ascii="Verdana" w:hAnsi="Verdana"/>
                    <w:sz w:val="18"/>
                    <w:szCs w:val="18"/>
                    <w:lang w:val="en-US"/>
                  </w:rPr>
                  <w:t>Cyprus</w:t>
                </w:r>
              </w:smartTag>
              <w:r>
                <w:rPr>
                  <w:rFonts w:ascii="Verdana" w:hAnsi="Verdana"/>
                  <w:sz w:val="18"/>
                  <w:szCs w:val="18"/>
                  <w:lang w:val="en-US"/>
                </w:rPr>
                <w:t xml:space="preserve"> </w:t>
              </w:r>
              <w:smartTag w:uri="urn:schemas-microsoft-com:office:smarttags" w:element="PlaceType">
                <w:r>
                  <w:rPr>
                    <w:rFonts w:ascii="Verdana" w:hAnsi="Verdana"/>
                    <w:sz w:val="18"/>
                    <w:szCs w:val="18"/>
                    <w:lang w:val="en-US"/>
                  </w:rPr>
                  <w:t>University</w:t>
                </w:r>
              </w:smartTag>
            </w:smartTag>
            <w:r>
              <w:rPr>
                <w:rFonts w:ascii="Verdana" w:hAnsi="Verdana"/>
                <w:sz w:val="18"/>
                <w:szCs w:val="18"/>
                <w:lang w:val="en-US"/>
              </w:rPr>
              <w:t xml:space="preserve"> of Technology</w:t>
            </w:r>
          </w:p>
        </w:tc>
      </w:tr>
      <w:tr w:rsidR="003C1F1E" w:rsidRPr="000D3938" w:rsidTr="00974E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1133"/>
        </w:trPr>
        <w:tc>
          <w:tcPr>
            <w:tcW w:w="3108" w:type="dxa"/>
          </w:tcPr>
          <w:p w:rsidR="003C1F1E" w:rsidRPr="000D3938" w:rsidRDefault="003C1F1E" w:rsidP="00592665">
            <w:pPr>
              <w:spacing w:after="240" w:line="240" w:lineRule="auto"/>
              <w:ind w:right="-142"/>
              <w:rPr>
                <w:rFonts w:ascii="Tahoma" w:hAnsi="Tahoma" w:cs="Tahoma"/>
                <w:sz w:val="24"/>
                <w:szCs w:val="24"/>
                <w:lang w:val="en-US"/>
              </w:rPr>
            </w:pPr>
            <w:r w:rsidRPr="000D3938">
              <w:rPr>
                <w:rFonts w:ascii="Tahoma" w:hAnsi="Tahoma" w:cs="Tahoma"/>
                <w:sz w:val="24"/>
                <w:szCs w:val="24"/>
                <w:lang w:val="en-US"/>
              </w:rPr>
              <w:t>Address</w:t>
            </w:r>
          </w:p>
        </w:tc>
        <w:tc>
          <w:tcPr>
            <w:tcW w:w="7490" w:type="dxa"/>
          </w:tcPr>
          <w:p w:rsidR="003C1F1E" w:rsidRPr="00F369D6" w:rsidRDefault="003C1F1E" w:rsidP="00172988">
            <w:pPr>
              <w:spacing w:before="100" w:beforeAutospacing="1" w:afterLines="80" w:line="250" w:lineRule="atLeast"/>
              <w:jc w:val="both"/>
              <w:textAlignment w:val="top"/>
              <w:rPr>
                <w:rFonts w:ascii="Verdana" w:hAnsi="Verdana"/>
                <w:sz w:val="18"/>
                <w:szCs w:val="18"/>
                <w:lang w:val="fr-FR"/>
              </w:rPr>
            </w:pPr>
            <w:r w:rsidRPr="00F369D6">
              <w:rPr>
                <w:rFonts w:ascii="Verdana" w:hAnsi="Verdana"/>
                <w:sz w:val="18"/>
                <w:szCs w:val="18"/>
                <w:lang w:val="fr-FR"/>
              </w:rPr>
              <w:t>P.O.Box 50329</w:t>
            </w:r>
          </w:p>
          <w:p w:rsidR="003C1F1E" w:rsidRPr="00F369D6" w:rsidRDefault="003C1F1E" w:rsidP="00172988">
            <w:pPr>
              <w:spacing w:before="100" w:beforeAutospacing="1" w:afterLines="80" w:line="250" w:lineRule="atLeast"/>
              <w:jc w:val="both"/>
              <w:textAlignment w:val="top"/>
              <w:rPr>
                <w:rFonts w:ascii="Verdana" w:hAnsi="Verdana"/>
                <w:sz w:val="18"/>
                <w:szCs w:val="18"/>
                <w:lang w:val="fr-FR"/>
              </w:rPr>
            </w:pPr>
            <w:r w:rsidRPr="00F369D6">
              <w:rPr>
                <w:rFonts w:ascii="Verdana" w:hAnsi="Verdana"/>
                <w:sz w:val="18"/>
                <w:szCs w:val="18"/>
                <w:lang w:val="fr-FR"/>
              </w:rPr>
              <w:t>3603, Limassol-Cyprus</w:t>
            </w:r>
          </w:p>
        </w:tc>
      </w:tr>
      <w:tr w:rsidR="003C1F1E" w:rsidRPr="000D3938" w:rsidTr="003A68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618"/>
        </w:trPr>
        <w:tc>
          <w:tcPr>
            <w:tcW w:w="3108" w:type="dxa"/>
          </w:tcPr>
          <w:p w:rsidR="003C1F1E" w:rsidRPr="000D3938" w:rsidRDefault="003C1F1E" w:rsidP="00095768">
            <w:pPr>
              <w:spacing w:after="240" w:line="240" w:lineRule="auto"/>
              <w:ind w:right="-142"/>
              <w:rPr>
                <w:rFonts w:ascii="Tahoma" w:hAnsi="Tahoma" w:cs="Tahoma"/>
                <w:sz w:val="24"/>
                <w:szCs w:val="24"/>
                <w:lang w:val="en-US"/>
              </w:rPr>
            </w:pPr>
            <w:r w:rsidRPr="000D3938">
              <w:rPr>
                <w:rFonts w:ascii="Tahoma" w:hAnsi="Tahoma" w:cs="Tahoma"/>
                <w:sz w:val="24"/>
                <w:szCs w:val="24"/>
                <w:lang w:val="en-US"/>
              </w:rPr>
              <w:t xml:space="preserve">Telephone </w:t>
            </w:r>
          </w:p>
        </w:tc>
        <w:tc>
          <w:tcPr>
            <w:tcW w:w="7490" w:type="dxa"/>
          </w:tcPr>
          <w:p w:rsidR="003C1F1E" w:rsidRPr="002F7B06" w:rsidRDefault="003C1F1E" w:rsidP="00172988">
            <w:pPr>
              <w:spacing w:before="100" w:beforeAutospacing="1" w:afterLines="80" w:line="250" w:lineRule="atLeast"/>
              <w:jc w:val="both"/>
              <w:textAlignment w:val="top"/>
              <w:rPr>
                <w:rFonts w:ascii="Verdana" w:hAnsi="Verdana"/>
                <w:sz w:val="18"/>
                <w:szCs w:val="18"/>
                <w:lang w:val="en-US"/>
              </w:rPr>
            </w:pPr>
            <w:r w:rsidRPr="002F7B06">
              <w:rPr>
                <w:rFonts w:ascii="Verdana" w:hAnsi="Verdana"/>
                <w:sz w:val="18"/>
                <w:szCs w:val="18"/>
                <w:lang w:val="en-US"/>
              </w:rPr>
              <w:t xml:space="preserve"> + 357 25 00 23 90/ + 357 25 00 25 38</w:t>
            </w:r>
          </w:p>
        </w:tc>
      </w:tr>
      <w:tr w:rsidR="003C1F1E" w:rsidRPr="000D3938" w:rsidTr="009228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615"/>
        </w:trPr>
        <w:tc>
          <w:tcPr>
            <w:tcW w:w="3108" w:type="dxa"/>
          </w:tcPr>
          <w:p w:rsidR="003C1F1E" w:rsidRPr="000D3938" w:rsidRDefault="003C1F1E" w:rsidP="004274BE">
            <w:pPr>
              <w:spacing w:after="240" w:line="240" w:lineRule="auto"/>
              <w:ind w:right="-142"/>
              <w:rPr>
                <w:rFonts w:ascii="Tahoma" w:hAnsi="Tahoma" w:cs="Tahoma"/>
                <w:sz w:val="24"/>
                <w:szCs w:val="24"/>
                <w:lang w:val="en-US"/>
              </w:rPr>
            </w:pPr>
            <w:r w:rsidRPr="000D3938">
              <w:rPr>
                <w:rFonts w:ascii="Tahoma" w:hAnsi="Tahoma" w:cs="Tahoma"/>
                <w:sz w:val="24"/>
                <w:szCs w:val="24"/>
                <w:lang w:val="en-US"/>
              </w:rPr>
              <w:t>E-mail</w:t>
            </w:r>
            <w:r w:rsidRPr="000D3938">
              <w:rPr>
                <w:rFonts w:ascii="Tahoma" w:hAnsi="Tahoma" w:cs="Tahoma"/>
                <w:sz w:val="24"/>
                <w:szCs w:val="24"/>
                <w:lang w:val="en-US"/>
              </w:rPr>
              <w:tab/>
            </w:r>
          </w:p>
        </w:tc>
        <w:tc>
          <w:tcPr>
            <w:tcW w:w="7490" w:type="dxa"/>
          </w:tcPr>
          <w:p w:rsidR="003C1F1E" w:rsidRPr="002F7B06" w:rsidRDefault="003C1F1E" w:rsidP="00172988">
            <w:pPr>
              <w:spacing w:before="100" w:beforeAutospacing="1" w:afterLines="80" w:line="250" w:lineRule="atLeast"/>
              <w:jc w:val="both"/>
              <w:textAlignment w:val="top"/>
              <w:rPr>
                <w:rFonts w:ascii="Verdana" w:hAnsi="Verdana"/>
                <w:sz w:val="18"/>
                <w:szCs w:val="18"/>
                <w:lang w:val="en-US"/>
              </w:rPr>
            </w:pPr>
            <w:r w:rsidRPr="002F7B06">
              <w:rPr>
                <w:rFonts w:ascii="Verdana" w:hAnsi="Verdana"/>
                <w:sz w:val="18"/>
                <w:szCs w:val="18"/>
                <w:lang w:val="en-US"/>
              </w:rPr>
              <w:t>erasmus@cut.ac.cy</w:t>
            </w:r>
          </w:p>
        </w:tc>
      </w:tr>
      <w:tr w:rsidR="003C1F1E" w:rsidRPr="000D3938" w:rsidTr="00974E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705"/>
        </w:trPr>
        <w:tc>
          <w:tcPr>
            <w:tcW w:w="3108" w:type="dxa"/>
          </w:tcPr>
          <w:p w:rsidR="003C1F1E" w:rsidRPr="000D3938" w:rsidRDefault="003C1F1E" w:rsidP="004274BE">
            <w:pPr>
              <w:spacing w:after="240" w:line="240" w:lineRule="auto"/>
              <w:ind w:right="-142"/>
              <w:rPr>
                <w:rFonts w:ascii="Tahoma" w:hAnsi="Tahoma" w:cs="Tahoma"/>
                <w:sz w:val="24"/>
                <w:szCs w:val="24"/>
                <w:lang w:val="en-US"/>
              </w:rPr>
            </w:pPr>
            <w:r w:rsidRPr="000D3938">
              <w:rPr>
                <w:rFonts w:ascii="Tahoma" w:hAnsi="Tahoma" w:cs="Tahoma"/>
                <w:sz w:val="24"/>
                <w:szCs w:val="24"/>
                <w:lang w:val="en-US"/>
              </w:rPr>
              <w:t>Website</w:t>
            </w:r>
          </w:p>
        </w:tc>
        <w:tc>
          <w:tcPr>
            <w:tcW w:w="7490" w:type="dxa"/>
          </w:tcPr>
          <w:p w:rsidR="003C1F1E" w:rsidRPr="002F7B06" w:rsidRDefault="003C1F1E" w:rsidP="00172988">
            <w:pPr>
              <w:spacing w:before="100" w:beforeAutospacing="1" w:afterLines="80" w:line="250" w:lineRule="atLeast"/>
              <w:jc w:val="both"/>
              <w:textAlignment w:val="top"/>
              <w:rPr>
                <w:rFonts w:ascii="Verdana" w:hAnsi="Verdana"/>
                <w:sz w:val="18"/>
                <w:szCs w:val="18"/>
                <w:lang w:val="en-US"/>
              </w:rPr>
            </w:pPr>
            <w:r w:rsidRPr="002F7B06">
              <w:rPr>
                <w:rFonts w:ascii="Verdana" w:hAnsi="Verdana"/>
                <w:sz w:val="18"/>
                <w:szCs w:val="18"/>
                <w:lang w:val="en-US"/>
              </w:rPr>
              <w:t>www.cut.ac.cy</w:t>
            </w:r>
          </w:p>
        </w:tc>
      </w:tr>
    </w:tbl>
    <w:p w:rsidR="003C1F1E" w:rsidRPr="000D3938" w:rsidRDefault="003C1F1E">
      <w:pPr>
        <w:rPr>
          <w:rFonts w:ascii="Tahoma" w:hAnsi="Tahoma" w:cs="Tahoma"/>
          <w:sz w:val="24"/>
          <w:szCs w:val="24"/>
        </w:rPr>
      </w:pPr>
      <w:r w:rsidRPr="000D3938">
        <w:rPr>
          <w:rFonts w:ascii="Tahoma" w:hAnsi="Tahoma" w:cs="Tahoma"/>
          <w:sz w:val="24"/>
          <w:szCs w:val="24"/>
        </w:rPr>
        <w:br w:type="page"/>
      </w:r>
    </w:p>
    <w:tbl>
      <w:tblPr>
        <w:tblW w:w="1059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108"/>
        <w:gridCol w:w="7490"/>
      </w:tblGrid>
      <w:tr w:rsidR="003C1F1E" w:rsidRPr="000D3938" w:rsidTr="00335369">
        <w:trPr>
          <w:trHeight w:val="640"/>
        </w:trPr>
        <w:tc>
          <w:tcPr>
            <w:tcW w:w="10598" w:type="dxa"/>
            <w:gridSpan w:val="2"/>
            <w:shd w:val="clear" w:color="auto" w:fill="A6A6A6"/>
          </w:tcPr>
          <w:p w:rsidR="003C1F1E" w:rsidRPr="000D3938" w:rsidRDefault="003C1F1E" w:rsidP="002E7038">
            <w:pPr>
              <w:spacing w:after="0" w:line="240" w:lineRule="auto"/>
              <w:ind w:right="-142"/>
              <w:rPr>
                <w:rFonts w:ascii="Tahoma" w:hAnsi="Tahoma" w:cs="Tahoma"/>
                <w:sz w:val="24"/>
                <w:szCs w:val="24"/>
                <w:lang w:val="en-US"/>
              </w:rPr>
            </w:pPr>
            <w:r w:rsidRPr="000D3938">
              <w:rPr>
                <w:rFonts w:ascii="Tahoma" w:hAnsi="Tahoma" w:cs="Tahoma"/>
                <w:b/>
                <w:sz w:val="24"/>
                <w:szCs w:val="24"/>
                <w:lang w:val="en-US"/>
              </w:rPr>
              <w:t>JOB DESCRIPTION</w:t>
            </w:r>
          </w:p>
        </w:tc>
      </w:tr>
      <w:tr w:rsidR="003C1F1E" w:rsidRPr="000D3938" w:rsidTr="00335369">
        <w:trPr>
          <w:trHeight w:val="952"/>
        </w:trPr>
        <w:tc>
          <w:tcPr>
            <w:tcW w:w="3108" w:type="dxa"/>
          </w:tcPr>
          <w:p w:rsidR="003C1F1E" w:rsidRPr="000D3938" w:rsidRDefault="003C1F1E" w:rsidP="004274BE">
            <w:pPr>
              <w:spacing w:after="240" w:line="240" w:lineRule="auto"/>
              <w:ind w:right="-142"/>
              <w:rPr>
                <w:rFonts w:ascii="Tahoma" w:hAnsi="Tahoma" w:cs="Tahoma"/>
                <w:sz w:val="24"/>
                <w:szCs w:val="24"/>
                <w:lang w:val="en-US"/>
              </w:rPr>
            </w:pPr>
            <w:r w:rsidRPr="000D3938">
              <w:rPr>
                <w:rFonts w:ascii="Tahoma" w:hAnsi="Tahoma" w:cs="Tahoma"/>
                <w:sz w:val="24"/>
                <w:szCs w:val="24"/>
                <w:lang w:val="en-US"/>
              </w:rPr>
              <w:t>Duration</w:t>
            </w:r>
          </w:p>
        </w:tc>
        <w:tc>
          <w:tcPr>
            <w:tcW w:w="7490" w:type="dxa"/>
          </w:tcPr>
          <w:p w:rsidR="003C1F1E" w:rsidRPr="00486BD3" w:rsidRDefault="003C1F1E" w:rsidP="00172988">
            <w:pPr>
              <w:spacing w:before="100" w:beforeAutospacing="1" w:afterLines="80" w:line="250" w:lineRule="atLeast"/>
              <w:jc w:val="both"/>
              <w:textAlignment w:val="top"/>
              <w:rPr>
                <w:rFonts w:ascii="Verdana" w:hAnsi="Verdana"/>
                <w:sz w:val="18"/>
                <w:szCs w:val="18"/>
                <w:lang w:val="en-US"/>
              </w:rPr>
            </w:pPr>
            <w:r w:rsidRPr="00486BD3">
              <w:rPr>
                <w:rFonts w:ascii="Verdana" w:hAnsi="Verdana"/>
                <w:sz w:val="18"/>
                <w:szCs w:val="18"/>
                <w:lang w:val="en-US"/>
              </w:rPr>
              <w:t xml:space="preserve">± 26 weeks </w:t>
            </w:r>
          </w:p>
          <w:p w:rsidR="003C1F1E" w:rsidRPr="00486BD3" w:rsidRDefault="003C1F1E" w:rsidP="00172988">
            <w:pPr>
              <w:spacing w:before="100" w:beforeAutospacing="1" w:afterLines="80" w:line="250" w:lineRule="atLeast"/>
              <w:jc w:val="both"/>
              <w:textAlignment w:val="top"/>
              <w:rPr>
                <w:rFonts w:ascii="Verdana" w:hAnsi="Verdana"/>
                <w:sz w:val="18"/>
                <w:szCs w:val="18"/>
                <w:lang w:val="en-US"/>
              </w:rPr>
            </w:pPr>
            <w:r w:rsidRPr="00486BD3">
              <w:rPr>
                <w:rFonts w:ascii="Verdana" w:hAnsi="Verdana"/>
                <w:sz w:val="18"/>
                <w:szCs w:val="18"/>
                <w:lang w:val="en-US"/>
              </w:rPr>
              <w:t xml:space="preserve">Start date as of </w:t>
            </w:r>
            <w:r>
              <w:rPr>
                <w:rFonts w:ascii="Verdana" w:hAnsi="Verdana"/>
                <w:sz w:val="18"/>
                <w:szCs w:val="18"/>
                <w:lang w:val="en-US"/>
              </w:rPr>
              <w:t>September 2013 - February end 2014</w:t>
            </w:r>
          </w:p>
        </w:tc>
      </w:tr>
      <w:tr w:rsidR="003C1F1E" w:rsidRPr="000D3938" w:rsidTr="00335369">
        <w:trPr>
          <w:trHeight w:val="371"/>
        </w:trPr>
        <w:tc>
          <w:tcPr>
            <w:tcW w:w="3108" w:type="dxa"/>
          </w:tcPr>
          <w:p w:rsidR="003C1F1E" w:rsidRPr="000D3938" w:rsidRDefault="003C1F1E" w:rsidP="004274BE">
            <w:pPr>
              <w:spacing w:after="240" w:line="240" w:lineRule="auto"/>
              <w:ind w:right="-142"/>
              <w:rPr>
                <w:rFonts w:ascii="Tahoma" w:hAnsi="Tahoma" w:cs="Tahoma"/>
                <w:sz w:val="24"/>
                <w:szCs w:val="24"/>
                <w:lang w:val="en-US"/>
              </w:rPr>
            </w:pPr>
            <w:r w:rsidRPr="000D3938">
              <w:rPr>
                <w:rFonts w:ascii="Tahoma" w:hAnsi="Tahoma" w:cs="Tahoma"/>
                <w:sz w:val="24"/>
                <w:szCs w:val="24"/>
                <w:lang w:val="en-US"/>
              </w:rPr>
              <w:t>Working Hours</w:t>
            </w:r>
          </w:p>
        </w:tc>
        <w:tc>
          <w:tcPr>
            <w:tcW w:w="7490" w:type="dxa"/>
          </w:tcPr>
          <w:p w:rsidR="003C1F1E" w:rsidRPr="00486BD3" w:rsidRDefault="003C1F1E" w:rsidP="00172988">
            <w:pPr>
              <w:spacing w:before="100" w:beforeAutospacing="1" w:afterLines="80" w:line="250" w:lineRule="atLeast"/>
              <w:jc w:val="both"/>
              <w:textAlignment w:val="top"/>
              <w:rPr>
                <w:rFonts w:ascii="Verdana" w:hAnsi="Verdana"/>
                <w:sz w:val="18"/>
                <w:szCs w:val="18"/>
                <w:lang w:val="en-US"/>
              </w:rPr>
            </w:pPr>
            <w:r w:rsidRPr="00486BD3">
              <w:rPr>
                <w:rFonts w:ascii="Verdana" w:hAnsi="Verdana"/>
                <w:sz w:val="18"/>
                <w:szCs w:val="18"/>
                <w:lang w:val="en-US"/>
              </w:rPr>
              <w:t>38 hours/week</w:t>
            </w:r>
          </w:p>
        </w:tc>
      </w:tr>
      <w:tr w:rsidR="003C1F1E" w:rsidRPr="000D3938" w:rsidTr="00486BD3">
        <w:trPr>
          <w:trHeight w:val="1781"/>
        </w:trPr>
        <w:tc>
          <w:tcPr>
            <w:tcW w:w="3108" w:type="dxa"/>
          </w:tcPr>
          <w:p w:rsidR="003C1F1E" w:rsidRPr="000D3938" w:rsidRDefault="003C1F1E" w:rsidP="00F4038D">
            <w:pPr>
              <w:spacing w:after="240" w:line="240" w:lineRule="auto"/>
              <w:ind w:right="-142"/>
              <w:rPr>
                <w:rFonts w:ascii="Tahoma" w:hAnsi="Tahoma" w:cs="Tahoma"/>
                <w:sz w:val="24"/>
                <w:szCs w:val="24"/>
                <w:lang w:val="en-US"/>
              </w:rPr>
            </w:pPr>
            <w:r w:rsidRPr="000D3938">
              <w:rPr>
                <w:rFonts w:ascii="Tahoma" w:hAnsi="Tahoma" w:cs="Tahoma"/>
                <w:sz w:val="24"/>
                <w:szCs w:val="24"/>
                <w:lang w:val="en-US"/>
              </w:rPr>
              <w:t>Project Description</w:t>
            </w:r>
          </w:p>
        </w:tc>
        <w:tc>
          <w:tcPr>
            <w:tcW w:w="7490" w:type="dxa"/>
          </w:tcPr>
          <w:p w:rsidR="003C1F1E" w:rsidRDefault="003C1F1E" w:rsidP="00172988">
            <w:pPr>
              <w:spacing w:before="100" w:beforeAutospacing="1" w:afterLines="80" w:line="250" w:lineRule="atLeast"/>
              <w:jc w:val="both"/>
              <w:textAlignment w:val="top"/>
              <w:rPr>
                <w:rFonts w:ascii="Verdana" w:hAnsi="Verdana"/>
                <w:sz w:val="18"/>
                <w:szCs w:val="18"/>
                <w:lang w:val="en-US"/>
              </w:rPr>
            </w:pPr>
          </w:p>
          <w:p w:rsidR="003C1F1E" w:rsidRPr="00FE7726" w:rsidRDefault="003C1F1E" w:rsidP="006C2B76">
            <w:pPr>
              <w:shd w:val="clear" w:color="auto" w:fill="FFFFFF"/>
              <w:spacing w:before="240" w:after="240" w:line="240" w:lineRule="auto"/>
              <w:jc w:val="both"/>
              <w:rPr>
                <w:rFonts w:cs="Arial"/>
                <w:szCs w:val="24"/>
              </w:rPr>
            </w:pPr>
            <w:r>
              <w:rPr>
                <w:rFonts w:cs="Arial"/>
                <w:szCs w:val="24"/>
              </w:rPr>
              <w:t>C</w:t>
            </w:r>
            <w:r w:rsidRPr="00FE7726">
              <w:rPr>
                <w:rFonts w:cs="Arial"/>
                <w:szCs w:val="24"/>
              </w:rPr>
              <w:t>ollecting and analyzing financial data, conducting appropriate literature reviews and preparing research reports for both presentation at conferences and for identified publications.</w:t>
            </w:r>
            <w:bookmarkStart w:id="0" w:name="_GoBack"/>
            <w:bookmarkEnd w:id="0"/>
          </w:p>
          <w:p w:rsidR="003C1F1E" w:rsidRPr="006C2B76" w:rsidRDefault="003C1F1E" w:rsidP="00172988">
            <w:pPr>
              <w:spacing w:before="100" w:beforeAutospacing="1" w:afterLines="80" w:line="250" w:lineRule="atLeast"/>
              <w:jc w:val="both"/>
              <w:textAlignment w:val="top"/>
              <w:rPr>
                <w:rFonts w:ascii="Verdana" w:hAnsi="Verdana"/>
                <w:sz w:val="18"/>
                <w:szCs w:val="18"/>
              </w:rPr>
            </w:pPr>
          </w:p>
          <w:p w:rsidR="003C1F1E" w:rsidRPr="00486BD3" w:rsidRDefault="003C1F1E" w:rsidP="00172988">
            <w:pPr>
              <w:spacing w:before="100" w:beforeAutospacing="1" w:afterLines="80" w:line="250" w:lineRule="atLeast"/>
              <w:jc w:val="both"/>
              <w:textAlignment w:val="top"/>
              <w:rPr>
                <w:rFonts w:ascii="Verdana" w:hAnsi="Verdana"/>
                <w:sz w:val="18"/>
                <w:szCs w:val="18"/>
                <w:lang w:val="en-US"/>
              </w:rPr>
            </w:pPr>
            <w:r w:rsidRPr="00486BD3">
              <w:rPr>
                <w:rFonts w:ascii="Verdana" w:hAnsi="Verdana"/>
                <w:sz w:val="18"/>
                <w:szCs w:val="18"/>
                <w:lang w:val="en-US"/>
              </w:rPr>
              <w:t xml:space="preserve"> </w:t>
            </w:r>
          </w:p>
        </w:tc>
      </w:tr>
      <w:tr w:rsidR="003C1F1E" w:rsidRPr="000D3938" w:rsidTr="00335369">
        <w:trPr>
          <w:trHeight w:val="2439"/>
        </w:trPr>
        <w:tc>
          <w:tcPr>
            <w:tcW w:w="3108" w:type="dxa"/>
          </w:tcPr>
          <w:p w:rsidR="003C1F1E" w:rsidRPr="000D3938" w:rsidRDefault="003C1F1E" w:rsidP="00F4038D">
            <w:pPr>
              <w:spacing w:after="240" w:line="240" w:lineRule="auto"/>
              <w:ind w:right="-142"/>
              <w:rPr>
                <w:rFonts w:ascii="Tahoma" w:hAnsi="Tahoma" w:cs="Tahoma"/>
                <w:sz w:val="24"/>
                <w:szCs w:val="24"/>
                <w:lang w:val="en-US"/>
              </w:rPr>
            </w:pPr>
            <w:r>
              <w:rPr>
                <w:rFonts w:ascii="Tahoma" w:hAnsi="Tahoma" w:cs="Tahoma"/>
                <w:sz w:val="24"/>
                <w:szCs w:val="24"/>
                <w:lang w:val="en-US"/>
              </w:rPr>
              <w:t xml:space="preserve">Tasks of the Erasmus </w:t>
            </w:r>
            <w:r w:rsidRPr="000D3938">
              <w:rPr>
                <w:rFonts w:ascii="Tahoma" w:hAnsi="Tahoma" w:cs="Tahoma"/>
                <w:sz w:val="24"/>
                <w:szCs w:val="24"/>
                <w:lang w:val="en-US"/>
              </w:rPr>
              <w:t>intern</w:t>
            </w:r>
          </w:p>
        </w:tc>
        <w:tc>
          <w:tcPr>
            <w:tcW w:w="7490" w:type="dxa"/>
          </w:tcPr>
          <w:p w:rsidR="003C1F1E" w:rsidRPr="00486BD3" w:rsidRDefault="003C1F1E" w:rsidP="00172988">
            <w:pPr>
              <w:spacing w:before="100" w:beforeAutospacing="1" w:afterLines="80" w:line="250" w:lineRule="atLeast"/>
              <w:jc w:val="both"/>
              <w:textAlignment w:val="top"/>
              <w:rPr>
                <w:rFonts w:ascii="Verdana" w:hAnsi="Verdana"/>
                <w:sz w:val="18"/>
                <w:szCs w:val="18"/>
                <w:lang w:val="en-US"/>
              </w:rPr>
            </w:pPr>
            <w:r w:rsidRPr="00486BD3">
              <w:rPr>
                <w:rFonts w:ascii="Verdana" w:hAnsi="Verdana"/>
                <w:sz w:val="18"/>
                <w:szCs w:val="18"/>
                <w:lang w:val="en-US"/>
              </w:rPr>
              <w:t xml:space="preserve">The intern will assist the </w:t>
            </w:r>
            <w:r>
              <w:rPr>
                <w:rFonts w:ascii="Verdana" w:hAnsi="Verdana"/>
                <w:sz w:val="18"/>
                <w:szCs w:val="18"/>
                <w:lang w:val="en-US"/>
              </w:rPr>
              <w:t xml:space="preserve">projects coordinators </w:t>
            </w:r>
            <w:r w:rsidRPr="00486BD3">
              <w:rPr>
                <w:rFonts w:ascii="Verdana" w:hAnsi="Verdana"/>
                <w:sz w:val="18"/>
                <w:szCs w:val="18"/>
                <w:lang w:val="en-US"/>
              </w:rPr>
              <w:t>to</w:t>
            </w:r>
            <w:r>
              <w:rPr>
                <w:rFonts w:ascii="Verdana" w:hAnsi="Verdana"/>
                <w:sz w:val="18"/>
                <w:szCs w:val="18"/>
                <w:lang w:val="en-US"/>
              </w:rPr>
              <w:t>:</w:t>
            </w:r>
          </w:p>
          <w:p w:rsidR="003C1F1E" w:rsidRPr="00F77564" w:rsidRDefault="003C1F1E" w:rsidP="00E81D51">
            <w:pPr>
              <w:numPr>
                <w:ilvl w:val="0"/>
                <w:numId w:val="8"/>
              </w:numPr>
              <w:spacing w:after="0" w:line="240" w:lineRule="auto"/>
              <w:jc w:val="both"/>
              <w:rPr>
                <w:rFonts w:cs="Arial"/>
                <w:szCs w:val="24"/>
              </w:rPr>
            </w:pPr>
            <w:r w:rsidRPr="00F77564">
              <w:rPr>
                <w:rFonts w:cs="Arial"/>
                <w:szCs w:val="24"/>
              </w:rPr>
              <w:t>c</w:t>
            </w:r>
            <w:r>
              <w:rPr>
                <w:rFonts w:cs="Arial"/>
                <w:szCs w:val="24"/>
              </w:rPr>
              <w:t>onducting</w:t>
            </w:r>
            <w:r w:rsidRPr="00F77564">
              <w:rPr>
                <w:rFonts w:cs="Arial"/>
                <w:szCs w:val="24"/>
              </w:rPr>
              <w:t xml:space="preserve"> first stage literature review</w:t>
            </w:r>
          </w:p>
          <w:p w:rsidR="003C1F1E" w:rsidRPr="00F77564" w:rsidRDefault="003C1F1E" w:rsidP="00E81D51">
            <w:pPr>
              <w:numPr>
                <w:ilvl w:val="0"/>
                <w:numId w:val="8"/>
              </w:numPr>
              <w:spacing w:after="0" w:line="240" w:lineRule="auto"/>
              <w:jc w:val="both"/>
              <w:rPr>
                <w:rFonts w:cs="Arial"/>
                <w:szCs w:val="24"/>
              </w:rPr>
            </w:pPr>
            <w:r w:rsidRPr="00F77564">
              <w:rPr>
                <w:rFonts w:cs="Arial"/>
                <w:szCs w:val="24"/>
              </w:rPr>
              <w:t>analyzing financial data</w:t>
            </w:r>
          </w:p>
          <w:p w:rsidR="003C1F1E" w:rsidRPr="00F77564" w:rsidRDefault="003C1F1E" w:rsidP="00E81D51">
            <w:pPr>
              <w:numPr>
                <w:ilvl w:val="0"/>
                <w:numId w:val="8"/>
              </w:numPr>
              <w:spacing w:after="0" w:line="240" w:lineRule="auto"/>
              <w:jc w:val="both"/>
              <w:rPr>
                <w:rFonts w:cs="Arial"/>
                <w:szCs w:val="24"/>
              </w:rPr>
            </w:pPr>
            <w:r w:rsidRPr="00F77564">
              <w:rPr>
                <w:rFonts w:cs="Arial"/>
                <w:szCs w:val="24"/>
              </w:rPr>
              <w:t>preparing/writing reports</w:t>
            </w:r>
          </w:p>
          <w:p w:rsidR="003C1F1E" w:rsidRPr="00F77564" w:rsidRDefault="003C1F1E" w:rsidP="00E81D51">
            <w:pPr>
              <w:numPr>
                <w:ilvl w:val="0"/>
                <w:numId w:val="8"/>
              </w:numPr>
              <w:spacing w:after="0" w:line="240" w:lineRule="auto"/>
              <w:jc w:val="both"/>
              <w:rPr>
                <w:rFonts w:cs="Arial"/>
                <w:szCs w:val="24"/>
              </w:rPr>
            </w:pPr>
            <w:r>
              <w:rPr>
                <w:rFonts w:ascii="Verdana" w:hAnsi="Verdana"/>
                <w:sz w:val="18"/>
                <w:szCs w:val="18"/>
                <w:lang w:val="en-US"/>
              </w:rPr>
              <w:t>a</w:t>
            </w:r>
            <w:r w:rsidRPr="00486BD3">
              <w:rPr>
                <w:rFonts w:ascii="Verdana" w:hAnsi="Verdana"/>
                <w:sz w:val="18"/>
                <w:szCs w:val="18"/>
                <w:lang w:val="en-US"/>
              </w:rPr>
              <w:t>ssist</w:t>
            </w:r>
            <w:r>
              <w:rPr>
                <w:rFonts w:ascii="Verdana" w:hAnsi="Verdana"/>
                <w:sz w:val="18"/>
                <w:szCs w:val="18"/>
                <w:lang w:val="en-US"/>
              </w:rPr>
              <w:t>ing</w:t>
            </w:r>
            <w:r w:rsidRPr="00486BD3">
              <w:rPr>
                <w:rFonts w:ascii="Verdana" w:hAnsi="Verdana"/>
                <w:sz w:val="18"/>
                <w:szCs w:val="18"/>
                <w:lang w:val="en-US"/>
              </w:rPr>
              <w:t xml:space="preserve"> in writing project proposals to attract external funding</w:t>
            </w:r>
          </w:p>
          <w:p w:rsidR="003C1F1E" w:rsidRPr="006C2B76" w:rsidRDefault="003C1F1E" w:rsidP="00E81D51">
            <w:pPr>
              <w:numPr>
                <w:ilvl w:val="0"/>
                <w:numId w:val="8"/>
              </w:numPr>
              <w:spacing w:after="0" w:line="240" w:lineRule="auto"/>
              <w:jc w:val="both"/>
              <w:rPr>
                <w:rFonts w:cs="Arial"/>
                <w:szCs w:val="24"/>
              </w:rPr>
            </w:pPr>
            <w:r w:rsidRPr="00F77564">
              <w:rPr>
                <w:rFonts w:cs="Arial"/>
                <w:szCs w:val="24"/>
              </w:rPr>
              <w:t>supporting in the dissemination of results</w:t>
            </w:r>
          </w:p>
        </w:tc>
      </w:tr>
      <w:tr w:rsidR="003C1F1E" w:rsidRPr="000D3938" w:rsidTr="00335369">
        <w:trPr>
          <w:trHeight w:val="2439"/>
        </w:trPr>
        <w:tc>
          <w:tcPr>
            <w:tcW w:w="3108" w:type="dxa"/>
          </w:tcPr>
          <w:p w:rsidR="003C1F1E" w:rsidRPr="000D3938" w:rsidRDefault="003C1F1E" w:rsidP="00F4038D">
            <w:pPr>
              <w:spacing w:after="240" w:line="240" w:lineRule="auto"/>
              <w:ind w:right="-142"/>
              <w:rPr>
                <w:rFonts w:ascii="Tahoma" w:hAnsi="Tahoma" w:cs="Tahoma"/>
                <w:sz w:val="24"/>
                <w:szCs w:val="24"/>
                <w:lang w:val="en-US"/>
              </w:rPr>
            </w:pPr>
            <w:r w:rsidRPr="000D3938">
              <w:rPr>
                <w:rFonts w:ascii="Tahoma" w:hAnsi="Tahoma" w:cs="Tahoma"/>
                <w:sz w:val="24"/>
                <w:szCs w:val="24"/>
                <w:lang w:val="en-US"/>
              </w:rPr>
              <w:t>Requirements</w:t>
            </w:r>
          </w:p>
        </w:tc>
        <w:tc>
          <w:tcPr>
            <w:tcW w:w="7490" w:type="dxa"/>
          </w:tcPr>
          <w:p w:rsidR="003C1F1E" w:rsidRDefault="003C1F1E" w:rsidP="00172988">
            <w:pPr>
              <w:spacing w:before="100" w:beforeAutospacing="1" w:afterLines="80" w:line="250" w:lineRule="atLeast"/>
              <w:jc w:val="both"/>
              <w:textAlignment w:val="top"/>
              <w:rPr>
                <w:rFonts w:ascii="Verdana" w:hAnsi="Verdana"/>
                <w:sz w:val="18"/>
                <w:szCs w:val="18"/>
                <w:lang w:val="en-US"/>
              </w:rPr>
            </w:pPr>
            <w:r>
              <w:rPr>
                <w:rFonts w:ascii="Verdana" w:hAnsi="Verdana"/>
                <w:sz w:val="18"/>
                <w:szCs w:val="18"/>
                <w:lang w:val="en-US"/>
              </w:rPr>
              <w:t>The intern will:</w:t>
            </w:r>
          </w:p>
          <w:p w:rsidR="003C1F1E" w:rsidRDefault="003C1F1E" w:rsidP="00172988">
            <w:pPr>
              <w:pStyle w:val="a7"/>
              <w:numPr>
                <w:ilvl w:val="0"/>
                <w:numId w:val="7"/>
              </w:numPr>
              <w:spacing w:before="100" w:beforeAutospacing="1" w:afterLines="80" w:line="250" w:lineRule="atLeast"/>
              <w:jc w:val="both"/>
              <w:textAlignment w:val="top"/>
              <w:rPr>
                <w:rFonts w:ascii="Verdana" w:hAnsi="Verdana"/>
                <w:sz w:val="18"/>
                <w:szCs w:val="18"/>
                <w:lang w:val="en-US"/>
              </w:rPr>
            </w:pPr>
            <w:r w:rsidRPr="006C2B76">
              <w:rPr>
                <w:rFonts w:ascii="Verdana" w:hAnsi="Verdana"/>
                <w:sz w:val="18"/>
                <w:szCs w:val="18"/>
                <w:lang w:val="en-US"/>
              </w:rPr>
              <w:t>be fluent in English (</w:t>
            </w:r>
            <w:r>
              <w:rPr>
                <w:rFonts w:ascii="Verdana" w:hAnsi="Verdana"/>
                <w:sz w:val="18"/>
                <w:szCs w:val="18"/>
                <w:lang w:val="en-US"/>
              </w:rPr>
              <w:t>both oral and written)</w:t>
            </w:r>
          </w:p>
          <w:p w:rsidR="003C1F1E" w:rsidRPr="00A04BF4" w:rsidRDefault="003C1F1E" w:rsidP="00172988">
            <w:pPr>
              <w:pStyle w:val="a7"/>
              <w:numPr>
                <w:ilvl w:val="0"/>
                <w:numId w:val="7"/>
              </w:numPr>
              <w:spacing w:before="100" w:beforeAutospacing="1" w:afterLines="80" w:line="250" w:lineRule="atLeast"/>
              <w:jc w:val="both"/>
              <w:textAlignment w:val="top"/>
              <w:rPr>
                <w:rFonts w:ascii="Verdana" w:hAnsi="Verdana"/>
                <w:sz w:val="18"/>
                <w:szCs w:val="18"/>
                <w:lang w:val="en-US"/>
              </w:rPr>
            </w:pPr>
            <w:r>
              <w:rPr>
                <w:rFonts w:cs="Arial"/>
                <w:szCs w:val="24"/>
              </w:rPr>
              <w:t xml:space="preserve">have completed a BSc </w:t>
            </w:r>
            <w:r w:rsidRPr="006C2B76">
              <w:rPr>
                <w:rFonts w:cs="Arial"/>
                <w:szCs w:val="24"/>
              </w:rPr>
              <w:t xml:space="preserve">in Finance or Econometrics, </w:t>
            </w:r>
            <w:r>
              <w:rPr>
                <w:rFonts w:cs="Arial"/>
                <w:szCs w:val="24"/>
              </w:rPr>
              <w:t xml:space="preserve">Mathematics/Statistics, </w:t>
            </w:r>
            <w:r w:rsidRPr="006C2B76">
              <w:rPr>
                <w:rFonts w:cs="Arial"/>
                <w:szCs w:val="24"/>
              </w:rPr>
              <w:t>or a relevant discipline</w:t>
            </w:r>
          </w:p>
          <w:p w:rsidR="003C1F1E" w:rsidRPr="006C2B76" w:rsidRDefault="003C1F1E" w:rsidP="00172988">
            <w:pPr>
              <w:pStyle w:val="a7"/>
              <w:numPr>
                <w:ilvl w:val="0"/>
                <w:numId w:val="7"/>
              </w:numPr>
              <w:spacing w:before="100" w:beforeAutospacing="1" w:afterLines="80" w:line="250" w:lineRule="atLeast"/>
              <w:jc w:val="both"/>
              <w:textAlignment w:val="top"/>
              <w:rPr>
                <w:rFonts w:ascii="Verdana" w:hAnsi="Verdana"/>
                <w:sz w:val="18"/>
                <w:szCs w:val="18"/>
                <w:lang w:val="en-US"/>
              </w:rPr>
            </w:pPr>
            <w:r>
              <w:rPr>
                <w:rFonts w:cs="Arial"/>
                <w:szCs w:val="24"/>
                <w:lang w:val="en-US"/>
              </w:rPr>
              <w:t>I</w:t>
            </w:r>
            <w:r w:rsidRPr="006C2B76">
              <w:rPr>
                <w:rFonts w:cs="Arial"/>
                <w:szCs w:val="24"/>
              </w:rPr>
              <w:t xml:space="preserve">deally have a </w:t>
            </w:r>
            <w:r>
              <w:rPr>
                <w:rFonts w:cs="Arial"/>
                <w:szCs w:val="24"/>
              </w:rPr>
              <w:t>master</w:t>
            </w:r>
            <w:r w:rsidRPr="006C2B76">
              <w:rPr>
                <w:rFonts w:cs="Arial"/>
                <w:szCs w:val="24"/>
              </w:rPr>
              <w:t xml:space="preserve"> or be close to </w:t>
            </w:r>
            <w:r>
              <w:rPr>
                <w:rFonts w:cs="Arial"/>
                <w:szCs w:val="24"/>
              </w:rPr>
              <w:t>complete</w:t>
            </w:r>
            <w:r w:rsidRPr="006C2B76">
              <w:rPr>
                <w:rFonts w:cs="Arial"/>
                <w:szCs w:val="24"/>
              </w:rPr>
              <w:t xml:space="preserve"> in Finance or Econometrics, </w:t>
            </w:r>
            <w:r>
              <w:rPr>
                <w:rFonts w:cs="Arial"/>
                <w:szCs w:val="24"/>
              </w:rPr>
              <w:t xml:space="preserve">Mathematics/Statistics, </w:t>
            </w:r>
            <w:r w:rsidRPr="006C2B76">
              <w:rPr>
                <w:rFonts w:cs="Arial"/>
                <w:szCs w:val="24"/>
              </w:rPr>
              <w:t>or a relevant discipline</w:t>
            </w:r>
          </w:p>
          <w:p w:rsidR="003C1F1E" w:rsidRPr="006C2B76" w:rsidRDefault="003C1F1E" w:rsidP="00172988">
            <w:pPr>
              <w:pStyle w:val="a7"/>
              <w:numPr>
                <w:ilvl w:val="0"/>
                <w:numId w:val="7"/>
              </w:numPr>
              <w:spacing w:before="100" w:beforeAutospacing="1" w:afterLines="80" w:line="250" w:lineRule="atLeast"/>
              <w:jc w:val="both"/>
              <w:textAlignment w:val="top"/>
              <w:rPr>
                <w:rFonts w:ascii="Verdana" w:hAnsi="Verdana"/>
                <w:sz w:val="18"/>
                <w:szCs w:val="18"/>
                <w:lang w:val="en-US"/>
              </w:rPr>
            </w:pPr>
            <w:r w:rsidRPr="006C2B76">
              <w:rPr>
                <w:rFonts w:cs="Arial"/>
                <w:szCs w:val="24"/>
              </w:rPr>
              <w:t>have demonstrable experience in the collection and analysis of financial data</w:t>
            </w:r>
          </w:p>
          <w:p w:rsidR="003C1F1E" w:rsidRPr="006C2B76" w:rsidRDefault="003C1F1E" w:rsidP="00172988">
            <w:pPr>
              <w:pStyle w:val="a7"/>
              <w:numPr>
                <w:ilvl w:val="0"/>
                <w:numId w:val="7"/>
              </w:numPr>
              <w:spacing w:before="100" w:beforeAutospacing="1" w:afterLines="80" w:line="250" w:lineRule="atLeast"/>
              <w:jc w:val="both"/>
              <w:textAlignment w:val="top"/>
              <w:rPr>
                <w:rFonts w:ascii="Verdana" w:hAnsi="Verdana"/>
                <w:sz w:val="18"/>
                <w:szCs w:val="18"/>
                <w:lang w:val="en-US"/>
              </w:rPr>
            </w:pPr>
            <w:r w:rsidRPr="006C2B76">
              <w:rPr>
                <w:rFonts w:cs="Arial"/>
                <w:szCs w:val="24"/>
              </w:rPr>
              <w:t>have working knowledge of statistical software packages (i.e, Eviews) and</w:t>
            </w:r>
            <w:r>
              <w:rPr>
                <w:rFonts w:cs="Arial"/>
                <w:szCs w:val="24"/>
              </w:rPr>
              <w:t>/or</w:t>
            </w:r>
            <w:r w:rsidRPr="006C2B76">
              <w:rPr>
                <w:rFonts w:cs="Arial"/>
                <w:szCs w:val="24"/>
              </w:rPr>
              <w:t xml:space="preserve"> some comp</w:t>
            </w:r>
            <w:r>
              <w:rPr>
                <w:rFonts w:cs="Arial"/>
                <w:szCs w:val="24"/>
              </w:rPr>
              <w:t>uter programming</w:t>
            </w:r>
          </w:p>
          <w:p w:rsidR="003C1F1E" w:rsidRPr="006C2B76" w:rsidRDefault="003C1F1E" w:rsidP="00172988">
            <w:pPr>
              <w:pStyle w:val="a7"/>
              <w:numPr>
                <w:ilvl w:val="0"/>
                <w:numId w:val="7"/>
              </w:numPr>
              <w:spacing w:before="100" w:beforeAutospacing="1" w:afterLines="80" w:line="250" w:lineRule="atLeast"/>
              <w:jc w:val="both"/>
              <w:textAlignment w:val="top"/>
              <w:rPr>
                <w:rFonts w:ascii="Verdana" w:hAnsi="Verdana"/>
                <w:sz w:val="18"/>
                <w:szCs w:val="18"/>
                <w:lang w:val="en-US"/>
              </w:rPr>
            </w:pPr>
            <w:r w:rsidRPr="006C2B76">
              <w:rPr>
                <w:rFonts w:cs="Arial"/>
                <w:szCs w:val="24"/>
                <w:lang w:val="en-US"/>
              </w:rPr>
              <w:t xml:space="preserve">have </w:t>
            </w:r>
            <w:r w:rsidRPr="006C2B76">
              <w:rPr>
                <w:rFonts w:cs="Arial"/>
                <w:szCs w:val="24"/>
              </w:rPr>
              <w:t>good presentation and report writing</w:t>
            </w:r>
            <w:r w:rsidRPr="006C2B76">
              <w:rPr>
                <w:rFonts w:cs="Arial"/>
              </w:rPr>
              <w:t xml:space="preserve"> </w:t>
            </w:r>
            <w:r w:rsidRPr="006C2B76">
              <w:rPr>
                <w:rFonts w:cs="Arial"/>
                <w:szCs w:val="24"/>
              </w:rPr>
              <w:t>skills</w:t>
            </w:r>
          </w:p>
          <w:p w:rsidR="003C1F1E" w:rsidRDefault="003C1F1E" w:rsidP="00172988">
            <w:pPr>
              <w:pStyle w:val="a7"/>
              <w:numPr>
                <w:ilvl w:val="0"/>
                <w:numId w:val="7"/>
              </w:numPr>
              <w:spacing w:before="100" w:beforeAutospacing="1" w:afterLines="80" w:line="250" w:lineRule="atLeast"/>
              <w:jc w:val="both"/>
              <w:textAlignment w:val="top"/>
              <w:rPr>
                <w:rFonts w:ascii="Verdana" w:hAnsi="Verdana"/>
                <w:sz w:val="18"/>
                <w:szCs w:val="18"/>
                <w:lang w:val="en-US"/>
              </w:rPr>
            </w:pPr>
            <w:r>
              <w:rPr>
                <w:rFonts w:ascii="Verdana" w:hAnsi="Verdana"/>
                <w:sz w:val="18"/>
                <w:szCs w:val="18"/>
                <w:lang w:val="en-US"/>
              </w:rPr>
              <w:t>have s</w:t>
            </w:r>
            <w:r w:rsidRPr="006C2B76">
              <w:rPr>
                <w:rFonts w:ascii="Verdana" w:hAnsi="Verdana"/>
                <w:sz w:val="18"/>
                <w:szCs w:val="18"/>
                <w:lang w:val="en-US"/>
              </w:rPr>
              <w:t>trong communication and organizational skills</w:t>
            </w:r>
          </w:p>
          <w:p w:rsidR="003C1F1E" w:rsidRPr="00486BD3" w:rsidRDefault="003C1F1E" w:rsidP="00172988">
            <w:pPr>
              <w:pStyle w:val="a7"/>
              <w:spacing w:before="100" w:beforeAutospacing="1" w:afterLines="80" w:line="250" w:lineRule="atLeast"/>
              <w:ind w:left="360"/>
              <w:jc w:val="both"/>
              <w:textAlignment w:val="top"/>
              <w:rPr>
                <w:rFonts w:ascii="Verdana" w:hAnsi="Verdana"/>
                <w:sz w:val="18"/>
                <w:szCs w:val="18"/>
                <w:lang w:val="en-US"/>
              </w:rPr>
            </w:pPr>
          </w:p>
        </w:tc>
      </w:tr>
      <w:tr w:rsidR="003C1F1E" w:rsidRPr="000D3938" w:rsidTr="00803C85">
        <w:trPr>
          <w:trHeight w:val="1601"/>
        </w:trPr>
        <w:tc>
          <w:tcPr>
            <w:tcW w:w="3108" w:type="dxa"/>
          </w:tcPr>
          <w:p w:rsidR="003C1F1E" w:rsidRPr="000D3938" w:rsidRDefault="003C1F1E" w:rsidP="00F4038D">
            <w:pPr>
              <w:spacing w:after="240" w:line="240" w:lineRule="auto"/>
              <w:ind w:right="-142"/>
              <w:rPr>
                <w:rFonts w:ascii="Tahoma" w:hAnsi="Tahoma" w:cs="Tahoma"/>
                <w:sz w:val="24"/>
                <w:szCs w:val="24"/>
                <w:highlight w:val="yellow"/>
                <w:lang w:val="en-US"/>
              </w:rPr>
            </w:pPr>
            <w:r w:rsidRPr="000D3938">
              <w:rPr>
                <w:rFonts w:ascii="Tahoma" w:hAnsi="Tahoma" w:cs="Tahoma"/>
                <w:sz w:val="24"/>
                <w:szCs w:val="24"/>
                <w:lang w:val="en-US"/>
              </w:rPr>
              <w:t>What do we offer</w:t>
            </w:r>
          </w:p>
        </w:tc>
        <w:tc>
          <w:tcPr>
            <w:tcW w:w="7490" w:type="dxa"/>
          </w:tcPr>
          <w:p w:rsidR="003C1F1E" w:rsidRPr="00486BD3" w:rsidRDefault="003C1F1E" w:rsidP="00172988">
            <w:pPr>
              <w:spacing w:before="100" w:beforeAutospacing="1" w:afterLines="80" w:line="250" w:lineRule="atLeast"/>
              <w:jc w:val="both"/>
              <w:textAlignment w:val="top"/>
              <w:rPr>
                <w:rFonts w:ascii="Verdana" w:hAnsi="Verdana"/>
                <w:sz w:val="18"/>
                <w:szCs w:val="18"/>
                <w:lang w:val="en-US"/>
              </w:rPr>
            </w:pPr>
            <w:r w:rsidRPr="00486BD3">
              <w:rPr>
                <w:rFonts w:ascii="Verdana" w:hAnsi="Verdana"/>
                <w:sz w:val="18"/>
                <w:szCs w:val="18"/>
                <w:lang w:val="en-US"/>
              </w:rPr>
              <w:t>Work and live in sunny Limassol, in a seaside campus.</w:t>
            </w:r>
          </w:p>
          <w:p w:rsidR="003C1F1E" w:rsidRPr="00486BD3" w:rsidRDefault="003C1F1E" w:rsidP="00172988">
            <w:pPr>
              <w:spacing w:before="100" w:beforeAutospacing="1" w:afterLines="80" w:line="250" w:lineRule="atLeast"/>
              <w:jc w:val="both"/>
              <w:textAlignment w:val="top"/>
              <w:rPr>
                <w:rFonts w:ascii="Verdana" w:hAnsi="Verdana"/>
                <w:sz w:val="18"/>
                <w:szCs w:val="18"/>
                <w:lang w:val="en-US"/>
              </w:rPr>
            </w:pPr>
            <w:r w:rsidRPr="00486BD3">
              <w:rPr>
                <w:rFonts w:ascii="Verdana" w:hAnsi="Verdana"/>
                <w:sz w:val="18"/>
                <w:szCs w:val="18"/>
                <w:lang w:val="en-US"/>
              </w:rPr>
              <w:t>Learn Greek for free</w:t>
            </w:r>
          </w:p>
          <w:p w:rsidR="003C1F1E" w:rsidRPr="00486BD3" w:rsidRDefault="003C1F1E" w:rsidP="00172988">
            <w:pPr>
              <w:spacing w:before="100" w:beforeAutospacing="1" w:afterLines="80" w:line="250" w:lineRule="atLeast"/>
              <w:jc w:val="both"/>
              <w:textAlignment w:val="top"/>
              <w:rPr>
                <w:rFonts w:ascii="Verdana" w:hAnsi="Verdana"/>
                <w:sz w:val="18"/>
                <w:szCs w:val="18"/>
                <w:lang w:val="en-US"/>
              </w:rPr>
            </w:pPr>
            <w:r w:rsidRPr="00486BD3">
              <w:rPr>
                <w:rFonts w:ascii="Verdana" w:hAnsi="Verdana"/>
                <w:sz w:val="18"/>
                <w:szCs w:val="18"/>
                <w:lang w:val="en-US"/>
              </w:rPr>
              <w:t>Use of sport facilities in and around the campus at student rates</w:t>
            </w:r>
          </w:p>
          <w:p w:rsidR="003C1F1E" w:rsidRPr="00486BD3" w:rsidRDefault="003C1F1E" w:rsidP="00172988">
            <w:pPr>
              <w:spacing w:before="100" w:beforeAutospacing="1" w:afterLines="80" w:line="250" w:lineRule="atLeast"/>
              <w:jc w:val="both"/>
              <w:textAlignment w:val="top"/>
              <w:rPr>
                <w:rFonts w:ascii="Verdana" w:hAnsi="Verdana"/>
                <w:sz w:val="18"/>
                <w:szCs w:val="18"/>
                <w:lang w:val="en-US"/>
              </w:rPr>
            </w:pPr>
            <w:r w:rsidRPr="00486BD3">
              <w:rPr>
                <w:rFonts w:ascii="Verdana" w:hAnsi="Verdana"/>
                <w:sz w:val="18"/>
                <w:szCs w:val="18"/>
                <w:lang w:val="en-US"/>
              </w:rPr>
              <w:t>Healthy meals and reasonable prices at the student restaurant</w:t>
            </w:r>
          </w:p>
          <w:p w:rsidR="003C1F1E" w:rsidRPr="00486BD3" w:rsidRDefault="003C1F1E" w:rsidP="00172988">
            <w:pPr>
              <w:spacing w:before="100" w:beforeAutospacing="1" w:afterLines="80" w:line="250" w:lineRule="atLeast"/>
              <w:jc w:val="both"/>
              <w:textAlignment w:val="top"/>
              <w:rPr>
                <w:rFonts w:ascii="Verdana" w:hAnsi="Verdana"/>
                <w:sz w:val="18"/>
                <w:szCs w:val="18"/>
                <w:lang w:val="en-US"/>
              </w:rPr>
            </w:pPr>
            <w:r w:rsidRPr="00486BD3">
              <w:rPr>
                <w:rFonts w:ascii="Verdana" w:hAnsi="Verdana"/>
                <w:sz w:val="18"/>
                <w:szCs w:val="18"/>
                <w:lang w:val="en-US"/>
              </w:rPr>
              <w:t>Work in a pleasant environment</w:t>
            </w:r>
          </w:p>
          <w:p w:rsidR="003C1F1E" w:rsidRPr="00486BD3" w:rsidRDefault="003C1F1E" w:rsidP="00172988">
            <w:pPr>
              <w:spacing w:before="100" w:beforeAutospacing="1" w:afterLines="80" w:line="250" w:lineRule="atLeast"/>
              <w:jc w:val="both"/>
              <w:textAlignment w:val="top"/>
              <w:rPr>
                <w:rFonts w:ascii="Verdana" w:hAnsi="Verdana"/>
                <w:sz w:val="18"/>
                <w:szCs w:val="18"/>
                <w:lang w:val="en-US"/>
              </w:rPr>
            </w:pPr>
          </w:p>
        </w:tc>
      </w:tr>
      <w:tr w:rsidR="003C1F1E" w:rsidRPr="000D3938" w:rsidTr="00335369">
        <w:trPr>
          <w:trHeight w:val="2439"/>
        </w:trPr>
        <w:tc>
          <w:tcPr>
            <w:tcW w:w="3108" w:type="dxa"/>
          </w:tcPr>
          <w:p w:rsidR="003C1F1E" w:rsidRPr="000D3938" w:rsidRDefault="003C1F1E" w:rsidP="00F4038D">
            <w:pPr>
              <w:spacing w:after="240" w:line="240" w:lineRule="auto"/>
              <w:ind w:right="-142"/>
              <w:rPr>
                <w:rFonts w:ascii="Tahoma" w:hAnsi="Tahoma" w:cs="Tahoma"/>
                <w:sz w:val="24"/>
                <w:szCs w:val="24"/>
                <w:highlight w:val="yellow"/>
                <w:lang w:val="en-US"/>
              </w:rPr>
            </w:pPr>
            <w:r w:rsidRPr="000D3938">
              <w:rPr>
                <w:rFonts w:ascii="Tahoma" w:hAnsi="Tahoma" w:cs="Tahoma"/>
                <w:sz w:val="24"/>
                <w:szCs w:val="24"/>
                <w:lang w:val="en-US"/>
              </w:rPr>
              <w:lastRenderedPageBreak/>
              <w:t>How to apply</w:t>
            </w:r>
          </w:p>
        </w:tc>
        <w:tc>
          <w:tcPr>
            <w:tcW w:w="7490" w:type="dxa"/>
          </w:tcPr>
          <w:p w:rsidR="003C1F1E" w:rsidRPr="00486BD3" w:rsidRDefault="003C1F1E" w:rsidP="00172988">
            <w:pPr>
              <w:spacing w:before="100" w:beforeAutospacing="1" w:afterLines="80" w:line="250" w:lineRule="atLeast"/>
              <w:jc w:val="both"/>
              <w:textAlignment w:val="top"/>
              <w:rPr>
                <w:rFonts w:ascii="Verdana" w:hAnsi="Verdana"/>
                <w:sz w:val="18"/>
                <w:szCs w:val="18"/>
                <w:lang w:val="en-US"/>
              </w:rPr>
            </w:pPr>
            <w:r w:rsidRPr="00486BD3">
              <w:rPr>
                <w:rFonts w:ascii="Verdana" w:hAnsi="Verdana"/>
                <w:sz w:val="18"/>
                <w:szCs w:val="18"/>
                <w:lang w:val="en-US"/>
              </w:rPr>
              <w:t>Please send</w:t>
            </w:r>
          </w:p>
          <w:p w:rsidR="003C1F1E" w:rsidRPr="00486BD3" w:rsidRDefault="003C1F1E" w:rsidP="00172988">
            <w:pPr>
              <w:numPr>
                <w:ilvl w:val="0"/>
                <w:numId w:val="5"/>
              </w:numPr>
              <w:spacing w:before="100" w:beforeAutospacing="1" w:afterLines="80" w:line="250" w:lineRule="atLeast"/>
              <w:jc w:val="both"/>
              <w:textAlignment w:val="top"/>
              <w:rPr>
                <w:rFonts w:ascii="Verdana" w:hAnsi="Verdana"/>
                <w:sz w:val="18"/>
                <w:szCs w:val="18"/>
                <w:lang w:val="en-US"/>
              </w:rPr>
            </w:pPr>
            <w:r w:rsidRPr="00486BD3">
              <w:rPr>
                <w:rFonts w:ascii="Verdana" w:hAnsi="Verdana"/>
                <w:sz w:val="18"/>
                <w:szCs w:val="18"/>
                <w:lang w:val="en-US"/>
              </w:rPr>
              <w:t>a motivation letter</w:t>
            </w:r>
          </w:p>
          <w:p w:rsidR="003C1F1E" w:rsidRPr="00486BD3" w:rsidRDefault="003C1F1E" w:rsidP="00172988">
            <w:pPr>
              <w:numPr>
                <w:ilvl w:val="0"/>
                <w:numId w:val="5"/>
              </w:numPr>
              <w:spacing w:before="100" w:beforeAutospacing="1" w:afterLines="80" w:line="250" w:lineRule="atLeast"/>
              <w:jc w:val="both"/>
              <w:textAlignment w:val="top"/>
              <w:rPr>
                <w:rFonts w:ascii="Verdana" w:hAnsi="Verdana"/>
                <w:sz w:val="18"/>
                <w:szCs w:val="18"/>
                <w:lang w:val="en-US"/>
              </w:rPr>
            </w:pPr>
            <w:r>
              <w:rPr>
                <w:rFonts w:ascii="Verdana" w:hAnsi="Verdana"/>
                <w:sz w:val="18"/>
                <w:szCs w:val="18"/>
                <w:lang w:val="en-US"/>
              </w:rPr>
              <w:t xml:space="preserve">and </w:t>
            </w:r>
            <w:r w:rsidRPr="00486BD3">
              <w:rPr>
                <w:rFonts w:ascii="Verdana" w:hAnsi="Verdana"/>
                <w:sz w:val="18"/>
                <w:szCs w:val="18"/>
                <w:lang w:val="en-US"/>
              </w:rPr>
              <w:t>curriculum vitae</w:t>
            </w:r>
          </w:p>
          <w:p w:rsidR="003C1F1E" w:rsidRPr="00486BD3" w:rsidRDefault="003C1F1E" w:rsidP="00172988">
            <w:pPr>
              <w:spacing w:before="100" w:beforeAutospacing="1" w:afterLines="80" w:line="250" w:lineRule="atLeast"/>
              <w:jc w:val="both"/>
              <w:textAlignment w:val="top"/>
              <w:rPr>
                <w:rFonts w:ascii="Verdana" w:hAnsi="Verdana"/>
                <w:sz w:val="18"/>
                <w:szCs w:val="18"/>
                <w:lang w:val="en-US"/>
              </w:rPr>
            </w:pPr>
            <w:r w:rsidRPr="00486BD3">
              <w:rPr>
                <w:rFonts w:ascii="Verdana" w:hAnsi="Verdana"/>
                <w:sz w:val="18"/>
                <w:szCs w:val="18"/>
                <w:lang w:val="en-US"/>
              </w:rPr>
              <w:t xml:space="preserve">by email to </w:t>
            </w:r>
            <w:hyperlink r:id="rId7" w:history="1">
              <w:r w:rsidRPr="00044631">
                <w:rPr>
                  <w:rStyle w:val="-"/>
                </w:rPr>
                <w:t>erasmus@cut.ac.cy</w:t>
              </w:r>
            </w:hyperlink>
            <w:r>
              <w:t xml:space="preserve"> </w:t>
            </w:r>
            <w:r w:rsidRPr="00486BD3">
              <w:rPr>
                <w:rFonts w:ascii="Verdana" w:hAnsi="Verdana"/>
                <w:sz w:val="18"/>
                <w:szCs w:val="18"/>
                <w:lang w:val="en-US"/>
              </w:rPr>
              <w:t>Please mention “Erasmus internship CUT”.  Specify in your motivation letter the possible</w:t>
            </w:r>
            <w:r>
              <w:rPr>
                <w:rFonts w:ascii="Verdana" w:hAnsi="Verdana"/>
                <w:sz w:val="18"/>
                <w:szCs w:val="18"/>
                <w:lang w:val="en-US"/>
              </w:rPr>
              <w:t xml:space="preserve"> start date of your internship </w:t>
            </w:r>
            <w:r w:rsidRPr="00486BD3">
              <w:rPr>
                <w:rFonts w:ascii="Verdana" w:hAnsi="Verdana"/>
                <w:sz w:val="18"/>
                <w:szCs w:val="18"/>
                <w:lang w:val="en-US"/>
              </w:rPr>
              <w:t>and number of weeks.</w:t>
            </w:r>
          </w:p>
          <w:p w:rsidR="003C1F1E" w:rsidRPr="00486BD3" w:rsidRDefault="003C1F1E" w:rsidP="00172988">
            <w:pPr>
              <w:spacing w:before="100" w:beforeAutospacing="1" w:afterLines="80" w:line="250" w:lineRule="atLeast"/>
              <w:jc w:val="both"/>
              <w:textAlignment w:val="top"/>
              <w:rPr>
                <w:rFonts w:ascii="Verdana" w:hAnsi="Verdana"/>
                <w:sz w:val="18"/>
                <w:szCs w:val="18"/>
                <w:lang w:val="en-US"/>
              </w:rPr>
            </w:pPr>
            <w:r w:rsidRPr="00486BD3">
              <w:rPr>
                <w:rFonts w:ascii="Verdana" w:hAnsi="Verdana"/>
                <w:sz w:val="18"/>
                <w:szCs w:val="18"/>
                <w:lang w:val="en-US"/>
              </w:rPr>
              <w:t xml:space="preserve">Deadline for application </w:t>
            </w:r>
            <w:r>
              <w:rPr>
                <w:rFonts w:ascii="Verdana" w:hAnsi="Verdana"/>
                <w:sz w:val="18"/>
                <w:szCs w:val="18"/>
                <w:lang w:val="en-US"/>
              </w:rPr>
              <w:t xml:space="preserve"> July 30th 2013</w:t>
            </w:r>
          </w:p>
        </w:tc>
      </w:tr>
    </w:tbl>
    <w:p w:rsidR="003C1F1E" w:rsidRPr="003F74C0" w:rsidRDefault="003C1F1E" w:rsidP="00F4038D">
      <w:pPr>
        <w:rPr>
          <w:rFonts w:ascii="Arabic Typesetting" w:hAnsi="Arabic Typesetting" w:cs="Arabic Typesetting"/>
          <w:sz w:val="32"/>
          <w:szCs w:val="32"/>
        </w:rPr>
      </w:pPr>
    </w:p>
    <w:sectPr w:rsidR="003C1F1E" w:rsidRPr="003F74C0" w:rsidSect="00974EF0">
      <w:pgSz w:w="11906" w:h="16838" w:code="9"/>
      <w:pgMar w:top="720" w:right="720" w:bottom="720" w:left="72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2EFC" w:rsidRDefault="00F52EFC" w:rsidP="00ED2A94">
      <w:pPr>
        <w:spacing w:after="0" w:line="240" w:lineRule="auto"/>
      </w:pPr>
      <w:r>
        <w:separator/>
      </w:r>
    </w:p>
  </w:endnote>
  <w:endnote w:type="continuationSeparator" w:id="1">
    <w:p w:rsidR="00F52EFC" w:rsidRDefault="00F52EFC" w:rsidP="00ED2A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AFF" w:usb1="C0007843" w:usb2="00000009" w:usb3="00000000" w:csb0="000001FF" w:csb1="00000000"/>
  </w:font>
  <w:font w:name="Arabic Typesetting">
    <w:altName w:val="French Script MT"/>
    <w:panose1 w:val="03020402040406030203"/>
    <w:charset w:val="00"/>
    <w:family w:val="script"/>
    <w:pitch w:val="variable"/>
    <w:sig w:usb0="A000206F" w:usb1="C0000000" w:usb2="00000008" w:usb3="00000000" w:csb0="000000D3"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2EFC" w:rsidRDefault="00F52EFC" w:rsidP="00ED2A94">
      <w:pPr>
        <w:spacing w:after="0" w:line="240" w:lineRule="auto"/>
      </w:pPr>
      <w:r>
        <w:separator/>
      </w:r>
    </w:p>
  </w:footnote>
  <w:footnote w:type="continuationSeparator" w:id="1">
    <w:p w:rsidR="00F52EFC" w:rsidRDefault="00F52EFC" w:rsidP="00ED2A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A0A07"/>
    <w:multiLevelType w:val="hybridMultilevel"/>
    <w:tmpl w:val="AE98A050"/>
    <w:lvl w:ilvl="0" w:tplc="F3F6EA64">
      <w:start w:val="1"/>
      <w:numFmt w:val="bullet"/>
      <w:lvlText w:val=""/>
      <w:lvlJc w:val="left"/>
      <w:pPr>
        <w:tabs>
          <w:tab w:val="num" w:pos="276"/>
        </w:tabs>
        <w:ind w:left="276" w:hanging="216"/>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
    <w:nsid w:val="032374D2"/>
    <w:multiLevelType w:val="hybridMultilevel"/>
    <w:tmpl w:val="E308392C"/>
    <w:lvl w:ilvl="0" w:tplc="6F349B20">
      <w:start w:val="31"/>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08E61765"/>
    <w:multiLevelType w:val="hybridMultilevel"/>
    <w:tmpl w:val="45E4C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F893384"/>
    <w:multiLevelType w:val="hybridMultilevel"/>
    <w:tmpl w:val="034003B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18F412F"/>
    <w:multiLevelType w:val="hybridMultilevel"/>
    <w:tmpl w:val="E4BCAD80"/>
    <w:lvl w:ilvl="0" w:tplc="612403FC">
      <w:start w:val="1"/>
      <w:numFmt w:val="bullet"/>
      <w:lvlText w:val=""/>
      <w:lvlJc w:val="left"/>
      <w:pPr>
        <w:tabs>
          <w:tab w:val="num" w:pos="276"/>
        </w:tabs>
        <w:ind w:left="276" w:hanging="216"/>
      </w:pPr>
      <w:rPr>
        <w:rFonts w:ascii="Symbol" w:hAnsi="Symbol" w:hint="default"/>
        <w:sz w:val="16"/>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5">
    <w:nsid w:val="45D24986"/>
    <w:multiLevelType w:val="hybridMultilevel"/>
    <w:tmpl w:val="4E50C62E"/>
    <w:lvl w:ilvl="0" w:tplc="6F349B20">
      <w:start w:val="31"/>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nsid w:val="608C1BDD"/>
    <w:multiLevelType w:val="hybridMultilevel"/>
    <w:tmpl w:val="5BD69A4A"/>
    <w:lvl w:ilvl="0" w:tplc="6F349B20">
      <w:start w:val="31"/>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nsid w:val="7B484E13"/>
    <w:multiLevelType w:val="hybridMultilevel"/>
    <w:tmpl w:val="25F483B0"/>
    <w:lvl w:ilvl="0" w:tplc="6F349B20">
      <w:start w:val="31"/>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
  </w:num>
  <w:num w:numId="4">
    <w:abstractNumId w:val="5"/>
  </w:num>
  <w:num w:numId="5">
    <w:abstractNumId w:val="3"/>
  </w:num>
  <w:num w:numId="6">
    <w:abstractNumId w:val="0"/>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2A94"/>
    <w:rsid w:val="00016434"/>
    <w:rsid w:val="00044631"/>
    <w:rsid w:val="00046F40"/>
    <w:rsid w:val="00060D41"/>
    <w:rsid w:val="000621B3"/>
    <w:rsid w:val="00071EEE"/>
    <w:rsid w:val="00095768"/>
    <w:rsid w:val="000A255D"/>
    <w:rsid w:val="000B6363"/>
    <w:rsid w:val="000D3938"/>
    <w:rsid w:val="001173F6"/>
    <w:rsid w:val="0013318B"/>
    <w:rsid w:val="00142443"/>
    <w:rsid w:val="001467E9"/>
    <w:rsid w:val="0016602B"/>
    <w:rsid w:val="00172070"/>
    <w:rsid w:val="00172988"/>
    <w:rsid w:val="00194490"/>
    <w:rsid w:val="001950D3"/>
    <w:rsid w:val="00197269"/>
    <w:rsid w:val="001A5CD0"/>
    <w:rsid w:val="001A660A"/>
    <w:rsid w:val="001D5B5A"/>
    <w:rsid w:val="002231FD"/>
    <w:rsid w:val="002246CF"/>
    <w:rsid w:val="0024037B"/>
    <w:rsid w:val="002E7038"/>
    <w:rsid w:val="002F7B06"/>
    <w:rsid w:val="00310CBF"/>
    <w:rsid w:val="00335369"/>
    <w:rsid w:val="00351279"/>
    <w:rsid w:val="003A349B"/>
    <w:rsid w:val="003A6847"/>
    <w:rsid w:val="003C1F1E"/>
    <w:rsid w:val="003F74C0"/>
    <w:rsid w:val="00404C9A"/>
    <w:rsid w:val="00424121"/>
    <w:rsid w:val="004274BE"/>
    <w:rsid w:val="004401B4"/>
    <w:rsid w:val="00476606"/>
    <w:rsid w:val="004814DD"/>
    <w:rsid w:val="00486BD3"/>
    <w:rsid w:val="004D7F15"/>
    <w:rsid w:val="005060D9"/>
    <w:rsid w:val="005133C0"/>
    <w:rsid w:val="005135D9"/>
    <w:rsid w:val="00536514"/>
    <w:rsid w:val="0056362A"/>
    <w:rsid w:val="00575CB6"/>
    <w:rsid w:val="00587AEC"/>
    <w:rsid w:val="00592665"/>
    <w:rsid w:val="005A357D"/>
    <w:rsid w:val="005A72DE"/>
    <w:rsid w:val="005B2AF9"/>
    <w:rsid w:val="00606467"/>
    <w:rsid w:val="00634CB2"/>
    <w:rsid w:val="00634D79"/>
    <w:rsid w:val="00670FEB"/>
    <w:rsid w:val="006924F8"/>
    <w:rsid w:val="006A00AA"/>
    <w:rsid w:val="006A1936"/>
    <w:rsid w:val="006C2B76"/>
    <w:rsid w:val="006D47E0"/>
    <w:rsid w:val="006E2048"/>
    <w:rsid w:val="006F5366"/>
    <w:rsid w:val="00733E6C"/>
    <w:rsid w:val="0074538C"/>
    <w:rsid w:val="00754CE9"/>
    <w:rsid w:val="00790D38"/>
    <w:rsid w:val="00793B1B"/>
    <w:rsid w:val="007B61C5"/>
    <w:rsid w:val="007C1F61"/>
    <w:rsid w:val="00803C85"/>
    <w:rsid w:val="00812A65"/>
    <w:rsid w:val="00814228"/>
    <w:rsid w:val="00814C3C"/>
    <w:rsid w:val="00841CF7"/>
    <w:rsid w:val="00842C5D"/>
    <w:rsid w:val="00851071"/>
    <w:rsid w:val="00853B01"/>
    <w:rsid w:val="0086398A"/>
    <w:rsid w:val="008B4C7D"/>
    <w:rsid w:val="008D7191"/>
    <w:rsid w:val="008E0B4F"/>
    <w:rsid w:val="008F2D0A"/>
    <w:rsid w:val="009228B6"/>
    <w:rsid w:val="00974EF0"/>
    <w:rsid w:val="009B2155"/>
    <w:rsid w:val="009B7002"/>
    <w:rsid w:val="009D0FDE"/>
    <w:rsid w:val="009D512A"/>
    <w:rsid w:val="009D62E7"/>
    <w:rsid w:val="009F1CA0"/>
    <w:rsid w:val="00A04BF4"/>
    <w:rsid w:val="00A11298"/>
    <w:rsid w:val="00A26FB6"/>
    <w:rsid w:val="00A47CE0"/>
    <w:rsid w:val="00A60D9B"/>
    <w:rsid w:val="00A7588F"/>
    <w:rsid w:val="00A80E67"/>
    <w:rsid w:val="00AA5B53"/>
    <w:rsid w:val="00AB7867"/>
    <w:rsid w:val="00AE2E10"/>
    <w:rsid w:val="00B75D9A"/>
    <w:rsid w:val="00BB4EF2"/>
    <w:rsid w:val="00BE6701"/>
    <w:rsid w:val="00C47AED"/>
    <w:rsid w:val="00C8528F"/>
    <w:rsid w:val="00CA14C4"/>
    <w:rsid w:val="00CB4887"/>
    <w:rsid w:val="00D23220"/>
    <w:rsid w:val="00D25947"/>
    <w:rsid w:val="00DA6BCE"/>
    <w:rsid w:val="00DB749A"/>
    <w:rsid w:val="00E6267A"/>
    <w:rsid w:val="00E81D51"/>
    <w:rsid w:val="00EB320E"/>
    <w:rsid w:val="00ED2A94"/>
    <w:rsid w:val="00EE2970"/>
    <w:rsid w:val="00EF2B7C"/>
    <w:rsid w:val="00F369D6"/>
    <w:rsid w:val="00F4038D"/>
    <w:rsid w:val="00F43632"/>
    <w:rsid w:val="00F50886"/>
    <w:rsid w:val="00F52EFC"/>
    <w:rsid w:val="00F67794"/>
    <w:rsid w:val="00F77564"/>
    <w:rsid w:val="00F8101B"/>
    <w:rsid w:val="00FA518A"/>
    <w:rsid w:val="00FE2A06"/>
    <w:rsid w:val="00FE50B2"/>
    <w:rsid w:val="00FE7726"/>
    <w:rsid w:val="00FF7770"/>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A94"/>
    <w:pPr>
      <w:spacing w:after="200" w:line="276" w:lineRule="auto"/>
    </w:pPr>
    <w:rPr>
      <w:sz w:val="22"/>
      <w:szCs w:val="22"/>
      <w:lang w:val="sl-SI"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ED2A94"/>
    <w:pPr>
      <w:tabs>
        <w:tab w:val="center" w:pos="4153"/>
        <w:tab w:val="right" w:pos="8306"/>
      </w:tabs>
    </w:pPr>
  </w:style>
  <w:style w:type="character" w:customStyle="1" w:styleId="Char">
    <w:name w:val="Κεφαλίδα Char"/>
    <w:basedOn w:val="a0"/>
    <w:link w:val="a3"/>
    <w:uiPriority w:val="99"/>
    <w:locked/>
    <w:rsid w:val="00ED2A94"/>
    <w:rPr>
      <w:rFonts w:ascii="Calibri" w:hAnsi="Calibri" w:cs="Times New Roman"/>
      <w:lang w:val="sl-SI"/>
    </w:rPr>
  </w:style>
  <w:style w:type="character" w:styleId="-">
    <w:name w:val="Hyperlink"/>
    <w:basedOn w:val="a0"/>
    <w:uiPriority w:val="99"/>
    <w:rsid w:val="00ED2A94"/>
    <w:rPr>
      <w:rFonts w:cs="Times New Roman"/>
      <w:color w:val="0000FF"/>
      <w:u w:val="single"/>
    </w:rPr>
  </w:style>
  <w:style w:type="paragraph" w:styleId="a4">
    <w:name w:val="footer"/>
    <w:basedOn w:val="a"/>
    <w:link w:val="Char0"/>
    <w:uiPriority w:val="99"/>
    <w:rsid w:val="00ED2A94"/>
    <w:pPr>
      <w:tabs>
        <w:tab w:val="center" w:pos="4252"/>
        <w:tab w:val="right" w:pos="8504"/>
      </w:tabs>
      <w:spacing w:after="0" w:line="240" w:lineRule="auto"/>
    </w:pPr>
  </w:style>
  <w:style w:type="character" w:customStyle="1" w:styleId="Char0">
    <w:name w:val="Υποσέλιδο Char"/>
    <w:basedOn w:val="a0"/>
    <w:link w:val="a4"/>
    <w:uiPriority w:val="99"/>
    <w:locked/>
    <w:rsid w:val="00ED2A94"/>
    <w:rPr>
      <w:rFonts w:ascii="Calibri" w:hAnsi="Calibri" w:cs="Times New Roman"/>
      <w:lang w:val="sl-SI"/>
    </w:rPr>
  </w:style>
  <w:style w:type="paragraph" w:styleId="a5">
    <w:name w:val="No Spacing"/>
    <w:basedOn w:val="a"/>
    <w:link w:val="Char1"/>
    <w:uiPriority w:val="99"/>
    <w:qFormat/>
    <w:rsid w:val="00F4038D"/>
    <w:pPr>
      <w:spacing w:after="0" w:line="240" w:lineRule="auto"/>
    </w:pPr>
    <w:rPr>
      <w:rFonts w:cs="Calibri"/>
      <w:lang w:val="tr-TR" w:eastAsia="tr-TR"/>
    </w:rPr>
  </w:style>
  <w:style w:type="paragraph" w:styleId="a6">
    <w:name w:val="Balloon Text"/>
    <w:basedOn w:val="a"/>
    <w:link w:val="Char2"/>
    <w:uiPriority w:val="99"/>
    <w:semiHidden/>
    <w:rsid w:val="004274BE"/>
    <w:pPr>
      <w:spacing w:after="0" w:line="240" w:lineRule="auto"/>
    </w:pPr>
    <w:rPr>
      <w:rFonts w:ascii="Tahoma" w:hAnsi="Tahoma" w:cs="Tahoma"/>
      <w:sz w:val="16"/>
      <w:szCs w:val="16"/>
    </w:rPr>
  </w:style>
  <w:style w:type="character" w:customStyle="1" w:styleId="Char2">
    <w:name w:val="Κείμενο πλαισίου Char"/>
    <w:basedOn w:val="a0"/>
    <w:link w:val="a6"/>
    <w:uiPriority w:val="99"/>
    <w:semiHidden/>
    <w:locked/>
    <w:rsid w:val="004274BE"/>
    <w:rPr>
      <w:rFonts w:ascii="Tahoma" w:hAnsi="Tahoma" w:cs="Tahoma"/>
      <w:sz w:val="16"/>
      <w:szCs w:val="16"/>
      <w:lang w:val="sl-SI"/>
    </w:rPr>
  </w:style>
  <w:style w:type="character" w:customStyle="1" w:styleId="Char1">
    <w:name w:val="Χωρίς διάστιχο Char"/>
    <w:basedOn w:val="a0"/>
    <w:link w:val="a5"/>
    <w:uiPriority w:val="99"/>
    <w:locked/>
    <w:rsid w:val="00D25947"/>
    <w:rPr>
      <w:rFonts w:ascii="Calibri" w:hAnsi="Calibri" w:cs="Calibri"/>
      <w:lang w:val="tr-TR" w:eastAsia="tr-TR"/>
    </w:rPr>
  </w:style>
  <w:style w:type="paragraph" w:styleId="a7">
    <w:name w:val="List Paragraph"/>
    <w:basedOn w:val="a"/>
    <w:uiPriority w:val="99"/>
    <w:qFormat/>
    <w:rsid w:val="006C2B76"/>
    <w:pPr>
      <w:ind w:left="720"/>
      <w:contextualSpacing/>
    </w:pPr>
  </w:style>
</w:styles>
</file>

<file path=word/webSettings.xml><?xml version="1.0" encoding="utf-8"?>
<w:webSettings xmlns:r="http://schemas.openxmlformats.org/officeDocument/2006/relationships" xmlns:w="http://schemas.openxmlformats.org/wordprocessingml/2006/main">
  <w:divs>
    <w:div w:id="423496416">
      <w:marLeft w:val="0"/>
      <w:marRight w:val="0"/>
      <w:marTop w:val="0"/>
      <w:marBottom w:val="0"/>
      <w:divBdr>
        <w:top w:val="none" w:sz="0" w:space="0" w:color="auto"/>
        <w:left w:val="none" w:sz="0" w:space="0" w:color="auto"/>
        <w:bottom w:val="none" w:sz="0" w:space="0" w:color="auto"/>
        <w:right w:val="none" w:sz="0" w:space="0" w:color="auto"/>
      </w:divBdr>
    </w:div>
    <w:div w:id="423496417">
      <w:marLeft w:val="0"/>
      <w:marRight w:val="0"/>
      <w:marTop w:val="0"/>
      <w:marBottom w:val="0"/>
      <w:divBdr>
        <w:top w:val="none" w:sz="0" w:space="0" w:color="auto"/>
        <w:left w:val="none" w:sz="0" w:space="0" w:color="auto"/>
        <w:bottom w:val="none" w:sz="0" w:space="0" w:color="auto"/>
        <w:right w:val="none" w:sz="0" w:space="0" w:color="auto"/>
      </w:divBdr>
    </w:div>
    <w:div w:id="423496418">
      <w:marLeft w:val="0"/>
      <w:marRight w:val="0"/>
      <w:marTop w:val="0"/>
      <w:marBottom w:val="0"/>
      <w:divBdr>
        <w:top w:val="none" w:sz="0" w:space="0" w:color="auto"/>
        <w:left w:val="none" w:sz="0" w:space="0" w:color="auto"/>
        <w:bottom w:val="none" w:sz="0" w:space="0" w:color="auto"/>
        <w:right w:val="none" w:sz="0" w:space="0" w:color="auto"/>
      </w:divBdr>
      <w:divsChild>
        <w:div w:id="423496419">
          <w:marLeft w:val="1202"/>
          <w:marRight w:val="0"/>
          <w:marTop w:val="0"/>
          <w:marBottom w:val="0"/>
          <w:divBdr>
            <w:top w:val="none" w:sz="0" w:space="0" w:color="auto"/>
            <w:left w:val="none" w:sz="0" w:space="0" w:color="auto"/>
            <w:bottom w:val="none" w:sz="0" w:space="0" w:color="auto"/>
            <w:right w:val="none" w:sz="0" w:space="0" w:color="auto"/>
          </w:divBdr>
          <w:divsChild>
            <w:div w:id="423496430">
              <w:marLeft w:val="1202"/>
              <w:marRight w:val="0"/>
              <w:marTop w:val="0"/>
              <w:marBottom w:val="0"/>
              <w:divBdr>
                <w:top w:val="none" w:sz="0" w:space="0" w:color="auto"/>
                <w:left w:val="none" w:sz="0" w:space="0" w:color="auto"/>
                <w:bottom w:val="none" w:sz="0" w:space="0" w:color="auto"/>
                <w:right w:val="none" w:sz="0" w:space="0" w:color="auto"/>
              </w:divBdr>
              <w:divsChild>
                <w:div w:id="423496432">
                  <w:marLeft w:val="2567"/>
                  <w:marRight w:val="0"/>
                  <w:marTop w:val="0"/>
                  <w:marBottom w:val="0"/>
                  <w:divBdr>
                    <w:top w:val="none" w:sz="0" w:space="0" w:color="auto"/>
                    <w:left w:val="none" w:sz="0" w:space="0" w:color="auto"/>
                    <w:bottom w:val="none" w:sz="0" w:space="0" w:color="auto"/>
                    <w:right w:val="none" w:sz="0" w:space="0" w:color="auto"/>
                  </w:divBdr>
                  <w:divsChild>
                    <w:div w:id="42349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496422">
      <w:marLeft w:val="0"/>
      <w:marRight w:val="0"/>
      <w:marTop w:val="0"/>
      <w:marBottom w:val="0"/>
      <w:divBdr>
        <w:top w:val="none" w:sz="0" w:space="0" w:color="auto"/>
        <w:left w:val="none" w:sz="0" w:space="0" w:color="auto"/>
        <w:bottom w:val="none" w:sz="0" w:space="0" w:color="auto"/>
        <w:right w:val="none" w:sz="0" w:space="0" w:color="auto"/>
      </w:divBdr>
      <w:divsChild>
        <w:div w:id="423496421">
          <w:marLeft w:val="0"/>
          <w:marRight w:val="0"/>
          <w:marTop w:val="0"/>
          <w:marBottom w:val="0"/>
          <w:divBdr>
            <w:top w:val="none" w:sz="0" w:space="0" w:color="auto"/>
            <w:left w:val="none" w:sz="0" w:space="0" w:color="auto"/>
            <w:bottom w:val="none" w:sz="0" w:space="0" w:color="auto"/>
            <w:right w:val="none" w:sz="0" w:space="0" w:color="auto"/>
          </w:divBdr>
          <w:divsChild>
            <w:div w:id="423496433">
              <w:marLeft w:val="0"/>
              <w:marRight w:val="0"/>
              <w:marTop w:val="0"/>
              <w:marBottom w:val="0"/>
              <w:divBdr>
                <w:top w:val="none" w:sz="0" w:space="0" w:color="auto"/>
                <w:left w:val="none" w:sz="0" w:space="0" w:color="auto"/>
                <w:bottom w:val="none" w:sz="0" w:space="0" w:color="auto"/>
                <w:right w:val="none" w:sz="0" w:space="0" w:color="auto"/>
              </w:divBdr>
              <w:divsChild>
                <w:div w:id="423496423">
                  <w:marLeft w:val="0"/>
                  <w:marRight w:val="0"/>
                  <w:marTop w:val="0"/>
                  <w:marBottom w:val="0"/>
                  <w:divBdr>
                    <w:top w:val="none" w:sz="0" w:space="0" w:color="auto"/>
                    <w:left w:val="none" w:sz="0" w:space="0" w:color="auto"/>
                    <w:bottom w:val="none" w:sz="0" w:space="0" w:color="auto"/>
                    <w:right w:val="none" w:sz="0" w:space="0" w:color="auto"/>
                  </w:divBdr>
                  <w:divsChild>
                    <w:div w:id="423496420">
                      <w:marLeft w:val="0"/>
                      <w:marRight w:val="0"/>
                      <w:marTop w:val="0"/>
                      <w:marBottom w:val="0"/>
                      <w:divBdr>
                        <w:top w:val="none" w:sz="0" w:space="0" w:color="auto"/>
                        <w:left w:val="none" w:sz="0" w:space="0" w:color="auto"/>
                        <w:bottom w:val="none" w:sz="0" w:space="0" w:color="auto"/>
                        <w:right w:val="none" w:sz="0" w:space="0" w:color="auto"/>
                      </w:divBdr>
                      <w:divsChild>
                        <w:div w:id="423496431">
                          <w:marLeft w:val="0"/>
                          <w:marRight w:val="0"/>
                          <w:marTop w:val="0"/>
                          <w:marBottom w:val="0"/>
                          <w:divBdr>
                            <w:top w:val="none" w:sz="0" w:space="0" w:color="auto"/>
                            <w:left w:val="none" w:sz="0" w:space="0" w:color="auto"/>
                            <w:bottom w:val="none" w:sz="0" w:space="0" w:color="auto"/>
                            <w:right w:val="none" w:sz="0" w:space="0" w:color="auto"/>
                          </w:divBdr>
                          <w:divsChild>
                            <w:div w:id="423496424">
                              <w:marLeft w:val="0"/>
                              <w:marRight w:val="0"/>
                              <w:marTop w:val="0"/>
                              <w:marBottom w:val="0"/>
                              <w:divBdr>
                                <w:top w:val="none" w:sz="0" w:space="0" w:color="auto"/>
                                <w:left w:val="none" w:sz="0" w:space="0" w:color="auto"/>
                                <w:bottom w:val="none" w:sz="0" w:space="0" w:color="auto"/>
                                <w:right w:val="none" w:sz="0" w:space="0" w:color="auto"/>
                              </w:divBdr>
                              <w:divsChild>
                                <w:div w:id="423496426">
                                  <w:marLeft w:val="0"/>
                                  <w:marRight w:val="0"/>
                                  <w:marTop w:val="0"/>
                                  <w:marBottom w:val="0"/>
                                  <w:divBdr>
                                    <w:top w:val="none" w:sz="0" w:space="0" w:color="auto"/>
                                    <w:left w:val="none" w:sz="0" w:space="0" w:color="auto"/>
                                    <w:bottom w:val="none" w:sz="0" w:space="0" w:color="auto"/>
                                    <w:right w:val="none" w:sz="0" w:space="0" w:color="auto"/>
                                  </w:divBdr>
                                  <w:divsChild>
                                    <w:div w:id="423496425">
                                      <w:marLeft w:val="0"/>
                                      <w:marRight w:val="0"/>
                                      <w:marTop w:val="0"/>
                                      <w:marBottom w:val="0"/>
                                      <w:divBdr>
                                        <w:top w:val="single" w:sz="4" w:space="0" w:color="F5F5F5"/>
                                        <w:left w:val="single" w:sz="4" w:space="0" w:color="F5F5F5"/>
                                        <w:bottom w:val="single" w:sz="4" w:space="0" w:color="F5F5F5"/>
                                        <w:right w:val="single" w:sz="4" w:space="0" w:color="F5F5F5"/>
                                      </w:divBdr>
                                      <w:divsChild>
                                        <w:div w:id="423496428">
                                          <w:marLeft w:val="0"/>
                                          <w:marRight w:val="0"/>
                                          <w:marTop w:val="0"/>
                                          <w:marBottom w:val="0"/>
                                          <w:divBdr>
                                            <w:top w:val="none" w:sz="0" w:space="0" w:color="auto"/>
                                            <w:left w:val="none" w:sz="0" w:space="0" w:color="auto"/>
                                            <w:bottom w:val="none" w:sz="0" w:space="0" w:color="auto"/>
                                            <w:right w:val="none" w:sz="0" w:space="0" w:color="auto"/>
                                          </w:divBdr>
                                          <w:divsChild>
                                            <w:div w:id="42349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rasmus@cut.ac.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548</Words>
  <Characters>2962</Characters>
  <Application>Microsoft Office Word</Application>
  <DocSecurity>0</DocSecurity>
  <Lines>24</Lines>
  <Paragraphs>7</Paragraphs>
  <ScaleCrop>false</ScaleCrop>
  <Company/>
  <LinksUpToDate>false</LinksUpToDate>
  <CharactersWithSpaces>3503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Erasmus/Leonardo Placement at the Erasmus Mobility Office of</dc:title>
  <dc:creator>Karin Wascher</dc:creator>
  <cp:lastModifiedBy>newuser</cp:lastModifiedBy>
  <cp:revision>2</cp:revision>
  <cp:lastPrinted>2012-06-05T10:09:00Z</cp:lastPrinted>
  <dcterms:created xsi:type="dcterms:W3CDTF">2013-06-26T06:20:00Z</dcterms:created>
  <dcterms:modified xsi:type="dcterms:W3CDTF">2013-06-26T06:20:00Z</dcterms:modified>
</cp:coreProperties>
</file>