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3F4" w:rsidRPr="00A07FC0" w:rsidRDefault="003A6BED">
      <w:pPr>
        <w:rPr>
          <w:rFonts w:ascii="Arial" w:hAnsi="Arial" w:cs="Arial"/>
          <w:sz w:val="20"/>
          <w:szCs w:val="20"/>
        </w:rPr>
      </w:pPr>
      <w:r w:rsidRPr="00A07FC0"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59264" behindDoc="1" locked="0" layoutInCell="1" allowOverlap="1" wp14:anchorId="1EE66591" wp14:editId="07D325F9">
            <wp:simplePos x="0" y="0"/>
            <wp:positionH relativeFrom="page">
              <wp:posOffset>9525</wp:posOffset>
            </wp:positionH>
            <wp:positionV relativeFrom="page">
              <wp:posOffset>342900</wp:posOffset>
            </wp:positionV>
            <wp:extent cx="7524750" cy="13525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6BED" w:rsidRPr="00A07FC0" w:rsidRDefault="003A6BED">
      <w:pPr>
        <w:rPr>
          <w:rFonts w:ascii="Arial" w:hAnsi="Arial" w:cs="Arial"/>
          <w:sz w:val="20"/>
          <w:szCs w:val="20"/>
        </w:rPr>
      </w:pPr>
    </w:p>
    <w:p w:rsidR="003A6BED" w:rsidRPr="00A07FC0" w:rsidRDefault="003A6BED" w:rsidP="003A6BE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n-GB"/>
        </w:rPr>
      </w:pPr>
      <w:r w:rsidRPr="00A07FC0">
        <w:rPr>
          <w:rFonts w:ascii="Arial" w:eastAsia="Times New Roman" w:hAnsi="Arial" w:cs="Arial"/>
          <w:b/>
          <w:sz w:val="20"/>
          <w:szCs w:val="20"/>
          <w:lang w:eastAsia="en-GB"/>
        </w:rPr>
        <w:t>Job description</w:t>
      </w:r>
    </w:p>
    <w:p w:rsidR="003A6BED" w:rsidRPr="00A07FC0" w:rsidRDefault="003A6BED" w:rsidP="003A6BE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n-GB"/>
        </w:rPr>
      </w:pPr>
    </w:p>
    <w:p w:rsidR="003A6BED" w:rsidRPr="00A07FC0" w:rsidRDefault="003A6BED" w:rsidP="00824CC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A07FC0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Date last </w:t>
      </w:r>
      <w:proofErr w:type="gramStart"/>
      <w:r w:rsidRPr="00A07FC0">
        <w:rPr>
          <w:rFonts w:ascii="Arial" w:eastAsia="Times New Roman" w:hAnsi="Arial" w:cs="Arial"/>
          <w:b/>
          <w:sz w:val="20"/>
          <w:szCs w:val="20"/>
          <w:lang w:eastAsia="en-GB"/>
        </w:rPr>
        <w:t>revi</w:t>
      </w:r>
      <w:bookmarkStart w:id="0" w:name="_GoBack"/>
      <w:bookmarkEnd w:id="0"/>
      <w:r w:rsidRPr="00A07FC0">
        <w:rPr>
          <w:rFonts w:ascii="Arial" w:eastAsia="Times New Roman" w:hAnsi="Arial" w:cs="Arial"/>
          <w:b/>
          <w:sz w:val="20"/>
          <w:szCs w:val="20"/>
          <w:lang w:eastAsia="en-GB"/>
        </w:rPr>
        <w:t>ewed</w:t>
      </w:r>
      <w:r w:rsidR="00455CBA" w:rsidRPr="00A07FC0">
        <w:rPr>
          <w:rFonts w:ascii="Arial" w:eastAsia="Times New Roman" w:hAnsi="Arial" w:cs="Arial"/>
          <w:sz w:val="20"/>
          <w:szCs w:val="20"/>
          <w:lang w:eastAsia="en-GB"/>
        </w:rPr>
        <w:t>:</w:t>
      </w:r>
      <w:proofErr w:type="gramEnd"/>
      <w:r w:rsidR="00455CBA" w:rsidRPr="00A07FC0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D93EC2">
        <w:rPr>
          <w:rFonts w:ascii="Arial" w:eastAsia="Times New Roman" w:hAnsi="Arial" w:cs="Arial"/>
          <w:sz w:val="20"/>
          <w:szCs w:val="20"/>
          <w:lang w:eastAsia="en-GB"/>
        </w:rPr>
        <w:t>January 2019</w:t>
      </w:r>
    </w:p>
    <w:p w:rsidR="003A6BED" w:rsidRPr="00A07FC0" w:rsidRDefault="003A6BED" w:rsidP="003A6BE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n-GB"/>
        </w:rPr>
      </w:pPr>
    </w:p>
    <w:p w:rsidR="003A6BED" w:rsidRPr="00A07FC0" w:rsidRDefault="003A6BED" w:rsidP="003A6BE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n-GB"/>
        </w:rPr>
      </w:pPr>
      <w:r w:rsidRPr="00A07FC0">
        <w:rPr>
          <w:rFonts w:ascii="Arial" w:eastAsia="Times New Roman" w:hAnsi="Arial" w:cs="Arial"/>
          <w:b/>
          <w:sz w:val="20"/>
          <w:szCs w:val="20"/>
          <w:lang w:eastAsia="en-GB"/>
        </w:rPr>
        <w:t>Department</w:t>
      </w:r>
      <w:r w:rsidRPr="00A07FC0">
        <w:rPr>
          <w:rFonts w:ascii="Arial" w:eastAsia="Times New Roman" w:hAnsi="Arial" w:cs="Arial"/>
          <w:sz w:val="20"/>
          <w:szCs w:val="20"/>
          <w:lang w:eastAsia="en-GB"/>
        </w:rPr>
        <w:t>: Oxford Brookes International</w:t>
      </w:r>
    </w:p>
    <w:p w:rsidR="003A6BED" w:rsidRPr="00A07FC0" w:rsidRDefault="003A6BED" w:rsidP="003A6BE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n-GB"/>
        </w:rPr>
      </w:pPr>
    </w:p>
    <w:p w:rsidR="003A6BED" w:rsidRPr="00A07FC0" w:rsidRDefault="003A6BED" w:rsidP="003A6BE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A07FC0">
        <w:rPr>
          <w:rFonts w:ascii="Arial" w:eastAsia="Times New Roman" w:hAnsi="Arial" w:cs="Arial"/>
          <w:b/>
          <w:sz w:val="20"/>
          <w:szCs w:val="20"/>
          <w:lang w:eastAsia="en-GB"/>
        </w:rPr>
        <w:t>Title of post</w:t>
      </w:r>
      <w:r w:rsidRPr="00A07FC0">
        <w:rPr>
          <w:rFonts w:ascii="Arial" w:eastAsia="Times New Roman" w:hAnsi="Arial" w:cs="Arial"/>
          <w:sz w:val="20"/>
          <w:szCs w:val="20"/>
          <w:lang w:eastAsia="en-GB"/>
        </w:rPr>
        <w:t xml:space="preserve">: </w:t>
      </w:r>
      <w:r w:rsidR="00656C0A" w:rsidRPr="00656C0A">
        <w:rPr>
          <w:rFonts w:ascii="Arial" w:eastAsia="Times New Roman" w:hAnsi="Arial" w:cs="Arial"/>
          <w:b/>
          <w:sz w:val="20"/>
          <w:szCs w:val="20"/>
          <w:lang w:eastAsia="en-GB"/>
        </w:rPr>
        <w:t>Erasmus+ Work Placement Student</w:t>
      </w:r>
      <w:r w:rsidR="002974E9" w:rsidRPr="00A07FC0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</w:p>
    <w:p w:rsidR="002974E9" w:rsidRPr="00A07FC0" w:rsidRDefault="002974E9" w:rsidP="003A6BE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:rsidR="003A6BED" w:rsidRPr="00A07FC0" w:rsidRDefault="003A6BED" w:rsidP="003A6BE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A07FC0">
        <w:rPr>
          <w:rFonts w:ascii="Arial" w:eastAsia="Times New Roman" w:hAnsi="Arial" w:cs="Arial"/>
          <w:b/>
          <w:sz w:val="20"/>
          <w:szCs w:val="20"/>
          <w:lang w:eastAsia="en-GB"/>
        </w:rPr>
        <w:t>Grade of post</w:t>
      </w:r>
      <w:r w:rsidR="003B0852" w:rsidRPr="00A07FC0">
        <w:rPr>
          <w:rFonts w:ascii="Arial" w:eastAsia="Times New Roman" w:hAnsi="Arial" w:cs="Arial"/>
          <w:sz w:val="20"/>
          <w:szCs w:val="20"/>
          <w:lang w:eastAsia="en-GB"/>
        </w:rPr>
        <w:t xml:space="preserve">: </w:t>
      </w:r>
    </w:p>
    <w:p w:rsidR="003A6BED" w:rsidRPr="00A07FC0" w:rsidRDefault="003A6BED" w:rsidP="003A6BE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:rsidR="003A6BED" w:rsidRPr="00A07FC0" w:rsidRDefault="003A6BED" w:rsidP="00824CC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A07FC0">
        <w:rPr>
          <w:rFonts w:ascii="Arial" w:eastAsia="Times New Roman" w:hAnsi="Arial" w:cs="Arial"/>
          <w:b/>
          <w:sz w:val="20"/>
          <w:szCs w:val="20"/>
          <w:lang w:eastAsia="en-GB"/>
        </w:rPr>
        <w:t>Post number</w:t>
      </w:r>
      <w:r w:rsidR="003B0852" w:rsidRPr="00A07FC0">
        <w:rPr>
          <w:rFonts w:ascii="Arial" w:eastAsia="Times New Roman" w:hAnsi="Arial" w:cs="Arial"/>
          <w:sz w:val="20"/>
          <w:szCs w:val="20"/>
          <w:lang w:eastAsia="en-GB"/>
        </w:rPr>
        <w:t xml:space="preserve">: </w:t>
      </w:r>
      <w:r w:rsidR="00824CCF">
        <w:rPr>
          <w:rFonts w:ascii="Arial" w:eastAsia="Times New Roman" w:hAnsi="Arial" w:cs="Arial"/>
          <w:sz w:val="20"/>
          <w:szCs w:val="20"/>
          <w:lang w:eastAsia="en-GB"/>
        </w:rPr>
        <w:t xml:space="preserve">Work Placement Student </w:t>
      </w:r>
    </w:p>
    <w:p w:rsidR="003A6BED" w:rsidRPr="00A07FC0" w:rsidRDefault="003A6BED" w:rsidP="003A6BE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:rsidR="003A6BED" w:rsidRPr="00A07FC0" w:rsidRDefault="003A6BED" w:rsidP="003A6BE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A07FC0">
        <w:rPr>
          <w:rFonts w:ascii="Arial" w:eastAsia="Times New Roman" w:hAnsi="Arial" w:cs="Arial"/>
          <w:b/>
          <w:sz w:val="20"/>
          <w:szCs w:val="20"/>
          <w:lang w:eastAsia="en-GB"/>
        </w:rPr>
        <w:t>FT or % P/T</w:t>
      </w:r>
      <w:r w:rsidRPr="00A07FC0">
        <w:rPr>
          <w:rFonts w:ascii="Arial" w:eastAsia="Times New Roman" w:hAnsi="Arial" w:cs="Arial"/>
          <w:sz w:val="20"/>
          <w:szCs w:val="20"/>
          <w:lang w:eastAsia="en-GB"/>
        </w:rPr>
        <w:t>: FT</w:t>
      </w:r>
    </w:p>
    <w:p w:rsidR="003A6BED" w:rsidRPr="00A07FC0" w:rsidRDefault="003A6BED" w:rsidP="003A6BE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:rsidR="003A6BED" w:rsidRPr="00A07FC0" w:rsidRDefault="003A6BED" w:rsidP="00824CC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A07FC0">
        <w:rPr>
          <w:rFonts w:ascii="Arial" w:eastAsia="Times New Roman" w:hAnsi="Arial" w:cs="Arial"/>
          <w:b/>
          <w:sz w:val="20"/>
          <w:szCs w:val="20"/>
          <w:lang w:eastAsia="en-GB"/>
        </w:rPr>
        <w:t>Principal location of work</w:t>
      </w:r>
      <w:r w:rsidRPr="00A07FC0">
        <w:rPr>
          <w:rFonts w:ascii="Arial" w:eastAsia="Times New Roman" w:hAnsi="Arial" w:cs="Arial"/>
          <w:sz w:val="20"/>
          <w:szCs w:val="20"/>
          <w:lang w:eastAsia="en-GB"/>
        </w:rPr>
        <w:t xml:space="preserve">: </w:t>
      </w:r>
      <w:r w:rsidR="00824CCF">
        <w:rPr>
          <w:rFonts w:ascii="Arial" w:eastAsia="Times New Roman" w:hAnsi="Arial" w:cs="Arial"/>
          <w:sz w:val="20"/>
          <w:szCs w:val="20"/>
          <w:lang w:eastAsia="en-GB"/>
        </w:rPr>
        <w:t>International Centre</w:t>
      </w:r>
    </w:p>
    <w:p w:rsidR="003A6BED" w:rsidRPr="00A07FC0" w:rsidRDefault="003A6BED" w:rsidP="003A6BE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:rsidR="003A6BED" w:rsidRPr="00A07FC0" w:rsidRDefault="003A6BED" w:rsidP="003A6BE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A07FC0">
        <w:rPr>
          <w:rFonts w:ascii="Arial" w:eastAsia="Times New Roman" w:hAnsi="Arial" w:cs="Arial"/>
          <w:b/>
          <w:sz w:val="20"/>
          <w:szCs w:val="20"/>
          <w:lang w:eastAsia="en-GB"/>
        </w:rPr>
        <w:t>Immediate line manager</w:t>
      </w:r>
      <w:r w:rsidR="00A07FC0" w:rsidRPr="00A07FC0">
        <w:rPr>
          <w:rFonts w:ascii="Arial" w:eastAsia="Times New Roman" w:hAnsi="Arial" w:cs="Arial"/>
          <w:sz w:val="20"/>
          <w:szCs w:val="20"/>
          <w:lang w:eastAsia="en-GB"/>
        </w:rPr>
        <w:t xml:space="preserve">:  </w:t>
      </w:r>
      <w:r w:rsidR="00656C0A">
        <w:rPr>
          <w:rFonts w:ascii="Arial" w:eastAsia="Times New Roman" w:hAnsi="Arial" w:cs="Arial"/>
          <w:sz w:val="20"/>
          <w:szCs w:val="20"/>
          <w:lang w:eastAsia="en-GB"/>
        </w:rPr>
        <w:t>Sally Tait</w:t>
      </w:r>
    </w:p>
    <w:p w:rsidR="00A07FC0" w:rsidRPr="00A07FC0" w:rsidRDefault="00A07FC0" w:rsidP="003A6BE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:rsidR="003A6BED" w:rsidRPr="00A07FC0" w:rsidRDefault="003A6BED" w:rsidP="003A6BE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A07FC0">
        <w:rPr>
          <w:rFonts w:ascii="Arial" w:eastAsia="Times New Roman" w:hAnsi="Arial" w:cs="Arial"/>
          <w:b/>
          <w:sz w:val="20"/>
          <w:szCs w:val="20"/>
          <w:lang w:eastAsia="en-GB"/>
        </w:rPr>
        <w:t>Staff managed</w:t>
      </w:r>
      <w:r w:rsidRPr="00A07FC0">
        <w:rPr>
          <w:rFonts w:ascii="Arial" w:eastAsia="Times New Roman" w:hAnsi="Arial" w:cs="Arial"/>
          <w:sz w:val="20"/>
          <w:szCs w:val="20"/>
          <w:lang w:eastAsia="en-GB"/>
        </w:rPr>
        <w:t>: none</w:t>
      </w:r>
    </w:p>
    <w:p w:rsidR="003A6BED" w:rsidRPr="00A07FC0" w:rsidRDefault="003A6BED" w:rsidP="003A6BE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</w:p>
    <w:p w:rsidR="003B0852" w:rsidRPr="00A07FC0" w:rsidRDefault="003A6BED" w:rsidP="00824CC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A07FC0">
        <w:rPr>
          <w:rFonts w:ascii="Arial" w:eastAsia="Times New Roman" w:hAnsi="Arial" w:cs="Arial"/>
          <w:b/>
          <w:sz w:val="20"/>
          <w:szCs w:val="20"/>
          <w:lang w:eastAsia="en-GB"/>
        </w:rPr>
        <w:t>Qualifications required for post</w:t>
      </w:r>
      <w:r w:rsidRPr="00A07FC0">
        <w:rPr>
          <w:rFonts w:ascii="Arial" w:eastAsia="Times New Roman" w:hAnsi="Arial" w:cs="Arial"/>
          <w:sz w:val="20"/>
          <w:szCs w:val="20"/>
          <w:lang w:eastAsia="en-GB"/>
        </w:rPr>
        <w:t xml:space="preserve">: </w:t>
      </w:r>
      <w:r w:rsidR="009C166A">
        <w:rPr>
          <w:rFonts w:ascii="Arial" w:eastAsia="Times New Roman" w:hAnsi="Arial" w:cs="Arial"/>
          <w:sz w:val="20"/>
          <w:szCs w:val="20"/>
          <w:lang w:eastAsia="en-GB"/>
        </w:rPr>
        <w:t>A</w:t>
      </w:r>
      <w:r w:rsidR="008D30EB">
        <w:rPr>
          <w:rFonts w:ascii="Arial" w:eastAsia="Times New Roman" w:hAnsi="Arial" w:cs="Arial"/>
          <w:sz w:val="20"/>
          <w:szCs w:val="20"/>
          <w:lang w:eastAsia="en-GB"/>
        </w:rPr>
        <w:t>-L</w:t>
      </w:r>
      <w:r w:rsidR="009C166A">
        <w:rPr>
          <w:rFonts w:ascii="Arial" w:eastAsia="Times New Roman" w:hAnsi="Arial" w:cs="Arial"/>
          <w:sz w:val="20"/>
          <w:szCs w:val="20"/>
          <w:lang w:eastAsia="en-GB"/>
        </w:rPr>
        <w:t>evel or equivalent, s</w:t>
      </w:r>
      <w:r w:rsidR="00824CCF">
        <w:rPr>
          <w:rFonts w:ascii="Arial" w:eastAsia="Times New Roman" w:hAnsi="Arial" w:cs="Arial"/>
          <w:sz w:val="20"/>
          <w:szCs w:val="20"/>
          <w:lang w:eastAsia="en-GB"/>
        </w:rPr>
        <w:t xml:space="preserve">tudying for a University degree at a partner university. </w:t>
      </w:r>
    </w:p>
    <w:p w:rsidR="003B0852" w:rsidRPr="00A07FC0" w:rsidRDefault="003B0852" w:rsidP="003A6BED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n-GB"/>
        </w:rPr>
      </w:pPr>
    </w:p>
    <w:p w:rsidR="003A6BED" w:rsidRPr="00A07FC0" w:rsidRDefault="003A6BED" w:rsidP="0032284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FC0">
        <w:rPr>
          <w:rFonts w:ascii="Arial" w:eastAsia="Times New Roman" w:hAnsi="Arial" w:cs="Arial"/>
          <w:b/>
          <w:sz w:val="20"/>
          <w:szCs w:val="20"/>
          <w:lang w:eastAsia="en-GB"/>
        </w:rPr>
        <w:t>Experience required for post</w:t>
      </w:r>
      <w:r w:rsidRPr="00A07FC0">
        <w:rPr>
          <w:rFonts w:ascii="Arial" w:eastAsia="Times New Roman" w:hAnsi="Arial" w:cs="Arial"/>
          <w:sz w:val="20"/>
          <w:szCs w:val="20"/>
          <w:lang w:eastAsia="en-GB"/>
        </w:rPr>
        <w:t xml:space="preserve">: </w:t>
      </w:r>
      <w:r w:rsidR="008D30EB" w:rsidRPr="00964F1B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To have</w:t>
      </w:r>
      <w:r w:rsidR="00656C0A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good general administrative experience and</w:t>
      </w:r>
      <w:r w:rsidR="008D30EB" w:rsidRPr="00964F1B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a well-rounded knowledge </w:t>
      </w:r>
      <w:r w:rsidR="00656C0A">
        <w:rPr>
          <w:rFonts w:ascii="Arial" w:hAnsi="Arial" w:cs="Arial"/>
          <w:color w:val="222222"/>
          <w:sz w:val="20"/>
          <w:szCs w:val="20"/>
          <w:shd w:val="clear" w:color="auto" w:fill="FFFFFF"/>
        </w:rPr>
        <w:t>of</w:t>
      </w:r>
      <w:r w:rsidR="008D30EB" w:rsidRPr="00964F1B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different marketing techniques. Some e</w:t>
      </w:r>
      <w:r w:rsidR="008D30EB" w:rsidRPr="008D30EB">
        <w:rPr>
          <w:rFonts w:ascii="Arial" w:hAnsi="Arial" w:cs="Arial"/>
          <w:color w:val="222222"/>
          <w:sz w:val="20"/>
          <w:szCs w:val="20"/>
          <w:shd w:val="clear" w:color="auto" w:fill="FFFFFF"/>
        </w:rPr>
        <w:t>xperience of marketing and communications particularly in the area of e-marketing is desirable</w:t>
      </w:r>
    </w:p>
    <w:p w:rsidR="003B0852" w:rsidRPr="00A07FC0" w:rsidRDefault="003B0852" w:rsidP="003A6BE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</w:p>
    <w:p w:rsidR="003B0852" w:rsidRPr="00A07FC0" w:rsidRDefault="003B0852" w:rsidP="003A6BE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</w:p>
    <w:p w:rsidR="003B0852" w:rsidRPr="00A07FC0" w:rsidRDefault="003A6BED" w:rsidP="00883EB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A07FC0">
        <w:rPr>
          <w:rFonts w:ascii="Arial" w:eastAsia="Times New Roman" w:hAnsi="Arial" w:cs="Arial"/>
          <w:b/>
          <w:sz w:val="20"/>
          <w:szCs w:val="20"/>
          <w:lang w:eastAsia="en-GB"/>
        </w:rPr>
        <w:t>Overall purpose of post</w:t>
      </w:r>
      <w:r w:rsidRPr="00A07FC0">
        <w:rPr>
          <w:rFonts w:ascii="Arial" w:eastAsia="Times New Roman" w:hAnsi="Arial" w:cs="Arial"/>
          <w:sz w:val="20"/>
          <w:szCs w:val="20"/>
          <w:lang w:eastAsia="en-GB"/>
        </w:rPr>
        <w:t xml:space="preserve">: </w:t>
      </w:r>
      <w:r w:rsidR="00A07FC0" w:rsidRPr="00A07FC0">
        <w:rPr>
          <w:rFonts w:ascii="Arial" w:hAnsi="Arial" w:cs="Arial"/>
          <w:sz w:val="20"/>
          <w:szCs w:val="20"/>
        </w:rPr>
        <w:t xml:space="preserve">To </w:t>
      </w:r>
      <w:r w:rsidR="00824CCF">
        <w:rPr>
          <w:rFonts w:ascii="Arial" w:hAnsi="Arial" w:cs="Arial"/>
          <w:sz w:val="20"/>
          <w:szCs w:val="20"/>
        </w:rPr>
        <w:t xml:space="preserve">undertake </w:t>
      </w:r>
      <w:r w:rsidR="00656C0A">
        <w:rPr>
          <w:rFonts w:ascii="Arial" w:hAnsi="Arial" w:cs="Arial"/>
          <w:sz w:val="20"/>
          <w:szCs w:val="20"/>
        </w:rPr>
        <w:t xml:space="preserve">administrative activities to support exchange and study abroad programmes and </w:t>
      </w:r>
      <w:r w:rsidR="00824CCF">
        <w:rPr>
          <w:rFonts w:ascii="Arial" w:hAnsi="Arial" w:cs="Arial"/>
          <w:sz w:val="20"/>
          <w:szCs w:val="20"/>
        </w:rPr>
        <w:t xml:space="preserve">marketing activities for the </w:t>
      </w:r>
      <w:r w:rsidR="00656C0A">
        <w:rPr>
          <w:rFonts w:ascii="Arial" w:hAnsi="Arial" w:cs="Arial"/>
          <w:sz w:val="20"/>
          <w:szCs w:val="20"/>
        </w:rPr>
        <w:t>Exchange Team</w:t>
      </w:r>
      <w:r w:rsidR="00824CCF">
        <w:rPr>
          <w:rFonts w:ascii="Arial" w:hAnsi="Arial" w:cs="Arial"/>
          <w:sz w:val="20"/>
          <w:szCs w:val="20"/>
        </w:rPr>
        <w:t xml:space="preserve">. </w:t>
      </w:r>
      <w:r w:rsidR="00883EBA">
        <w:rPr>
          <w:rFonts w:ascii="Arial" w:hAnsi="Arial" w:cs="Arial"/>
          <w:sz w:val="20"/>
          <w:szCs w:val="20"/>
        </w:rPr>
        <w:t xml:space="preserve">These include organising events, producing marketing materials and </w:t>
      </w:r>
      <w:r w:rsidR="00A07FC0" w:rsidRPr="00A07FC0">
        <w:rPr>
          <w:rFonts w:ascii="Arial" w:hAnsi="Arial" w:cs="Arial"/>
          <w:sz w:val="20"/>
          <w:szCs w:val="20"/>
        </w:rPr>
        <w:t xml:space="preserve">support for internal communication, events and social media projects. </w:t>
      </w:r>
    </w:p>
    <w:p w:rsidR="003A6BED" w:rsidRPr="00A07FC0" w:rsidRDefault="003A6BED" w:rsidP="003A6BE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</w:p>
    <w:p w:rsidR="003A6BED" w:rsidRPr="00A07FC0" w:rsidRDefault="003A6BED" w:rsidP="003A6BE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A07FC0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Main duties: </w:t>
      </w:r>
      <w:r w:rsidRPr="00A07FC0">
        <w:rPr>
          <w:rFonts w:ascii="Arial" w:eastAsia="Times New Roman" w:hAnsi="Arial" w:cs="Arial"/>
          <w:b/>
          <w:sz w:val="20"/>
          <w:szCs w:val="20"/>
          <w:lang w:eastAsia="en-GB"/>
        </w:rPr>
        <w:br/>
      </w:r>
    </w:p>
    <w:p w:rsidR="001C4046" w:rsidRDefault="001C4046" w:rsidP="009E5878">
      <w:pPr>
        <w:pStyle w:val="ListParagraph"/>
        <w:numPr>
          <w:ilvl w:val="0"/>
          <w:numId w:val="18"/>
        </w:numPr>
        <w:spacing w:after="0" w:line="240" w:lineRule="auto"/>
        <w:rPr>
          <w:rFonts w:asciiTheme="minorBidi" w:hAnsiTheme="minorBidi"/>
          <w:b/>
          <w:sz w:val="20"/>
          <w:szCs w:val="20"/>
        </w:rPr>
      </w:pPr>
      <w:r>
        <w:rPr>
          <w:rFonts w:asciiTheme="minorBidi" w:hAnsiTheme="minorBidi"/>
          <w:b/>
          <w:sz w:val="20"/>
          <w:szCs w:val="20"/>
        </w:rPr>
        <w:t>Assisting with day-to-</w:t>
      </w:r>
      <w:r w:rsidR="00656C0A" w:rsidRPr="0082606E">
        <w:rPr>
          <w:rFonts w:asciiTheme="minorBidi" w:hAnsiTheme="minorBidi"/>
          <w:b/>
          <w:sz w:val="20"/>
          <w:szCs w:val="20"/>
        </w:rPr>
        <w:t xml:space="preserve">day administrative tasks </w:t>
      </w:r>
      <w:r>
        <w:rPr>
          <w:rFonts w:asciiTheme="minorBidi" w:hAnsiTheme="minorBidi"/>
          <w:b/>
          <w:sz w:val="20"/>
          <w:szCs w:val="20"/>
        </w:rPr>
        <w:t>to support delivery of</w:t>
      </w:r>
      <w:r w:rsidR="00656C0A">
        <w:rPr>
          <w:rFonts w:asciiTheme="minorBidi" w:hAnsiTheme="minorBidi"/>
          <w:b/>
          <w:sz w:val="20"/>
          <w:szCs w:val="20"/>
        </w:rPr>
        <w:t xml:space="preserve"> the exchange and study abroad programmes.</w:t>
      </w:r>
    </w:p>
    <w:p w:rsidR="009E5878" w:rsidRPr="009E5878" w:rsidRDefault="009E5878" w:rsidP="009E5878">
      <w:pPr>
        <w:pStyle w:val="ListParagraph"/>
        <w:spacing w:after="0" w:line="240" w:lineRule="auto"/>
        <w:rPr>
          <w:rFonts w:asciiTheme="minorBidi" w:hAnsiTheme="minorBidi"/>
          <w:b/>
          <w:sz w:val="20"/>
          <w:szCs w:val="20"/>
        </w:rPr>
      </w:pPr>
    </w:p>
    <w:p w:rsidR="00A07FC0" w:rsidRPr="001C4046" w:rsidRDefault="006A0C37" w:rsidP="001C4046">
      <w:pPr>
        <w:pStyle w:val="ListParagraph"/>
        <w:numPr>
          <w:ilvl w:val="0"/>
          <w:numId w:val="18"/>
        </w:numPr>
        <w:rPr>
          <w:rFonts w:ascii="Arial" w:hAnsi="Arial" w:cs="Arial"/>
          <w:b/>
          <w:bCs/>
          <w:sz w:val="20"/>
          <w:szCs w:val="20"/>
        </w:rPr>
      </w:pPr>
      <w:r w:rsidRPr="0082606E">
        <w:rPr>
          <w:rFonts w:ascii="Arial" w:hAnsi="Arial" w:cs="Arial"/>
          <w:b/>
          <w:bCs/>
          <w:sz w:val="20"/>
          <w:szCs w:val="20"/>
        </w:rPr>
        <w:t xml:space="preserve">Working with the </w:t>
      </w:r>
      <w:r w:rsidR="001C4046">
        <w:rPr>
          <w:rFonts w:ascii="Arial" w:hAnsi="Arial" w:cs="Arial"/>
          <w:b/>
          <w:bCs/>
          <w:sz w:val="20"/>
          <w:szCs w:val="20"/>
        </w:rPr>
        <w:t>Exchanges Team</w:t>
      </w:r>
      <w:r w:rsidR="0082606E" w:rsidRPr="0082606E">
        <w:rPr>
          <w:rFonts w:ascii="Arial" w:hAnsi="Arial" w:cs="Arial"/>
          <w:b/>
          <w:bCs/>
          <w:sz w:val="20"/>
          <w:szCs w:val="20"/>
        </w:rPr>
        <w:t xml:space="preserve"> to</w:t>
      </w:r>
      <w:r w:rsidRPr="0082606E">
        <w:rPr>
          <w:rFonts w:ascii="Arial" w:hAnsi="Arial" w:cs="Arial"/>
          <w:b/>
          <w:bCs/>
          <w:sz w:val="20"/>
          <w:szCs w:val="20"/>
        </w:rPr>
        <w:t xml:space="preserve"> </w:t>
      </w:r>
      <w:r w:rsidR="006D2B96" w:rsidRPr="0082606E">
        <w:rPr>
          <w:rFonts w:ascii="Arial" w:hAnsi="Arial" w:cs="Arial"/>
          <w:b/>
          <w:bCs/>
          <w:sz w:val="20"/>
          <w:szCs w:val="20"/>
        </w:rPr>
        <w:t>undertake</w:t>
      </w:r>
      <w:r w:rsidR="00BD2260" w:rsidRPr="0082606E">
        <w:rPr>
          <w:rFonts w:ascii="Arial" w:hAnsi="Arial" w:cs="Arial"/>
          <w:b/>
          <w:bCs/>
          <w:sz w:val="20"/>
          <w:szCs w:val="20"/>
        </w:rPr>
        <w:t xml:space="preserve"> marketing </w:t>
      </w:r>
      <w:r w:rsidR="006D2B96" w:rsidRPr="0082606E">
        <w:rPr>
          <w:rFonts w:ascii="Arial" w:hAnsi="Arial" w:cs="Arial"/>
          <w:b/>
          <w:bCs/>
          <w:sz w:val="20"/>
          <w:szCs w:val="20"/>
        </w:rPr>
        <w:t>activities that</w:t>
      </w:r>
      <w:r w:rsidRPr="0082606E">
        <w:rPr>
          <w:rFonts w:ascii="Arial" w:hAnsi="Arial" w:cs="Arial"/>
          <w:b/>
          <w:bCs/>
          <w:sz w:val="20"/>
          <w:szCs w:val="20"/>
        </w:rPr>
        <w:t xml:space="preserve"> will include: </w:t>
      </w:r>
      <w:r w:rsidR="00BD2260" w:rsidRPr="0082606E">
        <w:rPr>
          <w:rFonts w:ascii="Arial" w:hAnsi="Arial" w:cs="Arial"/>
          <w:b/>
          <w:bCs/>
          <w:sz w:val="20"/>
          <w:szCs w:val="20"/>
        </w:rPr>
        <w:t xml:space="preserve"> </w:t>
      </w:r>
      <w:r w:rsidR="003B0852" w:rsidRPr="0082606E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A07FC0" w:rsidRDefault="00A07FC0" w:rsidP="0087553E">
      <w:pPr>
        <w:pStyle w:val="HTMLPreformatted"/>
        <w:numPr>
          <w:ilvl w:val="0"/>
          <w:numId w:val="19"/>
        </w:numPr>
        <w:ind w:left="1418"/>
        <w:rPr>
          <w:rFonts w:ascii="Arial" w:hAnsi="Arial" w:cs="Arial"/>
        </w:rPr>
      </w:pPr>
      <w:r w:rsidRPr="001C4046">
        <w:rPr>
          <w:rFonts w:ascii="Arial" w:hAnsi="Arial" w:cs="Arial"/>
        </w:rPr>
        <w:t xml:space="preserve">Contribute to the development of internal </w:t>
      </w:r>
      <w:r w:rsidR="00BD2260" w:rsidRPr="001C4046">
        <w:rPr>
          <w:rFonts w:ascii="Arial" w:hAnsi="Arial" w:cs="Arial"/>
        </w:rPr>
        <w:t xml:space="preserve">&amp; external </w:t>
      </w:r>
      <w:r w:rsidRPr="001C4046">
        <w:rPr>
          <w:rFonts w:ascii="Arial" w:hAnsi="Arial" w:cs="Arial"/>
        </w:rPr>
        <w:t xml:space="preserve">communications </w:t>
      </w:r>
      <w:proofErr w:type="gramStart"/>
      <w:r w:rsidRPr="001C4046">
        <w:rPr>
          <w:rFonts w:ascii="Arial" w:hAnsi="Arial" w:cs="Arial"/>
        </w:rPr>
        <w:t>including:</w:t>
      </w:r>
      <w:proofErr w:type="gramEnd"/>
      <w:r w:rsidRPr="001C4046">
        <w:rPr>
          <w:rFonts w:ascii="Arial" w:hAnsi="Arial" w:cs="Arial"/>
        </w:rPr>
        <w:t xml:space="preserve"> writing content for </w:t>
      </w:r>
      <w:r w:rsidR="00BD2260" w:rsidRPr="001C4046">
        <w:rPr>
          <w:rFonts w:ascii="Arial" w:hAnsi="Arial" w:cs="Arial"/>
        </w:rPr>
        <w:t>social media</w:t>
      </w:r>
      <w:r w:rsidRPr="001C4046">
        <w:rPr>
          <w:rFonts w:ascii="Arial" w:hAnsi="Arial" w:cs="Arial"/>
        </w:rPr>
        <w:t>, sourcing</w:t>
      </w:r>
      <w:r w:rsidR="001C4046">
        <w:rPr>
          <w:rFonts w:ascii="Arial" w:hAnsi="Arial" w:cs="Arial"/>
        </w:rPr>
        <w:t xml:space="preserve"> images and up-dating the intranet.</w:t>
      </w:r>
    </w:p>
    <w:p w:rsidR="001C4046" w:rsidRPr="001C4046" w:rsidRDefault="001C4046" w:rsidP="001C4046">
      <w:pPr>
        <w:pStyle w:val="HTMLPreformatted"/>
        <w:ind w:left="1418"/>
        <w:rPr>
          <w:rFonts w:ascii="Arial" w:hAnsi="Arial" w:cs="Arial"/>
        </w:rPr>
      </w:pPr>
    </w:p>
    <w:p w:rsidR="00A07FC0" w:rsidRDefault="00A07FC0" w:rsidP="0082606E">
      <w:pPr>
        <w:pStyle w:val="HTMLPreformatted"/>
        <w:numPr>
          <w:ilvl w:val="0"/>
          <w:numId w:val="19"/>
        </w:numPr>
        <w:ind w:left="1418"/>
        <w:rPr>
          <w:rFonts w:ascii="Arial" w:hAnsi="Arial" w:cs="Arial"/>
        </w:rPr>
      </w:pPr>
      <w:r w:rsidRPr="00BD2260">
        <w:rPr>
          <w:rFonts w:ascii="Arial" w:hAnsi="Arial" w:cs="Arial"/>
        </w:rPr>
        <w:t xml:space="preserve">Up-dating promotional presentations for </w:t>
      </w:r>
      <w:r w:rsidR="00BD2260" w:rsidRPr="00BD2260">
        <w:rPr>
          <w:rFonts w:ascii="Arial" w:hAnsi="Arial" w:cs="Arial"/>
        </w:rPr>
        <w:t>students’ events</w:t>
      </w:r>
      <w:r w:rsidR="00BD2260">
        <w:rPr>
          <w:rFonts w:ascii="Arial" w:hAnsi="Arial" w:cs="Arial"/>
        </w:rPr>
        <w:t xml:space="preserve">, </w:t>
      </w:r>
      <w:r w:rsidR="001C4046">
        <w:rPr>
          <w:rFonts w:ascii="Arial" w:hAnsi="Arial" w:cs="Arial"/>
        </w:rPr>
        <w:t>information sessions</w:t>
      </w:r>
      <w:r w:rsidR="00BD2260">
        <w:rPr>
          <w:rFonts w:ascii="Arial" w:hAnsi="Arial" w:cs="Arial"/>
        </w:rPr>
        <w:t xml:space="preserve"> &amp; </w:t>
      </w:r>
      <w:r w:rsidR="001C4046">
        <w:rPr>
          <w:rFonts w:ascii="Arial" w:hAnsi="Arial" w:cs="Arial"/>
        </w:rPr>
        <w:t>the end of semester event.</w:t>
      </w:r>
    </w:p>
    <w:p w:rsidR="00BD2260" w:rsidRPr="00BD2260" w:rsidRDefault="00BD2260" w:rsidP="001C4046">
      <w:pPr>
        <w:pStyle w:val="HTMLPreformatted"/>
        <w:ind w:left="1058"/>
        <w:rPr>
          <w:rFonts w:ascii="Arial" w:hAnsi="Arial" w:cs="Arial"/>
        </w:rPr>
      </w:pPr>
    </w:p>
    <w:p w:rsidR="0082606E" w:rsidRPr="001C4046" w:rsidRDefault="00A07FC0" w:rsidP="00B66EE9">
      <w:pPr>
        <w:pStyle w:val="HTMLPreformatted"/>
        <w:numPr>
          <w:ilvl w:val="0"/>
          <w:numId w:val="19"/>
        </w:numPr>
        <w:ind w:left="1418"/>
        <w:rPr>
          <w:rFonts w:ascii="Arial" w:hAnsi="Arial" w:cs="Arial"/>
        </w:rPr>
      </w:pPr>
      <w:r w:rsidRPr="001C4046">
        <w:rPr>
          <w:rFonts w:ascii="Arial" w:hAnsi="Arial" w:cs="Arial"/>
        </w:rPr>
        <w:t xml:space="preserve">Supporting social media campaigns by monitoring and administering social media networks. </w:t>
      </w:r>
    </w:p>
    <w:p w:rsidR="00BD2260" w:rsidRPr="0082606E" w:rsidRDefault="00BD2260" w:rsidP="001C4046">
      <w:pPr>
        <w:pStyle w:val="HTMLPreformatted"/>
        <w:rPr>
          <w:rFonts w:ascii="Arial" w:hAnsi="Arial" w:cs="Arial"/>
          <w:b/>
        </w:rPr>
      </w:pPr>
    </w:p>
    <w:p w:rsidR="00BD2260" w:rsidRPr="0082606E" w:rsidRDefault="00BD2260" w:rsidP="0082606E">
      <w:pPr>
        <w:pStyle w:val="ListParagraph"/>
        <w:numPr>
          <w:ilvl w:val="0"/>
          <w:numId w:val="18"/>
        </w:numPr>
        <w:rPr>
          <w:rFonts w:ascii="Arial" w:hAnsi="Arial" w:cs="Arial"/>
          <w:b/>
          <w:bCs/>
          <w:sz w:val="20"/>
          <w:szCs w:val="20"/>
        </w:rPr>
      </w:pPr>
      <w:r w:rsidRPr="0082606E">
        <w:rPr>
          <w:rFonts w:ascii="Arial" w:hAnsi="Arial" w:cs="Arial"/>
          <w:b/>
          <w:bCs/>
          <w:sz w:val="20"/>
          <w:szCs w:val="20"/>
        </w:rPr>
        <w:t>Represent OBI to its customers in a polite and helpful manner, promote good communications with university staff, a</w:t>
      </w:r>
      <w:r w:rsidR="00E04B60">
        <w:rPr>
          <w:rFonts w:ascii="Arial" w:hAnsi="Arial" w:cs="Arial"/>
          <w:b/>
          <w:bCs/>
          <w:sz w:val="20"/>
          <w:szCs w:val="20"/>
        </w:rPr>
        <w:t>cademics, students and visitors (e.g., open days, events and any other activities as required by relevant teams)</w:t>
      </w:r>
    </w:p>
    <w:p w:rsidR="0082606E" w:rsidRPr="0082606E" w:rsidRDefault="0082606E" w:rsidP="0082606E">
      <w:pPr>
        <w:pStyle w:val="ListParagraph"/>
        <w:rPr>
          <w:rFonts w:ascii="Arial" w:hAnsi="Arial" w:cs="Arial"/>
          <w:b/>
          <w:bCs/>
          <w:sz w:val="20"/>
          <w:szCs w:val="20"/>
        </w:rPr>
      </w:pPr>
    </w:p>
    <w:p w:rsidR="0082606E" w:rsidRPr="009E5878" w:rsidRDefault="0082606E" w:rsidP="009E5878">
      <w:pPr>
        <w:rPr>
          <w:rFonts w:ascii="Arial" w:hAnsi="Arial" w:cs="Arial"/>
          <w:b/>
          <w:bCs/>
          <w:sz w:val="20"/>
          <w:szCs w:val="20"/>
        </w:rPr>
      </w:pPr>
    </w:p>
    <w:p w:rsidR="003B0852" w:rsidRPr="0082606E" w:rsidRDefault="0082606E" w:rsidP="0082606E">
      <w:pPr>
        <w:pStyle w:val="ListParagraph"/>
        <w:numPr>
          <w:ilvl w:val="0"/>
          <w:numId w:val="18"/>
        </w:numPr>
        <w:rPr>
          <w:rFonts w:ascii="Arial" w:hAnsi="Arial" w:cs="Arial"/>
          <w:b/>
          <w:sz w:val="20"/>
          <w:szCs w:val="20"/>
        </w:rPr>
      </w:pPr>
      <w:r w:rsidRPr="0082606E">
        <w:rPr>
          <w:rFonts w:ascii="Arial" w:hAnsi="Arial" w:cs="Arial"/>
          <w:b/>
          <w:sz w:val="20"/>
          <w:szCs w:val="20"/>
        </w:rPr>
        <w:lastRenderedPageBreak/>
        <w:t>T</w:t>
      </w:r>
      <w:r w:rsidR="003B0852" w:rsidRPr="0082606E">
        <w:rPr>
          <w:rFonts w:ascii="Arial" w:hAnsi="Arial" w:cs="Arial"/>
          <w:b/>
          <w:sz w:val="20"/>
          <w:szCs w:val="20"/>
        </w:rPr>
        <w:t>o be aware of and adhere to University policies and procedures in relation to the use of multi-media.</w:t>
      </w:r>
    </w:p>
    <w:p w:rsidR="0082606E" w:rsidRPr="0082606E" w:rsidRDefault="0082606E" w:rsidP="0082606E">
      <w:pPr>
        <w:pStyle w:val="ListParagraph"/>
        <w:rPr>
          <w:rFonts w:ascii="Arial" w:hAnsi="Arial" w:cs="Arial"/>
          <w:b/>
          <w:sz w:val="20"/>
          <w:szCs w:val="20"/>
        </w:rPr>
      </w:pPr>
    </w:p>
    <w:p w:rsidR="00AE2216" w:rsidRPr="0082606E" w:rsidRDefault="00AE2216" w:rsidP="0082606E">
      <w:pPr>
        <w:pStyle w:val="ListParagraph"/>
        <w:numPr>
          <w:ilvl w:val="0"/>
          <w:numId w:val="18"/>
        </w:numPr>
        <w:rPr>
          <w:rFonts w:ascii="Arial" w:hAnsi="Arial" w:cs="Arial"/>
          <w:b/>
          <w:sz w:val="20"/>
          <w:szCs w:val="20"/>
        </w:rPr>
      </w:pPr>
      <w:r w:rsidRPr="0082606E">
        <w:rPr>
          <w:rFonts w:ascii="Arial" w:hAnsi="Arial" w:cs="Arial"/>
          <w:b/>
          <w:sz w:val="20"/>
          <w:szCs w:val="20"/>
        </w:rPr>
        <w:t>Any other duties commensurate with the grade and level of responsibility of this post, for which the post holder has the necessary, experience and/or training.</w:t>
      </w:r>
    </w:p>
    <w:p w:rsidR="00EB13B6" w:rsidRPr="0082606E" w:rsidRDefault="00EB13B6" w:rsidP="0082606E">
      <w:pPr>
        <w:pStyle w:val="ListParagraph"/>
        <w:numPr>
          <w:ilvl w:val="0"/>
          <w:numId w:val="18"/>
        </w:numPr>
        <w:rPr>
          <w:rFonts w:ascii="Arial" w:eastAsia="Times New Roman" w:hAnsi="Arial" w:cs="Arial"/>
          <w:b/>
          <w:sz w:val="20"/>
          <w:szCs w:val="20"/>
          <w:lang w:eastAsia="en-GB"/>
        </w:rPr>
      </w:pPr>
      <w:r w:rsidRPr="0082606E">
        <w:rPr>
          <w:rFonts w:ascii="Arial" w:eastAsia="Times New Roman" w:hAnsi="Arial" w:cs="Arial"/>
          <w:b/>
          <w:sz w:val="20"/>
          <w:szCs w:val="20"/>
          <w:lang w:eastAsia="en-GB"/>
        </w:rPr>
        <w:br w:type="page"/>
      </w:r>
    </w:p>
    <w:p w:rsidR="00763590" w:rsidRPr="00A07FC0" w:rsidRDefault="00763590" w:rsidP="003A6BED">
      <w:pPr>
        <w:tabs>
          <w:tab w:val="right" w:pos="9026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</w:p>
    <w:p w:rsidR="003A6BED" w:rsidRPr="00A07FC0" w:rsidRDefault="003A6BED" w:rsidP="003A6BED">
      <w:pPr>
        <w:tabs>
          <w:tab w:val="right" w:pos="9026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2"/>
          <w:sz w:val="20"/>
          <w:szCs w:val="20"/>
          <w:lang w:eastAsia="en-GB"/>
        </w:rPr>
      </w:pPr>
      <w:r w:rsidRPr="00A07FC0">
        <w:rPr>
          <w:rFonts w:ascii="Arial" w:eastAsia="Times New Roman" w:hAnsi="Arial" w:cs="Arial"/>
          <w:b/>
          <w:spacing w:val="-2"/>
          <w:sz w:val="20"/>
          <w:szCs w:val="20"/>
          <w:lang w:eastAsia="en-GB"/>
        </w:rPr>
        <w:t>Person specification</w:t>
      </w:r>
    </w:p>
    <w:p w:rsidR="003A6BED" w:rsidRPr="00A07FC0" w:rsidRDefault="003A6BED" w:rsidP="003A6BE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n-GB"/>
        </w:rPr>
      </w:pPr>
    </w:p>
    <w:p w:rsidR="003A6BED" w:rsidRPr="00A07FC0" w:rsidRDefault="003A6BED" w:rsidP="003A6BE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n-GB"/>
        </w:rPr>
      </w:pPr>
      <w:r w:rsidRPr="00A07FC0">
        <w:rPr>
          <w:rFonts w:ascii="Arial" w:eastAsia="Times New Roman" w:hAnsi="Arial" w:cs="Arial"/>
          <w:b/>
          <w:sz w:val="20"/>
          <w:szCs w:val="20"/>
          <w:lang w:eastAsia="en-GB"/>
        </w:rPr>
        <w:t>Directorate of Corporate Affairs</w:t>
      </w:r>
    </w:p>
    <w:p w:rsidR="003A6BED" w:rsidRPr="00A07FC0" w:rsidRDefault="003A6BED" w:rsidP="003A6BE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n-GB"/>
        </w:rPr>
      </w:pPr>
    </w:p>
    <w:p w:rsidR="003A6BED" w:rsidRPr="00A07FC0" w:rsidRDefault="003A6BED" w:rsidP="009E587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A07FC0">
        <w:rPr>
          <w:rFonts w:ascii="Arial" w:eastAsia="Times New Roman" w:hAnsi="Arial" w:cs="Arial"/>
          <w:b/>
          <w:sz w:val="20"/>
          <w:szCs w:val="20"/>
          <w:lang w:eastAsia="en-GB"/>
        </w:rPr>
        <w:t>Title of post</w:t>
      </w:r>
      <w:r w:rsidRPr="00A07FC0">
        <w:rPr>
          <w:rFonts w:ascii="Arial" w:eastAsia="Times New Roman" w:hAnsi="Arial" w:cs="Arial"/>
          <w:sz w:val="20"/>
          <w:szCs w:val="20"/>
          <w:lang w:eastAsia="en-GB"/>
        </w:rPr>
        <w:t xml:space="preserve">: </w:t>
      </w:r>
      <w:r w:rsidR="009E5878" w:rsidRPr="00656C0A">
        <w:rPr>
          <w:rFonts w:ascii="Arial" w:eastAsia="Times New Roman" w:hAnsi="Arial" w:cs="Arial"/>
          <w:b/>
          <w:sz w:val="20"/>
          <w:szCs w:val="20"/>
          <w:lang w:eastAsia="en-GB"/>
        </w:rPr>
        <w:t>Erasmus+ Work Placement Student</w:t>
      </w:r>
    </w:p>
    <w:p w:rsidR="003A6BED" w:rsidRPr="00A07FC0" w:rsidRDefault="003A6BED" w:rsidP="003A6BE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tbl>
      <w:tblPr>
        <w:tblW w:w="996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4288"/>
        <w:gridCol w:w="3121"/>
      </w:tblGrid>
      <w:tr w:rsidR="003A6BED" w:rsidRPr="00A07FC0" w:rsidTr="009E587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3A6BED" w:rsidRPr="00A07FC0" w:rsidRDefault="003A6BED" w:rsidP="00E25C1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A07FC0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Specification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3A6BED" w:rsidRPr="00A07FC0" w:rsidRDefault="003A6BED" w:rsidP="00E25C1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A07FC0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Essential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3A6BED" w:rsidRPr="00A07FC0" w:rsidRDefault="003A6BED" w:rsidP="00E25C1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A07FC0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Desirable</w:t>
            </w:r>
          </w:p>
        </w:tc>
      </w:tr>
      <w:tr w:rsidR="003A6BED" w:rsidRPr="00A07FC0" w:rsidTr="009E5878">
        <w:trPr>
          <w:trHeight w:val="972"/>
        </w:trPr>
        <w:tc>
          <w:tcPr>
            <w:tcW w:w="2552" w:type="dxa"/>
            <w:tcBorders>
              <w:top w:val="single" w:sz="4" w:space="0" w:color="auto"/>
            </w:tcBorders>
          </w:tcPr>
          <w:p w:rsidR="003A6BED" w:rsidRPr="00A07FC0" w:rsidRDefault="003A6BED" w:rsidP="00E25C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07FC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  Education/Training</w:t>
            </w:r>
          </w:p>
          <w:p w:rsidR="003A6BED" w:rsidRPr="00A07FC0" w:rsidRDefault="003A6BED" w:rsidP="00E25C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288" w:type="dxa"/>
            <w:tcBorders>
              <w:top w:val="single" w:sz="4" w:space="0" w:color="auto"/>
            </w:tcBorders>
          </w:tcPr>
          <w:p w:rsidR="00BE608C" w:rsidRPr="00A07FC0" w:rsidRDefault="00BE608C" w:rsidP="00B132B4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20"/>
                <w:szCs w:val="20"/>
                <w:lang w:eastAsia="en-GB"/>
              </w:rPr>
            </w:pPr>
            <w:r w:rsidRPr="00A07FC0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B132B4">
              <w:rPr>
                <w:rFonts w:ascii="Arial" w:hAnsi="Arial" w:cs="Arial"/>
                <w:sz w:val="20"/>
                <w:szCs w:val="20"/>
              </w:rPr>
              <w:t xml:space="preserve">be studying a university degree at a partner university </w:t>
            </w:r>
          </w:p>
        </w:tc>
        <w:tc>
          <w:tcPr>
            <w:tcW w:w="3121" w:type="dxa"/>
            <w:tcBorders>
              <w:top w:val="single" w:sz="4" w:space="0" w:color="auto"/>
            </w:tcBorders>
          </w:tcPr>
          <w:p w:rsidR="003A6BED" w:rsidRPr="00A07FC0" w:rsidRDefault="003A6BED" w:rsidP="00B42DA5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20"/>
                <w:szCs w:val="20"/>
                <w:lang w:eastAsia="en-GB"/>
              </w:rPr>
            </w:pPr>
            <w:r w:rsidRPr="00A07FC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 marketing </w:t>
            </w:r>
            <w:r w:rsidR="00B42DA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related discipline </w:t>
            </w:r>
            <w:r w:rsidRPr="00A07FC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with a focus on  e-marketing /  e-communications</w:t>
            </w:r>
            <w:r w:rsidR="00BE608C" w:rsidRPr="00A07FC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is desirable</w:t>
            </w:r>
          </w:p>
        </w:tc>
      </w:tr>
      <w:tr w:rsidR="003A6BED" w:rsidRPr="00A07FC0" w:rsidTr="00BE608C">
        <w:tc>
          <w:tcPr>
            <w:tcW w:w="2552" w:type="dxa"/>
          </w:tcPr>
          <w:p w:rsidR="003A6BED" w:rsidRPr="00A07FC0" w:rsidRDefault="003A6BED" w:rsidP="00E25C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07FC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2.  Relevant Experience</w:t>
            </w:r>
          </w:p>
          <w:p w:rsidR="003A6BED" w:rsidRPr="00A07FC0" w:rsidRDefault="003A6BED" w:rsidP="00E25C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3A6BED" w:rsidRPr="00A07FC0" w:rsidRDefault="003A6BED" w:rsidP="00E25C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3A6BED" w:rsidRPr="00A07FC0" w:rsidRDefault="003A6BED" w:rsidP="00E25C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3A6BED" w:rsidRPr="00A07FC0" w:rsidRDefault="003A6BED" w:rsidP="00E25C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3A6BED" w:rsidRPr="00A07FC0" w:rsidRDefault="003A6BED" w:rsidP="00E25C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3A6BED" w:rsidRPr="00A07FC0" w:rsidRDefault="003A6BED" w:rsidP="00E25C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3A6BED" w:rsidRPr="00A07FC0" w:rsidRDefault="003A6BED" w:rsidP="00E25C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288" w:type="dxa"/>
          </w:tcPr>
          <w:p w:rsidR="00110F89" w:rsidRPr="00A07FC0" w:rsidRDefault="00BE608C" w:rsidP="00B42D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07FC0">
              <w:rPr>
                <w:rFonts w:ascii="Arial" w:hAnsi="Arial" w:cs="Arial"/>
                <w:sz w:val="20"/>
                <w:szCs w:val="20"/>
              </w:rPr>
              <w:t xml:space="preserve">Excellent ability and experience of </w:t>
            </w:r>
            <w:r w:rsidR="00B42DA5">
              <w:rPr>
                <w:rFonts w:ascii="Arial" w:hAnsi="Arial" w:cs="Arial"/>
                <w:sz w:val="20"/>
                <w:szCs w:val="20"/>
              </w:rPr>
              <w:t>social media</w:t>
            </w:r>
          </w:p>
          <w:p w:rsidR="003A6BED" w:rsidRPr="00A07FC0" w:rsidRDefault="003A6BED" w:rsidP="00E25C16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20"/>
                <w:szCs w:val="20"/>
                <w:lang w:eastAsia="en-GB"/>
              </w:rPr>
            </w:pPr>
          </w:p>
          <w:p w:rsidR="003A6BED" w:rsidRPr="00A07FC0" w:rsidRDefault="003A6BED" w:rsidP="00EB13B6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20"/>
                <w:szCs w:val="20"/>
                <w:lang w:eastAsia="en-GB"/>
              </w:rPr>
            </w:pPr>
            <w:r w:rsidRPr="00A07FC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Working to deadlines under pressure</w:t>
            </w:r>
          </w:p>
        </w:tc>
        <w:tc>
          <w:tcPr>
            <w:tcW w:w="3121" w:type="dxa"/>
          </w:tcPr>
          <w:p w:rsidR="003A6BED" w:rsidRPr="00A07FC0" w:rsidRDefault="003A6BED" w:rsidP="00763590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07FC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Experience of marketing through social media</w:t>
            </w:r>
          </w:p>
          <w:p w:rsidR="00763590" w:rsidRPr="00A07FC0" w:rsidRDefault="00763590" w:rsidP="00763590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763590" w:rsidRDefault="00763590" w:rsidP="00763590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07FC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Familiarity with web content management systems</w:t>
            </w:r>
          </w:p>
          <w:p w:rsidR="009E5878" w:rsidRPr="00A07FC0" w:rsidRDefault="009E5878" w:rsidP="00763590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3A6BED" w:rsidRDefault="009E5878" w:rsidP="009E58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07FC0">
              <w:rPr>
                <w:rFonts w:ascii="Arial" w:hAnsi="Arial" w:cs="Arial"/>
                <w:sz w:val="20"/>
                <w:szCs w:val="20"/>
              </w:rPr>
              <w:t>Work experience in an media-related Environment</w:t>
            </w:r>
          </w:p>
          <w:p w:rsidR="00C35E08" w:rsidRPr="009E5878" w:rsidRDefault="00C35E08" w:rsidP="009E58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6BED" w:rsidRPr="00A07FC0" w:rsidTr="00BE608C">
        <w:tc>
          <w:tcPr>
            <w:tcW w:w="2552" w:type="dxa"/>
          </w:tcPr>
          <w:p w:rsidR="003A6BED" w:rsidRPr="00A07FC0" w:rsidRDefault="003A6BED" w:rsidP="00E25C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07FC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3.  Relevant Skills/Aptitudes</w:t>
            </w:r>
          </w:p>
          <w:p w:rsidR="003A6BED" w:rsidRPr="00A07FC0" w:rsidRDefault="003A6BED" w:rsidP="00E25C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3A6BED" w:rsidRPr="00A07FC0" w:rsidRDefault="003A6BED" w:rsidP="00E25C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3A6BED" w:rsidRPr="00A07FC0" w:rsidRDefault="003A6BED" w:rsidP="00E25C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3A6BED" w:rsidRPr="00A07FC0" w:rsidRDefault="003A6BED" w:rsidP="00E25C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3A6BED" w:rsidRPr="00A07FC0" w:rsidRDefault="003A6BED" w:rsidP="00E25C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3A6BED" w:rsidRPr="00A07FC0" w:rsidRDefault="003A6BED" w:rsidP="00E25C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3A6BED" w:rsidRPr="00A07FC0" w:rsidRDefault="003A6BED" w:rsidP="00E25C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288" w:type="dxa"/>
          </w:tcPr>
          <w:p w:rsidR="000A5977" w:rsidRPr="00A07FC0" w:rsidRDefault="000A5977" w:rsidP="000A59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07FC0">
              <w:rPr>
                <w:rFonts w:ascii="Arial" w:hAnsi="Arial" w:cs="Arial"/>
                <w:sz w:val="20"/>
                <w:szCs w:val="20"/>
              </w:rPr>
              <w:t>Effective interpersonal skills, including the ability to work effectively independently and as part of a team</w:t>
            </w:r>
          </w:p>
          <w:p w:rsidR="000A5977" w:rsidRPr="00A07FC0" w:rsidRDefault="000A5977" w:rsidP="000A59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A5977" w:rsidRPr="00A07FC0" w:rsidRDefault="000A5977" w:rsidP="000A59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07FC0">
              <w:rPr>
                <w:rFonts w:ascii="Arial" w:hAnsi="Arial" w:cs="Arial"/>
                <w:sz w:val="20"/>
                <w:szCs w:val="20"/>
              </w:rPr>
              <w:t>Good written and oral communication skills</w:t>
            </w:r>
          </w:p>
          <w:p w:rsidR="00D111C6" w:rsidRPr="00A07FC0" w:rsidRDefault="00D111C6" w:rsidP="000A59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A5977" w:rsidRPr="00A07FC0" w:rsidRDefault="000A5977" w:rsidP="000A59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3A6BED" w:rsidRPr="00A07FC0" w:rsidRDefault="003A6BED" w:rsidP="00E25C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07FC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Excellent IT skills, including: Microsoft, Excel, databases web &amp; e-mail</w:t>
            </w:r>
          </w:p>
          <w:p w:rsidR="003A6BED" w:rsidRPr="00A07FC0" w:rsidRDefault="003A6BED" w:rsidP="00E25C16">
            <w:pPr>
              <w:spacing w:after="0" w:line="240" w:lineRule="auto"/>
              <w:ind w:left="72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3A6BED" w:rsidRPr="00A07FC0" w:rsidRDefault="003A6BED" w:rsidP="00E25C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07FC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Attention to detail &amp; accuracy</w:t>
            </w:r>
          </w:p>
          <w:p w:rsidR="003A6BED" w:rsidRPr="00A07FC0" w:rsidRDefault="003A6BED" w:rsidP="00E25C16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3A6BED" w:rsidRPr="00A07FC0" w:rsidRDefault="003A6BED" w:rsidP="00E25C16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20"/>
                <w:szCs w:val="20"/>
                <w:lang w:eastAsia="en-GB"/>
              </w:rPr>
            </w:pPr>
          </w:p>
        </w:tc>
        <w:tc>
          <w:tcPr>
            <w:tcW w:w="3121" w:type="dxa"/>
          </w:tcPr>
          <w:p w:rsidR="003A6BED" w:rsidRDefault="00110F89" w:rsidP="00E25C16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20"/>
                <w:szCs w:val="20"/>
                <w:lang w:eastAsia="en-GB"/>
              </w:rPr>
            </w:pPr>
            <w:r w:rsidRPr="00A07FC0">
              <w:rPr>
                <w:rFonts w:ascii="Arial" w:eastAsia="Times New Roman" w:hAnsi="Arial" w:cs="Arial"/>
                <w:spacing w:val="-2"/>
                <w:sz w:val="20"/>
                <w:szCs w:val="20"/>
                <w:lang w:eastAsia="en-GB"/>
              </w:rPr>
              <w:t>Knowledge of international social media networks</w:t>
            </w:r>
          </w:p>
          <w:p w:rsidR="006A0C37" w:rsidRDefault="006A0C37" w:rsidP="00E25C16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20"/>
                <w:szCs w:val="20"/>
                <w:lang w:eastAsia="en-GB"/>
              </w:rPr>
            </w:pPr>
          </w:p>
          <w:p w:rsidR="006A0C37" w:rsidRDefault="006A0C37" w:rsidP="00E25C16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20"/>
                <w:szCs w:val="20"/>
                <w:lang w:eastAsia="en-GB"/>
              </w:rPr>
            </w:pPr>
            <w:r w:rsidRPr="00A07FC0">
              <w:rPr>
                <w:rFonts w:ascii="Arial" w:eastAsia="Times New Roman" w:hAnsi="Arial" w:cs="Arial"/>
                <w:spacing w:val="-2"/>
                <w:sz w:val="20"/>
                <w:szCs w:val="20"/>
                <w:lang w:eastAsia="en-GB"/>
              </w:rPr>
              <w:t>Awareness of cultural differences and am ability to modify communications appropriately</w:t>
            </w:r>
          </w:p>
          <w:p w:rsidR="009E5878" w:rsidRDefault="009E5878" w:rsidP="00E25C16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20"/>
                <w:szCs w:val="20"/>
                <w:lang w:eastAsia="en-GB"/>
              </w:rPr>
            </w:pPr>
          </w:p>
          <w:p w:rsidR="009E5878" w:rsidRPr="00A07FC0" w:rsidRDefault="009E5878" w:rsidP="009E58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07FC0">
              <w:rPr>
                <w:rFonts w:ascii="Arial" w:hAnsi="Arial" w:cs="Arial"/>
                <w:sz w:val="20"/>
                <w:szCs w:val="20"/>
              </w:rPr>
              <w:t>Knowledge of social networking in a marketing context</w:t>
            </w:r>
          </w:p>
          <w:p w:rsidR="009E5878" w:rsidRPr="00A07FC0" w:rsidRDefault="009E5878" w:rsidP="00E25C16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20"/>
                <w:szCs w:val="20"/>
                <w:lang w:eastAsia="en-GB"/>
              </w:rPr>
            </w:pPr>
          </w:p>
        </w:tc>
      </w:tr>
      <w:tr w:rsidR="003A6BED" w:rsidRPr="00A07FC0" w:rsidTr="00BE608C">
        <w:tc>
          <w:tcPr>
            <w:tcW w:w="2552" w:type="dxa"/>
          </w:tcPr>
          <w:p w:rsidR="003A6BED" w:rsidRPr="00A07FC0" w:rsidRDefault="003A6BED" w:rsidP="00E25C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07FC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4.  Special Requirements</w:t>
            </w:r>
          </w:p>
          <w:p w:rsidR="003A6BED" w:rsidRPr="00A07FC0" w:rsidRDefault="003A6BED" w:rsidP="00E25C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3A6BED" w:rsidRPr="00A07FC0" w:rsidRDefault="003A6BED" w:rsidP="00E25C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3A6BED" w:rsidRPr="00A07FC0" w:rsidRDefault="003A6BED" w:rsidP="00E25C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288" w:type="dxa"/>
          </w:tcPr>
          <w:p w:rsidR="003A6BED" w:rsidRPr="00A07FC0" w:rsidRDefault="003A6BED" w:rsidP="00E25C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07FC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Flexible approach to work</w:t>
            </w:r>
          </w:p>
          <w:p w:rsidR="003A6BED" w:rsidRPr="00A07FC0" w:rsidRDefault="003A6BED" w:rsidP="00E25C16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20"/>
                <w:szCs w:val="20"/>
                <w:lang w:eastAsia="en-GB"/>
              </w:rPr>
            </w:pPr>
          </w:p>
          <w:p w:rsidR="000A5977" w:rsidRPr="00A07FC0" w:rsidRDefault="003A6BED" w:rsidP="000A5977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20"/>
                <w:szCs w:val="20"/>
                <w:lang w:eastAsia="en-GB"/>
              </w:rPr>
            </w:pPr>
            <w:r w:rsidRPr="00A07FC0">
              <w:rPr>
                <w:rFonts w:ascii="Arial" w:eastAsia="Times New Roman" w:hAnsi="Arial" w:cs="Arial"/>
                <w:spacing w:val="-2"/>
                <w:sz w:val="20"/>
                <w:szCs w:val="20"/>
                <w:lang w:eastAsia="en-GB"/>
              </w:rPr>
              <w:t>Good customer service skills</w:t>
            </w:r>
          </w:p>
          <w:p w:rsidR="000A5977" w:rsidRPr="00A07FC0" w:rsidRDefault="000A5977" w:rsidP="00EB13B6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121" w:type="dxa"/>
          </w:tcPr>
          <w:p w:rsidR="003A6BED" w:rsidRPr="00A07FC0" w:rsidRDefault="00E04B60" w:rsidP="00E25C16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20"/>
                <w:szCs w:val="20"/>
                <w:lang w:eastAsia="en-GB"/>
              </w:rPr>
            </w:pPr>
            <w:r w:rsidRPr="00A07FC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Good team player who demonstrates initiative with ability to work unsupervised</w:t>
            </w:r>
          </w:p>
        </w:tc>
      </w:tr>
    </w:tbl>
    <w:p w:rsidR="003A6BED" w:rsidRPr="00A07FC0" w:rsidRDefault="003A6BED" w:rsidP="00EB13B6">
      <w:pPr>
        <w:rPr>
          <w:rFonts w:ascii="Arial" w:hAnsi="Arial" w:cs="Arial"/>
          <w:sz w:val="20"/>
          <w:szCs w:val="20"/>
        </w:rPr>
      </w:pPr>
    </w:p>
    <w:p w:rsidR="00A07FC0" w:rsidRPr="00A07FC0" w:rsidRDefault="00A07FC0">
      <w:pPr>
        <w:rPr>
          <w:rFonts w:ascii="Arial" w:hAnsi="Arial" w:cs="Arial"/>
          <w:sz w:val="20"/>
          <w:szCs w:val="20"/>
        </w:rPr>
      </w:pPr>
    </w:p>
    <w:sectPr w:rsidR="00A07FC0" w:rsidRPr="00A07FC0" w:rsidSect="00EB13B6">
      <w:headerReference w:type="default" r:id="rId8"/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702" w:rsidRDefault="005E6702" w:rsidP="003A6BED">
      <w:pPr>
        <w:spacing w:after="0" w:line="240" w:lineRule="auto"/>
      </w:pPr>
      <w:r>
        <w:separator/>
      </w:r>
    </w:p>
  </w:endnote>
  <w:endnote w:type="continuationSeparator" w:id="0">
    <w:p w:rsidR="005E6702" w:rsidRDefault="005E6702" w:rsidP="003A6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702" w:rsidRDefault="005E6702" w:rsidP="003A6BED">
      <w:pPr>
        <w:spacing w:after="0" w:line="240" w:lineRule="auto"/>
      </w:pPr>
      <w:r>
        <w:separator/>
      </w:r>
    </w:p>
  </w:footnote>
  <w:footnote w:type="continuationSeparator" w:id="0">
    <w:p w:rsidR="005E6702" w:rsidRDefault="005E6702" w:rsidP="003A6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BED" w:rsidRDefault="003A6B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3059"/>
    <w:multiLevelType w:val="hybridMultilevel"/>
    <w:tmpl w:val="1E54F0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E2E72"/>
    <w:multiLevelType w:val="hybridMultilevel"/>
    <w:tmpl w:val="DF66D7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94D8D"/>
    <w:multiLevelType w:val="hybridMultilevel"/>
    <w:tmpl w:val="D2D6F3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00DAC"/>
    <w:multiLevelType w:val="hybridMultilevel"/>
    <w:tmpl w:val="6E26FF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A786A"/>
    <w:multiLevelType w:val="hybridMultilevel"/>
    <w:tmpl w:val="7570D18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55C37"/>
    <w:multiLevelType w:val="hybridMultilevel"/>
    <w:tmpl w:val="DF66D7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2820E7"/>
    <w:multiLevelType w:val="hybridMultilevel"/>
    <w:tmpl w:val="DF66D7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AB51CC"/>
    <w:multiLevelType w:val="hybridMultilevel"/>
    <w:tmpl w:val="80EEA364"/>
    <w:lvl w:ilvl="0" w:tplc="7E3C6BB4">
      <w:start w:val="1"/>
      <w:numFmt w:val="bullet"/>
      <w:lvlText w:val=""/>
      <w:lvlJc w:val="left"/>
      <w:pPr>
        <w:tabs>
          <w:tab w:val="num" w:pos="1724"/>
        </w:tabs>
        <w:ind w:left="1724" w:hanging="284"/>
      </w:pPr>
      <w:rPr>
        <w:rFonts w:ascii="Wingdings" w:hAnsi="Wingdings" w:hint="default"/>
        <w:color w:val="auto"/>
      </w:rPr>
    </w:lvl>
    <w:lvl w:ilvl="1" w:tplc="0809000F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CE60967"/>
    <w:multiLevelType w:val="hybridMultilevel"/>
    <w:tmpl w:val="BF1E5B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A1AD8"/>
    <w:multiLevelType w:val="hybridMultilevel"/>
    <w:tmpl w:val="7570D18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9E1356"/>
    <w:multiLevelType w:val="hybridMultilevel"/>
    <w:tmpl w:val="CD1EA36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B8787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9B80E7D4">
      <w:start w:val="3"/>
      <w:numFmt w:val="decimal"/>
      <w:lvlText w:val="%4"/>
      <w:lvlJc w:val="left"/>
      <w:pPr>
        <w:ind w:left="1211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2235331"/>
    <w:multiLevelType w:val="hybridMultilevel"/>
    <w:tmpl w:val="467A16A8"/>
    <w:lvl w:ilvl="0" w:tplc="8F80BE5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DF22F7"/>
    <w:multiLevelType w:val="hybridMultilevel"/>
    <w:tmpl w:val="0C8E0BC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F445DC"/>
    <w:multiLevelType w:val="hybridMultilevel"/>
    <w:tmpl w:val="B7BC4C0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B2A2B2D"/>
    <w:multiLevelType w:val="hybridMultilevel"/>
    <w:tmpl w:val="8E167314"/>
    <w:lvl w:ilvl="0" w:tplc="B364B4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D54B7C"/>
    <w:multiLevelType w:val="hybridMultilevel"/>
    <w:tmpl w:val="6E7AD4F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E02E6E">
      <w:start w:val="1"/>
      <w:numFmt w:val="bullet"/>
      <w:lvlText w:val=""/>
      <w:lvlJc w:val="left"/>
      <w:pPr>
        <w:tabs>
          <w:tab w:val="num" w:pos="1324"/>
        </w:tabs>
        <w:ind w:left="1324" w:hanging="244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153DA9"/>
    <w:multiLevelType w:val="hybridMultilevel"/>
    <w:tmpl w:val="BB5C43A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3F0FC6"/>
    <w:multiLevelType w:val="hybridMultilevel"/>
    <w:tmpl w:val="2102AB0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DE1C23"/>
    <w:multiLevelType w:val="hybridMultilevel"/>
    <w:tmpl w:val="6B5AFA6E"/>
    <w:lvl w:ilvl="0" w:tplc="BB5C54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F507E9A"/>
    <w:multiLevelType w:val="hybridMultilevel"/>
    <w:tmpl w:val="5844A4F6"/>
    <w:lvl w:ilvl="0" w:tplc="1278F7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8"/>
  </w:num>
  <w:num w:numId="3">
    <w:abstractNumId w:val="7"/>
  </w:num>
  <w:num w:numId="4">
    <w:abstractNumId w:val="15"/>
  </w:num>
  <w:num w:numId="5">
    <w:abstractNumId w:val="17"/>
  </w:num>
  <w:num w:numId="6">
    <w:abstractNumId w:val="5"/>
  </w:num>
  <w:num w:numId="7">
    <w:abstractNumId w:val="1"/>
  </w:num>
  <w:num w:numId="8">
    <w:abstractNumId w:val="6"/>
  </w:num>
  <w:num w:numId="9">
    <w:abstractNumId w:val="0"/>
  </w:num>
  <w:num w:numId="10">
    <w:abstractNumId w:val="8"/>
  </w:num>
  <w:num w:numId="11">
    <w:abstractNumId w:val="2"/>
  </w:num>
  <w:num w:numId="12">
    <w:abstractNumId w:val="16"/>
  </w:num>
  <w:num w:numId="13">
    <w:abstractNumId w:val="4"/>
  </w:num>
  <w:num w:numId="14">
    <w:abstractNumId w:val="9"/>
  </w:num>
  <w:num w:numId="15">
    <w:abstractNumId w:val="12"/>
  </w:num>
  <w:num w:numId="16">
    <w:abstractNumId w:val="3"/>
  </w:num>
  <w:num w:numId="17">
    <w:abstractNumId w:val="19"/>
  </w:num>
  <w:num w:numId="18">
    <w:abstractNumId w:val="14"/>
  </w:num>
  <w:num w:numId="19">
    <w:abstractNumId w:val="11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BED"/>
    <w:rsid w:val="000A5977"/>
    <w:rsid w:val="000B0A6B"/>
    <w:rsid w:val="00110F89"/>
    <w:rsid w:val="00156216"/>
    <w:rsid w:val="001C4046"/>
    <w:rsid w:val="00221FF5"/>
    <w:rsid w:val="002974E9"/>
    <w:rsid w:val="002B5982"/>
    <w:rsid w:val="00322846"/>
    <w:rsid w:val="003A6BED"/>
    <w:rsid w:val="003B0852"/>
    <w:rsid w:val="003F2E18"/>
    <w:rsid w:val="00455CBA"/>
    <w:rsid w:val="004F3649"/>
    <w:rsid w:val="005526A5"/>
    <w:rsid w:val="005874AD"/>
    <w:rsid w:val="005947C0"/>
    <w:rsid w:val="005E03F4"/>
    <w:rsid w:val="005E6702"/>
    <w:rsid w:val="006261B1"/>
    <w:rsid w:val="00656C0A"/>
    <w:rsid w:val="006A0C37"/>
    <w:rsid w:val="006B4B43"/>
    <w:rsid w:val="006D2B96"/>
    <w:rsid w:val="006F678C"/>
    <w:rsid w:val="00733FBC"/>
    <w:rsid w:val="00763590"/>
    <w:rsid w:val="0077464F"/>
    <w:rsid w:val="00784C97"/>
    <w:rsid w:val="007A5D56"/>
    <w:rsid w:val="007D2C0A"/>
    <w:rsid w:val="00803875"/>
    <w:rsid w:val="008176D1"/>
    <w:rsid w:val="00824CCF"/>
    <w:rsid w:val="0082606E"/>
    <w:rsid w:val="0085068E"/>
    <w:rsid w:val="00853466"/>
    <w:rsid w:val="00872DAF"/>
    <w:rsid w:val="00883EBA"/>
    <w:rsid w:val="008D30EB"/>
    <w:rsid w:val="00923834"/>
    <w:rsid w:val="0095378E"/>
    <w:rsid w:val="009574F9"/>
    <w:rsid w:val="00964F1B"/>
    <w:rsid w:val="009C166A"/>
    <w:rsid w:val="009E5878"/>
    <w:rsid w:val="00A07FC0"/>
    <w:rsid w:val="00A429A9"/>
    <w:rsid w:val="00A65B32"/>
    <w:rsid w:val="00A65E64"/>
    <w:rsid w:val="00AE2216"/>
    <w:rsid w:val="00B132B4"/>
    <w:rsid w:val="00B2570C"/>
    <w:rsid w:val="00B42DA5"/>
    <w:rsid w:val="00BD2260"/>
    <w:rsid w:val="00BE4D8B"/>
    <w:rsid w:val="00BE608C"/>
    <w:rsid w:val="00C0501C"/>
    <w:rsid w:val="00C07BE5"/>
    <w:rsid w:val="00C32D65"/>
    <w:rsid w:val="00C35E08"/>
    <w:rsid w:val="00C36B29"/>
    <w:rsid w:val="00C52E33"/>
    <w:rsid w:val="00CA6A80"/>
    <w:rsid w:val="00CE6504"/>
    <w:rsid w:val="00CF295D"/>
    <w:rsid w:val="00D111C6"/>
    <w:rsid w:val="00D62689"/>
    <w:rsid w:val="00D93EC2"/>
    <w:rsid w:val="00DA1ADF"/>
    <w:rsid w:val="00E04B60"/>
    <w:rsid w:val="00E5051B"/>
    <w:rsid w:val="00E855DF"/>
    <w:rsid w:val="00EB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AE381"/>
  <w15:docId w15:val="{27385041-0218-4B61-AC2C-03F1E4FA3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6B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A6B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6BED"/>
  </w:style>
  <w:style w:type="paragraph" w:styleId="Footer">
    <w:name w:val="footer"/>
    <w:basedOn w:val="Normal"/>
    <w:link w:val="FooterChar"/>
    <w:uiPriority w:val="99"/>
    <w:unhideWhenUsed/>
    <w:rsid w:val="003A6B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6BED"/>
  </w:style>
  <w:style w:type="paragraph" w:styleId="ListParagraph">
    <w:name w:val="List Paragraph"/>
    <w:basedOn w:val="Normal"/>
    <w:uiPriority w:val="34"/>
    <w:qFormat/>
    <w:rsid w:val="003A6B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0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68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111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11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11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11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11C6"/>
    <w:rPr>
      <w:b/>
      <w:bCs/>
      <w:sz w:val="20"/>
      <w:szCs w:val="20"/>
    </w:rPr>
  </w:style>
  <w:style w:type="paragraph" w:styleId="HTMLPreformatted">
    <w:name w:val="HTML Preformatted"/>
    <w:basedOn w:val="Normal"/>
    <w:link w:val="HTMLPreformattedChar"/>
    <w:unhideWhenUsed/>
    <w:rsid w:val="00A07F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rsid w:val="00A07FC0"/>
    <w:rPr>
      <w:rFonts w:ascii="Courier New" w:eastAsia="Times New Roman" w:hAnsi="Courier New" w:cs="Courier New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Brookes University</Company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FARAON, LOREDANA</dc:creator>
  <cp:lastModifiedBy>Yolanda Cook</cp:lastModifiedBy>
  <cp:revision>3</cp:revision>
  <cp:lastPrinted>2014-09-25T09:54:00Z</cp:lastPrinted>
  <dcterms:created xsi:type="dcterms:W3CDTF">2019-03-14T11:00:00Z</dcterms:created>
  <dcterms:modified xsi:type="dcterms:W3CDTF">2019-03-15T14:53:00Z</dcterms:modified>
</cp:coreProperties>
</file>