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D4" w:rsidRPr="00196E5D" w:rsidRDefault="00CE3DD4" w:rsidP="00756022">
      <w:pPr>
        <w:pStyle w:val="1"/>
        <w:jc w:val="center"/>
        <w:rPr>
          <w:color w:val="auto"/>
          <w:sz w:val="36"/>
          <w:lang w:val="el-GR"/>
        </w:rPr>
      </w:pPr>
      <w:r w:rsidRPr="00196E5D">
        <w:rPr>
          <w:color w:val="auto"/>
          <w:sz w:val="36"/>
          <w:lang w:val="el-GR"/>
        </w:rPr>
        <w:t>ΚΑΤΕΥΘΥΝΣΗ ΕΚΤΕΛΕΣΗΣ ΤΖΑΖ</w:t>
      </w:r>
      <w:r>
        <w:rPr>
          <w:color w:val="auto"/>
          <w:sz w:val="36"/>
          <w:lang w:val="el-GR"/>
        </w:rPr>
        <w:t xml:space="preserve"> - ΥΛΗ ΑΚΡΟΑΣΗΣ </w:t>
      </w:r>
    </w:p>
    <w:p w:rsidR="00756022" w:rsidRPr="002B42DE" w:rsidRDefault="00756022" w:rsidP="00756022">
      <w:pPr>
        <w:rPr>
          <w:lang w:val="el-GR"/>
        </w:rPr>
      </w:pPr>
    </w:p>
    <w:p w:rsidR="00756022" w:rsidRPr="002B42DE" w:rsidRDefault="00042999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b/>
          <w:lang w:val="el-GR"/>
        </w:rPr>
      </w:pPr>
      <w:r w:rsidRPr="002B42DE">
        <w:rPr>
          <w:lang w:val="el-GR"/>
        </w:rPr>
        <w:t>ΗΜΕΡΟΜΗΝΙΑ</w:t>
      </w:r>
      <w:r w:rsidR="00756022" w:rsidRPr="002B42DE">
        <w:rPr>
          <w:lang w:val="el-GR"/>
        </w:rPr>
        <w:t xml:space="preserve">: </w:t>
      </w:r>
      <w:r>
        <w:rPr>
          <w:b/>
          <w:lang w:val="el-GR"/>
        </w:rPr>
        <w:t>Δευτέρα</w:t>
      </w:r>
      <w:r w:rsidR="002B42DE" w:rsidRPr="002B42DE">
        <w:rPr>
          <w:b/>
          <w:lang w:val="el-GR"/>
        </w:rPr>
        <w:t xml:space="preserve"> 21 </w:t>
      </w:r>
      <w:r w:rsidR="00756022" w:rsidRPr="002B42DE">
        <w:rPr>
          <w:b/>
          <w:lang w:val="el-GR"/>
        </w:rPr>
        <w:t>Οκτωβρίου</w:t>
      </w:r>
      <w:r w:rsidR="002B42DE" w:rsidRPr="002B42DE">
        <w:rPr>
          <w:b/>
          <w:lang w:val="el-GR"/>
        </w:rPr>
        <w:t>2019</w:t>
      </w:r>
      <w:r w:rsidR="00CC514E" w:rsidRPr="002B42DE">
        <w:rPr>
          <w:b/>
          <w:lang w:val="el-GR"/>
        </w:rPr>
        <w:t xml:space="preserve"> (10.00-14.00μμ)</w:t>
      </w:r>
    </w:p>
    <w:p w:rsidR="00756022" w:rsidRPr="000767AE" w:rsidRDefault="00756022" w:rsidP="00756022">
      <w:pPr>
        <w:rPr>
          <w:lang w:val="el-GR"/>
        </w:rPr>
      </w:pP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b/>
          <w:lang w:val="el-GR"/>
        </w:rPr>
      </w:pPr>
      <w:r w:rsidRPr="002B42DE">
        <w:rPr>
          <w:b/>
          <w:lang w:val="el-GR"/>
        </w:rPr>
        <w:t>Η ύλη</w:t>
      </w:r>
      <w:r w:rsidR="008826B7">
        <w:rPr>
          <w:b/>
          <w:lang w:val="el-GR"/>
        </w:rPr>
        <w:t xml:space="preserve"> </w:t>
      </w:r>
      <w:r w:rsidRPr="002B42DE">
        <w:rPr>
          <w:b/>
          <w:lang w:val="el-GR"/>
        </w:rPr>
        <w:t>των</w:t>
      </w:r>
      <w:r w:rsidR="008826B7">
        <w:rPr>
          <w:b/>
          <w:lang w:val="el-GR"/>
        </w:rPr>
        <w:t xml:space="preserve"> </w:t>
      </w:r>
      <w:r w:rsidRPr="002B42DE">
        <w:rPr>
          <w:b/>
          <w:lang w:val="el-GR"/>
        </w:rPr>
        <w:t>εξετάσεων περιλαμβάνει*:</w:t>
      </w: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 xml:space="preserve">1. </w:t>
      </w:r>
      <w:r w:rsidR="008826B7" w:rsidRPr="002B42DE">
        <w:rPr>
          <w:lang w:val="el-GR"/>
        </w:rPr>
        <w:t>Ένα</w:t>
      </w:r>
      <w:r w:rsidRPr="002B42DE">
        <w:rPr>
          <w:lang w:val="el-GR"/>
        </w:rPr>
        <w:t xml:space="preserve"> </w:t>
      </w:r>
      <w:r w:rsidRPr="002B42DE">
        <w:rPr>
          <w:u w:val="single"/>
          <w:lang w:val="el-GR"/>
        </w:rPr>
        <w:t>κομμάτι</w:t>
      </w:r>
      <w:r w:rsidR="008826B7">
        <w:rPr>
          <w:u w:val="single"/>
          <w:lang w:val="el-GR"/>
        </w:rPr>
        <w:t xml:space="preserve"> </w:t>
      </w:r>
      <w:r w:rsidRPr="002B42DE">
        <w:rPr>
          <w:lang w:val="el-GR"/>
        </w:rPr>
        <w:t>επιλογής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του υποψηφίου: οι υποψήφιοι πρέπει να φέρουν παρτιτούρες</w:t>
      </w:r>
      <w:r w:rsidR="008826B7">
        <w:rPr>
          <w:lang w:val="el-GR"/>
        </w:rPr>
        <w:t xml:space="preserve"> </w:t>
      </w:r>
      <w:r>
        <w:rPr>
          <w:lang w:val="el-GR"/>
        </w:rPr>
        <w:t>σε</w:t>
      </w:r>
      <w:r w:rsidR="008826B7">
        <w:rPr>
          <w:lang w:val="el-GR"/>
        </w:rPr>
        <w:t xml:space="preserve"> </w:t>
      </w:r>
      <w:r>
        <w:rPr>
          <w:lang w:val="el-GR"/>
        </w:rPr>
        <w:t>τρία</w:t>
      </w:r>
      <w:r w:rsidR="008826B7">
        <w:rPr>
          <w:lang w:val="el-GR"/>
        </w:rPr>
        <w:t xml:space="preserve"> </w:t>
      </w:r>
      <w:r>
        <w:rPr>
          <w:lang w:val="el-GR"/>
        </w:rPr>
        <w:t>αντίγραφα</w:t>
      </w:r>
      <w:r w:rsidRPr="002B42DE">
        <w:rPr>
          <w:lang w:val="el-GR"/>
        </w:rPr>
        <w:t>·</w:t>
      </w:r>
      <w:r w:rsidR="008826B7">
        <w:rPr>
          <w:lang w:val="el-GR"/>
        </w:rPr>
        <w:t xml:space="preserve"> </w:t>
      </w:r>
      <w:r>
        <w:rPr>
          <w:lang w:val="el-GR"/>
        </w:rPr>
        <w:t>αν</w:t>
      </w:r>
      <w:r w:rsidR="008826B7">
        <w:rPr>
          <w:lang w:val="el-GR"/>
        </w:rPr>
        <w:t xml:space="preserve"> </w:t>
      </w:r>
      <w:r>
        <w:rPr>
          <w:lang w:val="el-GR"/>
        </w:rPr>
        <w:t>το</w:t>
      </w:r>
      <w:r w:rsidR="008826B7">
        <w:rPr>
          <w:lang w:val="el-GR"/>
        </w:rPr>
        <w:t xml:space="preserve"> </w:t>
      </w:r>
      <w:r>
        <w:rPr>
          <w:lang w:val="el-GR"/>
        </w:rPr>
        <w:t>κομμάτι</w:t>
      </w:r>
      <w:r w:rsidR="008826B7">
        <w:rPr>
          <w:lang w:val="el-GR"/>
        </w:rPr>
        <w:t xml:space="preserve"> </w:t>
      </w:r>
      <w:r>
        <w:rPr>
          <w:lang w:val="el-GR"/>
        </w:rPr>
        <w:t>είναι</w:t>
      </w:r>
      <w:r w:rsidR="008826B7">
        <w:rPr>
          <w:lang w:val="el-GR"/>
        </w:rPr>
        <w:t xml:space="preserve"> </w:t>
      </w:r>
      <w:r>
        <w:rPr>
          <w:lang w:val="el-GR"/>
        </w:rPr>
        <w:t>τζαζ</w:t>
      </w:r>
      <w:r w:rsidR="008826B7">
        <w:rPr>
          <w:lang w:val="el-GR"/>
        </w:rPr>
        <w:t xml:space="preserve"> </w:t>
      </w:r>
      <w:r>
        <w:rPr>
          <w:lang w:val="el-GR"/>
        </w:rPr>
        <w:t>και</w:t>
      </w:r>
      <w:r w:rsidR="008826B7">
        <w:rPr>
          <w:lang w:val="el-GR"/>
        </w:rPr>
        <w:t xml:space="preserve"> </w:t>
      </w:r>
      <w:r>
        <w:rPr>
          <w:lang w:val="el-GR"/>
        </w:rPr>
        <w:t>περιλαμβάνει</w:t>
      </w:r>
      <w:r w:rsidR="008826B7">
        <w:rPr>
          <w:lang w:val="el-GR"/>
        </w:rPr>
        <w:t xml:space="preserve"> </w:t>
      </w:r>
      <w:r>
        <w:rPr>
          <w:lang w:val="el-GR"/>
        </w:rPr>
        <w:t>αυτοσχεδιασμό</w:t>
      </w:r>
      <w:r w:rsidR="00042999">
        <w:rPr>
          <w:lang w:val="el-GR"/>
        </w:rPr>
        <w:t>,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 xml:space="preserve">συνοδεία θα είναι διαθέσιμη </w:t>
      </w:r>
      <w:r w:rsidR="008826B7" w:rsidRPr="002B42DE">
        <w:rPr>
          <w:lang w:val="el-GR"/>
        </w:rPr>
        <w:t>από</w:t>
      </w:r>
      <w:r w:rsidRPr="002B42DE">
        <w:rPr>
          <w:lang w:val="el-GR"/>
        </w:rPr>
        <w:t xml:space="preserve"> </w:t>
      </w:r>
      <w:r w:rsidR="008826B7">
        <w:rPr>
          <w:lang w:val="el-GR"/>
        </w:rPr>
        <w:t xml:space="preserve">τους </w:t>
      </w:r>
      <w:r w:rsidRPr="002B42DE">
        <w:rPr>
          <w:lang w:val="el-GR"/>
        </w:rPr>
        <w:t>καθηγητές (</w:t>
      </w:r>
      <w:r>
        <w:t>Real</w:t>
      </w:r>
      <w:r w:rsidRPr="002B42DE">
        <w:rPr>
          <w:lang w:val="el-GR"/>
        </w:rPr>
        <w:t xml:space="preserve"> </w:t>
      </w:r>
      <w:r>
        <w:t>Books</w:t>
      </w:r>
      <w:r w:rsidRPr="002B42DE">
        <w:rPr>
          <w:lang w:val="el-GR"/>
        </w:rPr>
        <w:t xml:space="preserve"> </w:t>
      </w:r>
      <w:r>
        <w:rPr>
          <w:lang w:val="el-GR"/>
        </w:rPr>
        <w:t>υπάρχουν σ</w:t>
      </w:r>
      <w:r w:rsidRPr="002B42DE">
        <w:rPr>
          <w:lang w:val="el-GR"/>
        </w:rPr>
        <w:t xml:space="preserve">τη βιβλιοθήκη).  </w:t>
      </w: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>2. Θέμα και αυτοσχεδιασμό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στα παρακάτω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κομμάτια (</w:t>
      </w:r>
      <w:r>
        <w:rPr>
          <w:lang w:val="el-GR"/>
        </w:rPr>
        <w:t>προσοχή</w:t>
      </w:r>
      <w:r w:rsidR="008826B7">
        <w:rPr>
          <w:lang w:val="el-GR"/>
        </w:rPr>
        <w:t xml:space="preserve"> </w:t>
      </w:r>
      <w:r>
        <w:rPr>
          <w:lang w:val="el-GR"/>
        </w:rPr>
        <w:t>στο</w:t>
      </w:r>
      <w:r w:rsidR="008826B7">
        <w:rPr>
          <w:lang w:val="el-GR"/>
        </w:rPr>
        <w:t xml:space="preserve"> </w:t>
      </w:r>
      <w:r>
        <w:t>tempo</w:t>
      </w:r>
      <w:r w:rsidRPr="002B42DE">
        <w:rPr>
          <w:lang w:val="el-GR"/>
        </w:rPr>
        <w:t xml:space="preserve"> </w:t>
      </w:r>
      <w:r>
        <w:rPr>
          <w:lang w:val="el-GR"/>
        </w:rPr>
        <w:t>που</w:t>
      </w:r>
      <w:r w:rsidR="008826B7">
        <w:rPr>
          <w:lang w:val="el-GR"/>
        </w:rPr>
        <w:t xml:space="preserve"> </w:t>
      </w:r>
      <w:r>
        <w:rPr>
          <w:lang w:val="el-GR"/>
        </w:rPr>
        <w:t>ζητάμε)</w:t>
      </w:r>
      <w:r w:rsidRPr="002B42DE">
        <w:rPr>
          <w:lang w:val="el-GR"/>
        </w:rPr>
        <w:t>* (παρτιτούρες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είναι διαθέσιμες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στο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θυρωρείο)</w:t>
      </w:r>
    </w:p>
    <w:p w:rsidR="00756022" w:rsidRDefault="00756022" w:rsidP="0075602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</w:pPr>
      <w:r>
        <w:t>Blue Monk(Thelonious Monk) Tempo ~100 (</w:t>
      </w:r>
      <w:r>
        <w:rPr>
          <w:lang w:val="el-GR"/>
        </w:rPr>
        <w:t>τέταρτο</w:t>
      </w:r>
      <w:r w:rsidRPr="002B42DE">
        <w:t>)</w:t>
      </w:r>
      <w:r w:rsidR="00E25D45" w:rsidRPr="002B42DE">
        <w:t xml:space="preserve"> </w:t>
      </w:r>
      <w:r w:rsidR="00E25D45">
        <w:rPr>
          <w:lang w:val="el-GR"/>
        </w:rPr>
        <w:t>ή</w:t>
      </w:r>
      <w:r w:rsidR="00E25D45" w:rsidRPr="002B42DE">
        <w:t xml:space="preserve"> </w:t>
      </w:r>
      <w:r w:rsidR="00E25D45">
        <w:t xml:space="preserve">Billie’s Bounce ~132 </w:t>
      </w:r>
    </w:p>
    <w:p w:rsidR="00756022" w:rsidRDefault="00756022" w:rsidP="0075602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</w:pPr>
      <w:r>
        <w:t>Blue Bossa (Kenny Dorham</w:t>
      </w:r>
      <w:r w:rsidRPr="00EB6981">
        <w:t xml:space="preserve">) </w:t>
      </w:r>
      <w:r>
        <w:t>Tempo ~168 (</w:t>
      </w:r>
      <w:r>
        <w:rPr>
          <w:lang w:val="el-GR"/>
        </w:rPr>
        <w:t>τέταρτο</w:t>
      </w:r>
      <w:r w:rsidRPr="002B42DE">
        <w:t>)</w:t>
      </w:r>
    </w:p>
    <w:p w:rsidR="00756022" w:rsidRDefault="00756022" w:rsidP="00756022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</w:pPr>
      <w:r w:rsidRPr="00EB6981">
        <w:t xml:space="preserve">Afternoon In Paris (John Lewis) </w:t>
      </w:r>
      <w:r>
        <w:t>Tempo ~126 (τέταρτο)</w:t>
      </w: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>3. Ακουστική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Αναγνώριση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Διαστημάτων και Κλιμάκων</w:t>
      </w: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>4. Αυτοσχεδιασμό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με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το αυτί πάνω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σε</w:t>
      </w:r>
      <w:r w:rsidR="008826B7">
        <w:rPr>
          <w:lang w:val="el-GR"/>
        </w:rPr>
        <w:t xml:space="preserve"> </w:t>
      </w:r>
      <w:r w:rsidRPr="002B42DE">
        <w:rPr>
          <w:lang w:val="el-GR"/>
        </w:rPr>
        <w:t>άγνωστες(απλές) συγχορδίες</w:t>
      </w: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 xml:space="preserve">5. Ένα </w:t>
      </w:r>
      <w:r>
        <w:rPr>
          <w:lang w:val="el-GR"/>
        </w:rPr>
        <w:t xml:space="preserve">άγνωστο (εύκολο) </w:t>
      </w:r>
      <w:r w:rsidRPr="002B42DE">
        <w:rPr>
          <w:lang w:val="el-GR"/>
        </w:rPr>
        <w:t xml:space="preserve">κομμάτι </w:t>
      </w:r>
      <w:r>
        <w:t>Prima</w:t>
      </w:r>
      <w:r w:rsidRPr="002B42DE">
        <w:rPr>
          <w:lang w:val="el-GR"/>
        </w:rPr>
        <w:t xml:space="preserve"> </w:t>
      </w:r>
      <w:r>
        <w:t>Vista</w:t>
      </w:r>
    </w:p>
    <w:p w:rsidR="00756022" w:rsidRPr="008826B7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b/>
          <w:lang w:val="el-GR"/>
        </w:rPr>
      </w:pPr>
      <w:r w:rsidRPr="008826B7">
        <w:rPr>
          <w:b/>
          <w:lang w:val="el-GR"/>
        </w:rPr>
        <w:t>*Ειδικά</w:t>
      </w:r>
      <w:r w:rsidR="008826B7">
        <w:rPr>
          <w:b/>
          <w:lang w:val="el-GR"/>
        </w:rPr>
        <w:t xml:space="preserve"> </w:t>
      </w:r>
      <w:r w:rsidRPr="008826B7">
        <w:rPr>
          <w:b/>
          <w:lang w:val="el-GR"/>
        </w:rPr>
        <w:t xml:space="preserve">για </w:t>
      </w:r>
      <w:r w:rsidR="008826B7">
        <w:rPr>
          <w:b/>
          <w:lang w:val="el-GR"/>
        </w:rPr>
        <w:t xml:space="preserve">τους </w:t>
      </w:r>
      <w:r w:rsidRPr="008826B7">
        <w:rPr>
          <w:b/>
          <w:lang w:val="el-GR"/>
        </w:rPr>
        <w:t>ντράμερ</w:t>
      </w: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>Για τα 1 και 2 :Ρυθμική</w:t>
      </w:r>
      <w:r w:rsidR="008826B7">
        <w:rPr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Συνοδεία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στα παραπάνω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κομμάτια (υποχρεωτικά και επιλογής ) και αυτοσχεδιασμός πάνω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στη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φόρμα των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κομματιών και σε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τετράμετρα-ο</w:t>
      </w:r>
      <w:r>
        <w:rPr>
          <w:rFonts w:cs="Helvetica"/>
          <w:szCs w:val="38"/>
          <w:lang w:val="el-GR"/>
        </w:rPr>
        <w:t>κ</w:t>
      </w:r>
      <w:r w:rsidRPr="002B42DE">
        <w:rPr>
          <w:rFonts w:cs="Helvetica"/>
          <w:szCs w:val="38"/>
          <w:lang w:val="el-GR"/>
        </w:rPr>
        <w:t>τάμετρα (</w:t>
      </w:r>
      <w:r w:rsidRPr="006E10A2">
        <w:rPr>
          <w:rFonts w:cs="Helvetica"/>
          <w:szCs w:val="38"/>
        </w:rPr>
        <w:t>trades</w:t>
      </w:r>
      <w:r w:rsidRPr="002B42DE">
        <w:rPr>
          <w:rFonts w:cs="Helvetica"/>
          <w:szCs w:val="38"/>
          <w:lang w:val="el-GR"/>
        </w:rPr>
        <w:t>)</w:t>
      </w:r>
    </w:p>
    <w:p w:rsidR="00756022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>Για το3 :</w:t>
      </w:r>
      <w:r w:rsidRPr="002B42DE">
        <w:rPr>
          <w:rFonts w:cs="Helvetica"/>
          <w:szCs w:val="38"/>
          <w:lang w:val="el-GR"/>
        </w:rPr>
        <w:t>Υπαγόρευση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ρυθμικών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μοτίβων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για αναπαραγωγή από τον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εξεταζόμενο και ακουστική αναγνώριση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των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βασικών</w:t>
      </w:r>
      <w:r w:rsidR="008826B7">
        <w:rPr>
          <w:rFonts w:cs="Helvetica"/>
          <w:szCs w:val="38"/>
          <w:lang w:val="el-GR"/>
        </w:rPr>
        <w:t xml:space="preserve"> </w:t>
      </w:r>
      <w:r w:rsidRPr="002B42DE">
        <w:rPr>
          <w:rFonts w:cs="Helvetica"/>
          <w:szCs w:val="38"/>
          <w:lang w:val="el-GR"/>
        </w:rPr>
        <w:t>συγχορδιών</w:t>
      </w:r>
      <w:r w:rsidR="008826B7">
        <w:rPr>
          <w:rFonts w:cs="Helvetica"/>
          <w:szCs w:val="38"/>
          <w:lang w:val="el-GR"/>
        </w:rPr>
        <w:t xml:space="preserve"> της </w:t>
      </w:r>
      <w:r w:rsidRPr="002B42DE">
        <w:rPr>
          <w:rFonts w:cs="Helvetica"/>
          <w:szCs w:val="38"/>
          <w:lang w:val="el-GR"/>
        </w:rPr>
        <w:t>τζαζ.</w:t>
      </w:r>
    </w:p>
    <w:p w:rsidR="000767AE" w:rsidRPr="002B42DE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lang w:val="el-GR"/>
        </w:rPr>
      </w:pPr>
      <w:r w:rsidRPr="002B42DE">
        <w:rPr>
          <w:lang w:val="el-GR"/>
        </w:rPr>
        <w:t>Για το5 :</w:t>
      </w:r>
      <w:r w:rsidRPr="002B42DE">
        <w:rPr>
          <w:rFonts w:cs="Helvetica"/>
          <w:szCs w:val="38"/>
          <w:lang w:val="el-GR"/>
        </w:rPr>
        <w:t>Ρυθμική αναπαραγωγή</w:t>
      </w:r>
      <w:r w:rsidR="008826B7">
        <w:rPr>
          <w:rFonts w:cs="Helvetica"/>
          <w:szCs w:val="38"/>
          <w:lang w:val="el-GR"/>
        </w:rPr>
        <w:t xml:space="preserve"> της </w:t>
      </w:r>
      <w:r w:rsidRPr="002B42DE">
        <w:rPr>
          <w:rFonts w:cs="Helvetica"/>
          <w:szCs w:val="38"/>
          <w:lang w:val="el-GR"/>
        </w:rPr>
        <w:t>μελωδίας ενός απλού</w:t>
      </w:r>
      <w:r w:rsidR="008826B7">
        <w:rPr>
          <w:rFonts w:cs="Helvetica"/>
          <w:szCs w:val="38"/>
          <w:lang w:val="el-GR"/>
        </w:rPr>
        <w:t xml:space="preserve"> </w:t>
      </w:r>
      <w:r>
        <w:rPr>
          <w:rFonts w:cs="Helvetica"/>
          <w:szCs w:val="38"/>
          <w:lang w:val="el-GR"/>
        </w:rPr>
        <w:t>κομματιού (</w:t>
      </w:r>
      <w:r>
        <w:rPr>
          <w:rFonts w:cs="Helvetica"/>
          <w:szCs w:val="38"/>
        </w:rPr>
        <w:t>standard</w:t>
      </w:r>
      <w:r w:rsidRPr="002B42DE">
        <w:rPr>
          <w:rFonts w:cs="Helvetica"/>
          <w:szCs w:val="38"/>
          <w:lang w:val="el-GR"/>
        </w:rPr>
        <w:t xml:space="preserve">) και </w:t>
      </w:r>
      <w:r>
        <w:rPr>
          <w:rFonts w:cs="Helvetica"/>
          <w:szCs w:val="38"/>
        </w:rPr>
        <w:t>s</w:t>
      </w:r>
      <w:r w:rsidRPr="006E10A2">
        <w:rPr>
          <w:rFonts w:cs="Helvetica"/>
          <w:szCs w:val="38"/>
        </w:rPr>
        <w:t>yncopation</w:t>
      </w:r>
      <w:r w:rsidRPr="002B42DE">
        <w:rPr>
          <w:rFonts w:cs="Helvetica"/>
          <w:szCs w:val="38"/>
          <w:lang w:val="el-GR"/>
        </w:rPr>
        <w:t>.</w:t>
      </w:r>
    </w:p>
    <w:p w:rsidR="00CC514E" w:rsidRPr="002B42DE" w:rsidRDefault="00CC514E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rFonts w:cs="Helvetica"/>
          <w:szCs w:val="38"/>
          <w:lang w:val="el-GR"/>
        </w:rPr>
      </w:pPr>
      <w:bookmarkStart w:id="0" w:name="_GoBack"/>
      <w:bookmarkEnd w:id="0"/>
    </w:p>
    <w:p w:rsidR="00CC514E" w:rsidRDefault="00D53C6D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rFonts w:cs="Helvetica"/>
          <w:szCs w:val="38"/>
        </w:rPr>
      </w:pPr>
      <w:r>
        <w:rPr>
          <w:rFonts w:cs="Helvetica"/>
          <w:noProof/>
          <w:szCs w:val="38"/>
          <w:lang w:val="el-GR" w:eastAsia="el-GR"/>
        </w:rPr>
        <w:lastRenderedPageBreak/>
        <w:drawing>
          <wp:inline distT="0" distB="0" distL="0" distR="0">
            <wp:extent cx="50292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4E" w:rsidRDefault="00CC514E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rFonts w:cs="Helvetica"/>
          <w:szCs w:val="38"/>
        </w:rPr>
      </w:pPr>
    </w:p>
    <w:p w:rsidR="0026412F" w:rsidRPr="000767AE" w:rsidRDefault="00D53C6D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  <w:rPr>
          <w:rFonts w:cs="Helvetica"/>
          <w:szCs w:val="38"/>
        </w:rPr>
      </w:pPr>
      <w:r>
        <w:rPr>
          <w:rFonts w:cs="Helvetica"/>
          <w:noProof/>
          <w:szCs w:val="38"/>
          <w:lang w:val="el-GR" w:eastAsia="el-GR"/>
        </w:rPr>
        <w:drawing>
          <wp:inline distT="0" distB="0" distL="0" distR="0">
            <wp:extent cx="5478145" cy="77470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022" w:rsidRDefault="00756022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</w:pPr>
    </w:p>
    <w:p w:rsidR="0026412F" w:rsidRPr="0027215B" w:rsidRDefault="00D53C6D" w:rsidP="007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720"/>
      </w:pPr>
      <w:r>
        <w:rPr>
          <w:noProof/>
          <w:lang w:val="el-GR" w:eastAsia="el-GR"/>
        </w:rPr>
        <w:drawing>
          <wp:inline distT="0" distB="0" distL="0" distR="0">
            <wp:extent cx="5029200" cy="774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12F" w:rsidRPr="0027215B" w:rsidSect="0075602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680" w:rsidRDefault="00BD1680" w:rsidP="0026412F">
      <w:pPr>
        <w:spacing w:after="0"/>
      </w:pPr>
      <w:r>
        <w:separator/>
      </w:r>
    </w:p>
  </w:endnote>
  <w:endnote w:type="continuationSeparator" w:id="1">
    <w:p w:rsidR="00BD1680" w:rsidRDefault="00BD1680" w:rsidP="002641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680" w:rsidRDefault="00BD1680" w:rsidP="0026412F">
      <w:pPr>
        <w:spacing w:after="0"/>
      </w:pPr>
      <w:r>
        <w:separator/>
      </w:r>
    </w:p>
  </w:footnote>
  <w:footnote w:type="continuationSeparator" w:id="1">
    <w:p w:rsidR="00BD1680" w:rsidRDefault="00BD1680" w:rsidP="0026412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0452A"/>
    <w:multiLevelType w:val="hybridMultilevel"/>
    <w:tmpl w:val="550CF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C0B48"/>
    <w:rsid w:val="00042999"/>
    <w:rsid w:val="000767AE"/>
    <w:rsid w:val="000C0AC6"/>
    <w:rsid w:val="00120F69"/>
    <w:rsid w:val="0026412F"/>
    <w:rsid w:val="0027215B"/>
    <w:rsid w:val="002B42DE"/>
    <w:rsid w:val="003C7DE9"/>
    <w:rsid w:val="0042117B"/>
    <w:rsid w:val="00756022"/>
    <w:rsid w:val="008826B7"/>
    <w:rsid w:val="00BC0B48"/>
    <w:rsid w:val="00BC18A8"/>
    <w:rsid w:val="00BD1680"/>
    <w:rsid w:val="00CC514E"/>
    <w:rsid w:val="00CE3DD4"/>
    <w:rsid w:val="00D2574D"/>
    <w:rsid w:val="00D53C6D"/>
    <w:rsid w:val="00E25D45"/>
    <w:rsid w:val="00EC02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BC0B48"/>
    <w:pPr>
      <w:spacing w:after="200"/>
    </w:pPr>
    <w:rPr>
      <w:sz w:val="24"/>
      <w:szCs w:val="24"/>
    </w:rPr>
  </w:style>
  <w:style w:type="paragraph" w:styleId="1">
    <w:name w:val="heading 1"/>
    <w:basedOn w:val="a"/>
    <w:next w:val="a"/>
    <w:link w:val="1Char"/>
    <w:rsid w:val="00BC0B48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48"/>
    <w:pPr>
      <w:ind w:left="720"/>
      <w:contextualSpacing/>
    </w:pPr>
  </w:style>
  <w:style w:type="character" w:customStyle="1" w:styleId="1Char">
    <w:name w:val="Επικεφαλίδα 1 Char"/>
    <w:link w:val="1"/>
    <w:rsid w:val="00BC0B48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a4">
    <w:name w:val="header"/>
    <w:basedOn w:val="a"/>
    <w:link w:val="Char"/>
    <w:rsid w:val="0026412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link w:val="a4"/>
    <w:rsid w:val="0026412F"/>
    <w:rPr>
      <w:sz w:val="24"/>
      <w:szCs w:val="24"/>
    </w:rPr>
  </w:style>
  <w:style w:type="paragraph" w:styleId="a5">
    <w:name w:val="footer"/>
    <w:basedOn w:val="a"/>
    <w:link w:val="Char0"/>
    <w:rsid w:val="0026412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link w:val="a5"/>
    <w:rsid w:val="0026412F"/>
    <w:rPr>
      <w:sz w:val="24"/>
      <w:szCs w:val="24"/>
    </w:rPr>
  </w:style>
  <w:style w:type="paragraph" w:styleId="a6">
    <w:name w:val="Balloon Text"/>
    <w:basedOn w:val="a"/>
    <w:link w:val="Char1"/>
    <w:rsid w:val="002B42D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B4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C0B48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BC0B48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B48"/>
    <w:pPr>
      <w:ind w:left="720"/>
      <w:contextualSpacing/>
    </w:pPr>
  </w:style>
  <w:style w:type="character" w:customStyle="1" w:styleId="Heading1Char">
    <w:name w:val="Heading 1 Char"/>
    <w:link w:val="Heading1"/>
    <w:rsid w:val="00BC0B48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rsid w:val="002641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6412F"/>
    <w:rPr>
      <w:sz w:val="24"/>
      <w:szCs w:val="24"/>
    </w:rPr>
  </w:style>
  <w:style w:type="paragraph" w:styleId="Footer">
    <w:name w:val="footer"/>
    <w:basedOn w:val="Normal"/>
    <w:link w:val="FooterChar"/>
    <w:rsid w:val="002641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641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ΚΑΤΕΥΘΥΝΣΗ ΕΚΤΕΛΕΣΗΣ ΤΖΑΖ - ΥΛΗ ΑΚΡΟΑΣΗΣ </vt:lpstr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</cp:revision>
  <cp:lastPrinted>2010-10-13T10:57:00Z</cp:lastPrinted>
  <dcterms:created xsi:type="dcterms:W3CDTF">2018-10-14T17:42:00Z</dcterms:created>
  <dcterms:modified xsi:type="dcterms:W3CDTF">2019-10-11T06:20:00Z</dcterms:modified>
</cp:coreProperties>
</file>