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912AE" w14:textId="77777777" w:rsidR="000E0700" w:rsidRPr="000E0700" w:rsidRDefault="000E0700" w:rsidP="000E0700">
      <w:pPr>
        <w:widowControl w:val="0"/>
        <w:suppressAutoHyphens/>
        <w:spacing w:before="120" w:after="120" w:line="276" w:lineRule="auto"/>
        <w:ind w:right="81"/>
        <w:jc w:val="center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E0700">
        <w:rPr>
          <w:rFonts w:ascii="Calibri" w:eastAsia="Droid Sans Fallback" w:hAnsi="Calibri" w:cs="Calibri"/>
          <w:b/>
          <w:sz w:val="21"/>
          <w:szCs w:val="21"/>
          <w:lang w:eastAsia="ar-SA"/>
        </w:rPr>
        <w:t>ΟΙΚΟΝΟΜΙΚΗ ΠΡΟΣΦΟΡΑ</w:t>
      </w:r>
    </w:p>
    <w:p w14:paraId="62EE8236" w14:textId="77777777" w:rsidR="000E0700" w:rsidRPr="000E0700" w:rsidRDefault="000E0700" w:rsidP="000E0700">
      <w:pPr>
        <w:widowControl w:val="0"/>
        <w:autoSpaceDE w:val="0"/>
        <w:autoSpaceDN w:val="0"/>
        <w:spacing w:after="120" w:line="240" w:lineRule="auto"/>
        <w:jc w:val="center"/>
        <w:rPr>
          <w:rFonts w:ascii="Calibri" w:eastAsia="DejaVu Sans" w:hAnsi="Calibri" w:cs="Calibri"/>
          <w:b/>
          <w:sz w:val="21"/>
          <w:szCs w:val="21"/>
          <w:lang w:val="x-none" w:eastAsia="x-none" w:bidi="el-GR"/>
        </w:rPr>
      </w:pPr>
      <w:r w:rsidRPr="000E0700">
        <w:rPr>
          <w:rFonts w:ascii="Calibri" w:eastAsia="DejaVu Sans" w:hAnsi="Calibri" w:cs="Calibri"/>
          <w:b/>
          <w:sz w:val="21"/>
          <w:szCs w:val="21"/>
          <w:lang w:val="x-none" w:eastAsia="x-none" w:bidi="el-GR"/>
        </w:rPr>
        <w:t>(</w:t>
      </w:r>
      <w:r w:rsidRPr="000E0700">
        <w:rPr>
          <w:rFonts w:ascii="Calibri" w:eastAsia="DejaVu Sans" w:hAnsi="Calibri" w:cs="Calibri"/>
          <w:b/>
          <w:sz w:val="21"/>
          <w:szCs w:val="21"/>
          <w:lang w:eastAsia="x-none" w:bidi="el-GR"/>
        </w:rPr>
        <w:t>για την</w:t>
      </w:r>
      <w:r w:rsidRPr="000E0700">
        <w:rPr>
          <w:rFonts w:ascii="Calibri" w:eastAsia="DejaVu Sans" w:hAnsi="Calibri" w:cs="Calibri"/>
          <w:b/>
          <w:sz w:val="21"/>
          <w:szCs w:val="21"/>
          <w:lang w:val="x-none" w:eastAsia="x-none" w:bidi="el-GR"/>
        </w:rPr>
        <w:t xml:space="preserve"> </w:t>
      </w:r>
      <w:r w:rsidRPr="000E0700">
        <w:rPr>
          <w:rFonts w:ascii="Calibri" w:eastAsia="DejaVu Sans" w:hAnsi="Calibri" w:cs="Calibri"/>
          <w:b/>
          <w:sz w:val="21"/>
          <w:szCs w:val="21"/>
          <w:lang w:eastAsia="x-none" w:bidi="el-GR"/>
        </w:rPr>
        <w:t xml:space="preserve">συμμετοχή στον </w:t>
      </w:r>
      <w:r w:rsidRPr="000E0700">
        <w:rPr>
          <w:rFonts w:ascii="Calibri" w:eastAsia="DejaVu Sans" w:hAnsi="Calibri" w:cs="Calibri"/>
          <w:b/>
          <w:sz w:val="21"/>
          <w:szCs w:val="21"/>
          <w:lang w:val="x-none" w:eastAsia="x-none" w:bidi="el-GR"/>
        </w:rPr>
        <w:t xml:space="preserve">υπ’ </w:t>
      </w:r>
      <w:proofErr w:type="spellStart"/>
      <w:r w:rsidRPr="000E0700">
        <w:rPr>
          <w:rFonts w:ascii="Calibri" w:eastAsia="DejaVu Sans" w:hAnsi="Calibri" w:cs="Calibri"/>
          <w:b/>
          <w:sz w:val="21"/>
          <w:szCs w:val="21"/>
          <w:lang w:val="x-none" w:eastAsia="x-none" w:bidi="el-GR"/>
        </w:rPr>
        <w:t>αριθμ</w:t>
      </w:r>
      <w:proofErr w:type="spellEnd"/>
      <w:r w:rsidRPr="000E0700">
        <w:rPr>
          <w:rFonts w:ascii="Calibri" w:eastAsia="DejaVu Sans" w:hAnsi="Calibri" w:cs="Calibri"/>
          <w:b/>
          <w:sz w:val="21"/>
          <w:szCs w:val="21"/>
          <w:lang w:val="x-none" w:eastAsia="x-none" w:bidi="el-GR"/>
        </w:rPr>
        <w:t xml:space="preserve">. </w:t>
      </w:r>
      <w:r w:rsidRPr="000E0700">
        <w:rPr>
          <w:rFonts w:ascii="Calibri" w:eastAsia="DejaVu Sans" w:hAnsi="Calibri" w:cs="Calibri"/>
          <w:b/>
          <w:sz w:val="21"/>
          <w:szCs w:val="21"/>
          <w:lang w:eastAsia="x-none" w:bidi="el-GR"/>
        </w:rPr>
        <w:t>6486/2020</w:t>
      </w:r>
      <w:r w:rsidRPr="000E0700">
        <w:rPr>
          <w:rFonts w:ascii="Calibri" w:eastAsia="DejaVu Sans" w:hAnsi="Calibri" w:cs="Calibri"/>
          <w:b/>
          <w:sz w:val="21"/>
          <w:szCs w:val="21"/>
          <w:lang w:val="x-none" w:eastAsia="x-none" w:bidi="el-GR"/>
        </w:rPr>
        <w:t xml:space="preserve"> συνοπτικ</w:t>
      </w:r>
      <w:r w:rsidRPr="000E0700">
        <w:rPr>
          <w:rFonts w:ascii="Calibri" w:eastAsia="DejaVu Sans" w:hAnsi="Calibri" w:cs="Calibri"/>
          <w:b/>
          <w:sz w:val="21"/>
          <w:szCs w:val="21"/>
          <w:lang w:eastAsia="x-none" w:bidi="el-GR"/>
        </w:rPr>
        <w:t>ό</w:t>
      </w:r>
      <w:r w:rsidRPr="000E0700">
        <w:rPr>
          <w:rFonts w:ascii="Calibri" w:eastAsia="DejaVu Sans" w:hAnsi="Calibri" w:cs="Calibri"/>
          <w:b/>
          <w:sz w:val="21"/>
          <w:szCs w:val="21"/>
          <w:lang w:val="x-none" w:eastAsia="x-none" w:bidi="el-GR"/>
        </w:rPr>
        <w:t xml:space="preserve"> διαγωνισμ</w:t>
      </w:r>
      <w:r w:rsidRPr="000E0700">
        <w:rPr>
          <w:rFonts w:ascii="Calibri" w:eastAsia="DejaVu Sans" w:hAnsi="Calibri" w:cs="Calibri"/>
          <w:b/>
          <w:sz w:val="21"/>
          <w:szCs w:val="21"/>
          <w:lang w:eastAsia="x-none" w:bidi="el-GR"/>
        </w:rPr>
        <w:t>ό</w:t>
      </w:r>
      <w:r w:rsidRPr="000E0700">
        <w:rPr>
          <w:rFonts w:ascii="Calibri" w:eastAsia="DejaVu Sans" w:hAnsi="Calibri" w:cs="Calibri"/>
          <w:b/>
          <w:sz w:val="21"/>
          <w:szCs w:val="21"/>
          <w:lang w:val="x-none" w:eastAsia="x-none" w:bidi="el-GR"/>
        </w:rPr>
        <w:t>)</w:t>
      </w:r>
    </w:p>
    <w:p w14:paraId="73064C1F" w14:textId="77777777" w:rsidR="000E0700" w:rsidRPr="000E0700" w:rsidRDefault="000E0700" w:rsidP="000E070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bookmarkStart w:id="0" w:name="_Hlk36640070"/>
      <w:r w:rsidRPr="000E0700">
        <w:rPr>
          <w:rFonts w:ascii="Calibri" w:eastAsia="Times New Roman" w:hAnsi="Calibri" w:cs="Calibri"/>
          <w:szCs w:val="24"/>
          <w:lang w:eastAsia="zh-CN"/>
        </w:rPr>
        <w:t xml:space="preserve">Παροχή </w:t>
      </w:r>
      <w:bookmarkEnd w:id="0"/>
      <w:r w:rsidRPr="000E0700">
        <w:rPr>
          <w:rFonts w:ascii="Calibri" w:eastAsia="Times New Roman" w:hAnsi="Calibri" w:cs="Calibri"/>
          <w:szCs w:val="24"/>
          <w:lang w:eastAsia="zh-CN"/>
        </w:rPr>
        <w:t>υπηρεσιών «</w:t>
      </w:r>
      <w:r w:rsidRPr="000E0700">
        <w:rPr>
          <w:rFonts w:ascii="Calibri" w:eastAsia="Times New Roman" w:hAnsi="Calibri" w:cs="Calibri"/>
          <w:b/>
          <w:bCs/>
          <w:szCs w:val="24"/>
          <w:lang w:eastAsia="zh-CN"/>
        </w:rPr>
        <w:t>Συλλογής δεδομένων, έρευνας και μηχανογράφησης</w:t>
      </w:r>
      <w:r w:rsidRPr="000E0700">
        <w:rPr>
          <w:rFonts w:ascii="Calibri" w:eastAsia="Times New Roman" w:hAnsi="Calibri" w:cs="Calibri"/>
          <w:szCs w:val="24"/>
          <w:lang w:eastAsia="zh-CN"/>
        </w:rPr>
        <w:t>»</w:t>
      </w:r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 xml:space="preserve"> με τίτλο «</w:t>
      </w:r>
      <w:r w:rsidRPr="000E0700">
        <w:rPr>
          <w:rFonts w:ascii="Calibri" w:eastAsia="DejaVu Sans" w:hAnsi="Calibri" w:cs="Calibri"/>
          <w:sz w:val="21"/>
          <w:szCs w:val="21"/>
          <w:lang w:val="en-US" w:eastAsia="el-GR" w:bidi="el-GR"/>
        </w:rPr>
        <w:t>E</w:t>
      </w:r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>-</w:t>
      </w:r>
      <w:r w:rsidRPr="000E0700">
        <w:rPr>
          <w:rFonts w:ascii="Calibri" w:eastAsia="DejaVu Sans" w:hAnsi="Calibri" w:cs="Calibri"/>
          <w:sz w:val="21"/>
          <w:szCs w:val="21"/>
          <w:lang w:val="en-US" w:eastAsia="el-GR" w:bidi="el-GR"/>
        </w:rPr>
        <w:t>HORECA</w:t>
      </w:r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 xml:space="preserve"> </w:t>
      </w:r>
      <w:r w:rsidRPr="000E0700">
        <w:rPr>
          <w:rFonts w:ascii="Calibri" w:eastAsia="DejaVu Sans" w:hAnsi="Calibri" w:cs="Calibri"/>
          <w:sz w:val="21"/>
          <w:szCs w:val="21"/>
          <w:lang w:val="en-US" w:eastAsia="el-GR" w:bidi="el-GR"/>
        </w:rPr>
        <w:t>WANET</w:t>
      </w:r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 xml:space="preserve"> WANET - Αποτελεσματικό Δίκτυο Διαχείρισης Αποβλήτων Εστιατορίων &amp; Catering Ξενοδοχείων» - (</w:t>
      </w:r>
      <w:proofErr w:type="spellStart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>Efficient</w:t>
      </w:r>
      <w:proofErr w:type="spellEnd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 xml:space="preserve"> </w:t>
      </w:r>
      <w:proofErr w:type="spellStart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>Hotel</w:t>
      </w:r>
      <w:proofErr w:type="spellEnd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 xml:space="preserve"> </w:t>
      </w:r>
      <w:proofErr w:type="spellStart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>Restaurant</w:t>
      </w:r>
      <w:proofErr w:type="spellEnd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 xml:space="preserve"> &amp; Catering </w:t>
      </w:r>
      <w:proofErr w:type="spellStart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>Waste</w:t>
      </w:r>
      <w:proofErr w:type="spellEnd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 xml:space="preserve"> </w:t>
      </w:r>
      <w:proofErr w:type="spellStart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>Network</w:t>
      </w:r>
      <w:proofErr w:type="spellEnd"/>
      <w:r w:rsidRPr="000E0700">
        <w:rPr>
          <w:rFonts w:ascii="Calibri" w:eastAsia="DejaVu Sans" w:hAnsi="Calibri" w:cs="Calibri"/>
          <w:sz w:val="21"/>
          <w:szCs w:val="21"/>
          <w:lang w:eastAsia="el-GR" w:bidi="el-GR"/>
        </w:rPr>
        <w:t>):</w:t>
      </w:r>
    </w:p>
    <w:p w14:paraId="53A340CA" w14:textId="77777777" w:rsidR="000E0700" w:rsidRPr="000E0700" w:rsidRDefault="000E0700" w:rsidP="000E0700">
      <w:pPr>
        <w:widowControl w:val="0"/>
        <w:suppressAutoHyphens/>
        <w:spacing w:after="120" w:line="240" w:lineRule="auto"/>
        <w:ind w:right="79"/>
        <w:jc w:val="center"/>
        <w:rPr>
          <w:rFonts w:ascii="Calibri" w:eastAsia="Droid Sans Fallback" w:hAnsi="Calibri" w:cs="Calibri"/>
          <w:b/>
          <w:sz w:val="21"/>
          <w:szCs w:val="21"/>
          <w:lang w:eastAsia="ar-SA"/>
        </w:rPr>
      </w:pPr>
    </w:p>
    <w:tbl>
      <w:tblPr>
        <w:tblW w:w="8141" w:type="dxa"/>
        <w:jc w:val="center"/>
        <w:tblLayout w:type="fixed"/>
        <w:tblLook w:val="0000" w:firstRow="0" w:lastRow="0" w:firstColumn="0" w:lastColumn="0" w:noHBand="0" w:noVBand="0"/>
      </w:tblPr>
      <w:tblGrid>
        <w:gridCol w:w="1333"/>
        <w:gridCol w:w="283"/>
        <w:gridCol w:w="6525"/>
      </w:tblGrid>
      <w:tr w:rsidR="000E0700" w:rsidRPr="000E0700" w14:paraId="7544AFEF" w14:textId="77777777" w:rsidTr="00326B76">
        <w:trPr>
          <w:jc w:val="center"/>
        </w:trPr>
        <w:tc>
          <w:tcPr>
            <w:tcW w:w="1333" w:type="dxa"/>
            <w:shd w:val="clear" w:color="auto" w:fill="auto"/>
          </w:tcPr>
          <w:p w14:paraId="38F96538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Προς</w:t>
            </w:r>
          </w:p>
        </w:tc>
        <w:tc>
          <w:tcPr>
            <w:tcW w:w="283" w:type="dxa"/>
            <w:shd w:val="clear" w:color="auto" w:fill="auto"/>
          </w:tcPr>
          <w:p w14:paraId="52ACD508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4B757CE1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Ιόνιο Πανεπιστήμιο. Ειδικό Λογαριασμό Κονδυλίων Έρευνας (ΕΛΚΕ)</w:t>
            </w:r>
          </w:p>
        </w:tc>
      </w:tr>
      <w:tr w:rsidR="000E0700" w:rsidRPr="000E0700" w14:paraId="1B7407D3" w14:textId="77777777" w:rsidTr="00326B76">
        <w:trPr>
          <w:jc w:val="center"/>
        </w:trPr>
        <w:tc>
          <w:tcPr>
            <w:tcW w:w="1333" w:type="dxa"/>
            <w:shd w:val="clear" w:color="auto" w:fill="auto"/>
          </w:tcPr>
          <w:p w14:paraId="671E48C0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283" w:type="dxa"/>
            <w:shd w:val="clear" w:color="auto" w:fill="auto"/>
          </w:tcPr>
          <w:p w14:paraId="0FD9E15E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6525" w:type="dxa"/>
            <w:shd w:val="clear" w:color="auto" w:fill="auto"/>
          </w:tcPr>
          <w:p w14:paraId="34A7910A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0E0700" w:rsidRPr="000E0700" w14:paraId="13976B47" w14:textId="77777777" w:rsidTr="00326B76">
        <w:trPr>
          <w:jc w:val="center"/>
        </w:trPr>
        <w:tc>
          <w:tcPr>
            <w:tcW w:w="1333" w:type="dxa"/>
            <w:shd w:val="clear" w:color="auto" w:fill="auto"/>
          </w:tcPr>
          <w:p w14:paraId="4D5CDF4D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Επωνυμία</w:t>
            </w:r>
          </w:p>
        </w:tc>
        <w:tc>
          <w:tcPr>
            <w:tcW w:w="283" w:type="dxa"/>
            <w:shd w:val="clear" w:color="auto" w:fill="auto"/>
          </w:tcPr>
          <w:p w14:paraId="7EEF68E8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4198879D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  <w:tr w:rsidR="000E0700" w:rsidRPr="000E0700" w14:paraId="4253C59F" w14:textId="77777777" w:rsidTr="00326B76">
        <w:trPr>
          <w:jc w:val="center"/>
        </w:trPr>
        <w:tc>
          <w:tcPr>
            <w:tcW w:w="1333" w:type="dxa"/>
            <w:shd w:val="clear" w:color="auto" w:fill="auto"/>
          </w:tcPr>
          <w:p w14:paraId="32FB4315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Δ/</w:t>
            </w:r>
            <w:proofErr w:type="spellStart"/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νση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6C49509F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53A6D55A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  <w:tr w:rsidR="000E0700" w:rsidRPr="000E0700" w14:paraId="61436DEA" w14:textId="77777777" w:rsidTr="00326B76">
        <w:trPr>
          <w:jc w:val="center"/>
        </w:trPr>
        <w:tc>
          <w:tcPr>
            <w:tcW w:w="1333" w:type="dxa"/>
            <w:shd w:val="clear" w:color="auto" w:fill="auto"/>
          </w:tcPr>
          <w:p w14:paraId="22D13C21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</w:pPr>
            <w:proofErr w:type="spellStart"/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Τηλ</w:t>
            </w:r>
            <w:proofErr w:type="spellEnd"/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 xml:space="preserve">./ </w:t>
            </w:r>
            <w:r w:rsidRPr="000E0700"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  <w:t>Fax</w:t>
            </w:r>
          </w:p>
        </w:tc>
        <w:tc>
          <w:tcPr>
            <w:tcW w:w="283" w:type="dxa"/>
            <w:shd w:val="clear" w:color="auto" w:fill="auto"/>
          </w:tcPr>
          <w:p w14:paraId="4FFC8FE2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2728BF66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  <w:tr w:rsidR="000E0700" w:rsidRPr="000E0700" w14:paraId="11696B73" w14:textId="77777777" w:rsidTr="00326B76">
        <w:trPr>
          <w:jc w:val="center"/>
        </w:trPr>
        <w:tc>
          <w:tcPr>
            <w:tcW w:w="1333" w:type="dxa"/>
            <w:shd w:val="clear" w:color="auto" w:fill="auto"/>
          </w:tcPr>
          <w:p w14:paraId="72DC9D3F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val="en-US" w:eastAsia="el-GR" w:bidi="el-GR"/>
              </w:rPr>
              <w:t>E-mail</w:t>
            </w:r>
          </w:p>
        </w:tc>
        <w:tc>
          <w:tcPr>
            <w:tcW w:w="283" w:type="dxa"/>
            <w:shd w:val="clear" w:color="auto" w:fill="auto"/>
          </w:tcPr>
          <w:p w14:paraId="148961AA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75748042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  <w:tr w:rsidR="000E0700" w:rsidRPr="000E0700" w14:paraId="2E5F350C" w14:textId="77777777" w:rsidTr="00326B76">
        <w:trPr>
          <w:jc w:val="center"/>
        </w:trPr>
        <w:tc>
          <w:tcPr>
            <w:tcW w:w="1333" w:type="dxa"/>
            <w:shd w:val="clear" w:color="auto" w:fill="auto"/>
          </w:tcPr>
          <w:p w14:paraId="144BDDD7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ΑΦΜ - ΔΟΥ</w:t>
            </w:r>
          </w:p>
        </w:tc>
        <w:tc>
          <w:tcPr>
            <w:tcW w:w="283" w:type="dxa"/>
            <w:shd w:val="clear" w:color="auto" w:fill="auto"/>
          </w:tcPr>
          <w:p w14:paraId="3D8A4A63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7D54842A" w14:textId="77777777" w:rsidR="000E0700" w:rsidRPr="000E0700" w:rsidRDefault="000E0700" w:rsidP="000E0700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</w:tc>
      </w:tr>
    </w:tbl>
    <w:p w14:paraId="1582D585" w14:textId="77777777" w:rsidR="000E0700" w:rsidRPr="000E0700" w:rsidRDefault="000E0700" w:rsidP="000E070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ejaVu Sans" w:hAnsi="Calibri" w:cs="Calibri"/>
          <w:sz w:val="20"/>
          <w:lang w:eastAsia="x-none" w:bidi="el-GR"/>
        </w:rPr>
      </w:pPr>
    </w:p>
    <w:p w14:paraId="5745FFB8" w14:textId="77777777" w:rsidR="000E0700" w:rsidRPr="000E0700" w:rsidRDefault="000E0700" w:rsidP="000E0700">
      <w:pPr>
        <w:suppressAutoHyphens/>
        <w:spacing w:after="120" w:line="240" w:lineRule="auto"/>
        <w:jc w:val="both"/>
        <w:rPr>
          <w:rFonts w:ascii="Calibri" w:eastAsia="Droid Sans Fallback" w:hAnsi="Calibri" w:cs="Calibri"/>
          <w:b/>
          <w:lang w:eastAsia="ar-SA"/>
        </w:rPr>
      </w:pPr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t xml:space="preserve">Για την </w:t>
      </w:r>
      <w:r w:rsidRPr="000E0700">
        <w:rPr>
          <w:rFonts w:ascii="Calibri" w:eastAsia="Times New Roman" w:hAnsi="Calibri" w:cs="Calibri"/>
          <w:szCs w:val="24"/>
          <w:lang w:eastAsia="zh-CN"/>
        </w:rPr>
        <w:t>παροχή υπηρεσιών «</w:t>
      </w:r>
      <w:r w:rsidRPr="000E0700">
        <w:rPr>
          <w:rFonts w:ascii="Calibri" w:eastAsia="Times New Roman" w:hAnsi="Calibri" w:cs="Calibri"/>
          <w:b/>
          <w:bCs/>
          <w:szCs w:val="24"/>
          <w:lang w:eastAsia="zh-CN"/>
        </w:rPr>
        <w:t>Συλλογής δεδομένων, έρευνας και μηχανογράφησης</w:t>
      </w:r>
      <w:r w:rsidRPr="000E0700">
        <w:rPr>
          <w:rFonts w:ascii="Calibri" w:eastAsia="Times New Roman" w:hAnsi="Calibri" w:cs="Calibri"/>
          <w:szCs w:val="24"/>
          <w:lang w:eastAsia="zh-CN"/>
        </w:rPr>
        <w:t>» με τίτλο</w:t>
      </w:r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t xml:space="preserve"> </w:t>
      </w:r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«E-HORECA WANET: Αποτελεσματικό Δίκτυο Διαχείρισης Αποβλήτων Εστιατορίων και Catering Ξενοδοχείων</w:t>
      </w:r>
      <w:r w:rsidRPr="000E0700">
        <w:rPr>
          <w:rFonts w:ascii="Calibri" w:eastAsia="Droid Sans Fallback" w:hAnsi="Calibri" w:cs="Calibri"/>
          <w:b/>
          <w:lang w:eastAsia="ar-SA"/>
        </w:rPr>
        <w:t xml:space="preserve">» - </w:t>
      </w:r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(</w:t>
      </w:r>
      <w:proofErr w:type="spellStart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Efficient</w:t>
      </w:r>
      <w:proofErr w:type="spellEnd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 xml:space="preserve"> </w:t>
      </w:r>
      <w:proofErr w:type="spellStart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Hotel</w:t>
      </w:r>
      <w:proofErr w:type="spellEnd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 xml:space="preserve"> </w:t>
      </w:r>
      <w:proofErr w:type="spellStart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Restaurant</w:t>
      </w:r>
      <w:proofErr w:type="spellEnd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 xml:space="preserve"> &amp; Catering </w:t>
      </w:r>
      <w:proofErr w:type="spellStart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Waste</w:t>
      </w:r>
      <w:proofErr w:type="spellEnd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 xml:space="preserve"> </w:t>
      </w:r>
      <w:proofErr w:type="spellStart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Network</w:t>
      </w:r>
      <w:proofErr w:type="spellEnd"/>
      <w:r w:rsidRPr="000E0700">
        <w:rPr>
          <w:rFonts w:ascii="Calibri" w:eastAsia="Droid Sans Fallback" w:hAnsi="Calibri" w:cs="Calibri"/>
          <w:b/>
          <w:bCs/>
          <w:sz w:val="21"/>
          <w:szCs w:val="21"/>
          <w:lang w:eastAsia="ar-SA"/>
        </w:rPr>
        <w:t>)</w:t>
      </w:r>
      <w:r w:rsidRPr="000E0700">
        <w:rPr>
          <w:rFonts w:ascii="Calibri" w:eastAsia="Droid Sans Fallback" w:hAnsi="Calibri" w:cs="Calibri"/>
          <w:b/>
          <w:lang w:eastAsia="ar-SA"/>
        </w:rPr>
        <w:t xml:space="preserve"> με κωδικό ΟΠΣ 5033249 και κωδικό ΕΛΚΕ ΙΠ 80350 </w:t>
      </w:r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t xml:space="preserve">υποβάλλουμε την ακόλουθη οικονομική προσφορά για το </w:t>
      </w:r>
      <w:r w:rsidRPr="000E0700">
        <w:rPr>
          <w:rFonts w:ascii="Calibri" w:eastAsia="Droid Sans Fallback" w:hAnsi="Calibri" w:cs="Calibri"/>
          <w:b/>
          <w:sz w:val="21"/>
          <w:szCs w:val="21"/>
          <w:lang w:eastAsia="ar-SA"/>
        </w:rPr>
        <w:t>Παραδοτέο D3.1.1 «GIS σημείων συλλογής αποβλήτων»</w:t>
      </w:r>
      <w:r w:rsidRPr="000E0700">
        <w:rPr>
          <w:rFonts w:ascii="Calibri" w:eastAsia="Droid Sans Fallback" w:hAnsi="Calibri" w:cs="Calibri"/>
          <w:b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3091"/>
        <w:gridCol w:w="964"/>
        <w:gridCol w:w="1150"/>
        <w:gridCol w:w="1004"/>
        <w:gridCol w:w="991"/>
      </w:tblGrid>
      <w:tr w:rsidR="000E0700" w:rsidRPr="000E0700" w14:paraId="10C3B7A0" w14:textId="77777777" w:rsidTr="00326B76">
        <w:trPr>
          <w:trHeight w:val="268"/>
          <w:jc w:val="center"/>
        </w:trPr>
        <w:tc>
          <w:tcPr>
            <w:tcW w:w="661" w:type="pct"/>
            <w:vMerge w:val="restart"/>
            <w:shd w:val="clear" w:color="auto" w:fill="D9D9D9"/>
            <w:vAlign w:val="center"/>
          </w:tcPr>
          <w:p w14:paraId="33701CB9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bookmarkStart w:id="1" w:name="_Hlk36640905"/>
          </w:p>
          <w:p w14:paraId="6F0AA7BE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Calibri" w:eastAsia="DejaVu Sans" w:hAnsi="Calibri" w:cs="Calibri"/>
                <w:sz w:val="18"/>
                <w:szCs w:val="18"/>
                <w:lang w:val="en-US" w:eastAsia="el-GR" w:bidi="el-GR"/>
              </w:rPr>
            </w:pPr>
            <w:r w:rsidRPr="000E0700">
              <w:rPr>
                <w:rFonts w:ascii="Calibri" w:eastAsia="DejaVu Sans" w:hAnsi="Calibri" w:cs="Calibri"/>
                <w:w w:val="95"/>
                <w:sz w:val="18"/>
                <w:szCs w:val="18"/>
                <w:lang w:eastAsia="el-GR" w:bidi="el-GR"/>
              </w:rPr>
              <w:t>Περιγραφή Παραδοτέου D</w:t>
            </w:r>
            <w:r w:rsidRPr="000E0700">
              <w:rPr>
                <w:rFonts w:ascii="Calibri" w:eastAsia="DejaVu Sans" w:hAnsi="Calibri" w:cs="Calibri"/>
                <w:w w:val="95"/>
                <w:sz w:val="18"/>
                <w:szCs w:val="18"/>
                <w:lang w:val="en-US" w:eastAsia="el-GR" w:bidi="el-GR"/>
              </w:rPr>
              <w:t>3.1</w:t>
            </w:r>
            <w:r w:rsidRPr="000E0700">
              <w:rPr>
                <w:rFonts w:ascii="Calibri" w:eastAsia="DejaVu Sans" w:hAnsi="Calibri" w:cs="Calibri"/>
                <w:w w:val="95"/>
                <w:sz w:val="18"/>
                <w:szCs w:val="18"/>
                <w:lang w:eastAsia="el-GR" w:bidi="el-GR"/>
              </w:rPr>
              <w:t>.</w:t>
            </w:r>
            <w:r w:rsidRPr="000E0700">
              <w:rPr>
                <w:rFonts w:ascii="Calibri" w:eastAsia="DejaVu Sans" w:hAnsi="Calibri" w:cs="Calibri"/>
                <w:w w:val="95"/>
                <w:sz w:val="18"/>
                <w:szCs w:val="18"/>
                <w:lang w:val="en-US" w:eastAsia="el-GR" w:bidi="el-GR"/>
              </w:rPr>
              <w:t>1</w:t>
            </w:r>
          </w:p>
        </w:tc>
        <w:tc>
          <w:tcPr>
            <w:tcW w:w="1863" w:type="pct"/>
            <w:vMerge w:val="restart"/>
            <w:shd w:val="clear" w:color="auto" w:fill="D9D9D9"/>
            <w:vAlign w:val="center"/>
          </w:tcPr>
          <w:p w14:paraId="06D20941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  <w:t xml:space="preserve">Α/Α Παραδοτέου και περιγραφή </w:t>
            </w:r>
          </w:p>
        </w:tc>
        <w:tc>
          <w:tcPr>
            <w:tcW w:w="581" w:type="pct"/>
            <w:vMerge w:val="restart"/>
            <w:shd w:val="clear" w:color="auto" w:fill="D9D9D9"/>
          </w:tcPr>
          <w:p w14:paraId="42B9C560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  <w:p w14:paraId="6BD5C7A4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  <w:p w14:paraId="0358E1A2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  <w:t>Ποσότητα</w:t>
            </w:r>
          </w:p>
        </w:tc>
        <w:tc>
          <w:tcPr>
            <w:tcW w:w="1895" w:type="pct"/>
            <w:gridSpan w:val="3"/>
            <w:shd w:val="clear" w:color="auto" w:fill="D9D9D9"/>
            <w:vAlign w:val="center"/>
          </w:tcPr>
          <w:p w14:paraId="03D4AB7E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  <w:t xml:space="preserve">ΑΞΙΑ ΤΜΗΜΑΤΟΣ </w:t>
            </w:r>
            <w:r w:rsidRPr="000E0700">
              <w:rPr>
                <w:rFonts w:ascii="Calibri" w:eastAsia="DejaVu Sans" w:hAnsi="Calibri" w:cs="Calibri"/>
                <w:w w:val="90"/>
                <w:sz w:val="18"/>
                <w:szCs w:val="18"/>
                <w:lang w:eastAsia="el-GR" w:bidi="el-GR"/>
              </w:rPr>
              <w:t>(€)</w:t>
            </w:r>
          </w:p>
        </w:tc>
      </w:tr>
      <w:tr w:rsidR="000E0700" w:rsidRPr="000E0700" w14:paraId="0D164953" w14:textId="77777777" w:rsidTr="00326B76">
        <w:trPr>
          <w:trHeight w:val="803"/>
          <w:jc w:val="center"/>
        </w:trPr>
        <w:tc>
          <w:tcPr>
            <w:tcW w:w="661" w:type="pct"/>
            <w:vMerge/>
            <w:tcBorders>
              <w:top w:val="nil"/>
            </w:tcBorders>
            <w:shd w:val="clear" w:color="auto" w:fill="D9D9D9"/>
            <w:vAlign w:val="center"/>
          </w:tcPr>
          <w:p w14:paraId="3F68271A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863" w:type="pct"/>
            <w:vMerge/>
            <w:tcBorders>
              <w:top w:val="nil"/>
            </w:tcBorders>
            <w:shd w:val="clear" w:color="auto" w:fill="D9D9D9"/>
            <w:vAlign w:val="center"/>
          </w:tcPr>
          <w:p w14:paraId="19B0F035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581" w:type="pct"/>
            <w:vMerge/>
            <w:shd w:val="clear" w:color="auto" w:fill="D9D9D9"/>
          </w:tcPr>
          <w:p w14:paraId="33FBD9FA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693" w:type="pct"/>
            <w:tcBorders>
              <w:top w:val="nil"/>
            </w:tcBorders>
            <w:shd w:val="clear" w:color="auto" w:fill="D9D9D9"/>
            <w:vAlign w:val="center"/>
          </w:tcPr>
          <w:p w14:paraId="5FE6128D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  <w:t>ΤΙΜΗ</w:t>
            </w:r>
          </w:p>
          <w:p w14:paraId="1862970C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w w:val="85"/>
                <w:sz w:val="18"/>
                <w:szCs w:val="18"/>
                <w:lang w:eastAsia="el-GR" w:bidi="el-GR"/>
              </w:rPr>
              <w:t>ΜΟΝΑΔΑΣ</w:t>
            </w:r>
            <w:r w:rsidRPr="000E0700">
              <w:rPr>
                <w:rFonts w:ascii="Calibri" w:eastAsia="DejaVu Sans" w:hAnsi="Calibri" w:cs="Calibri"/>
                <w:w w:val="95"/>
                <w:sz w:val="18"/>
                <w:szCs w:val="18"/>
                <w:lang w:eastAsia="el-GR" w:bidi="el-GR"/>
              </w:rPr>
              <w:t xml:space="preserve"> </w:t>
            </w:r>
            <w:r w:rsidRPr="000E0700"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  <w:t>(€ χωρίς ΦΠΑ)</w:t>
            </w:r>
          </w:p>
        </w:tc>
        <w:tc>
          <w:tcPr>
            <w:tcW w:w="605" w:type="pct"/>
            <w:tcBorders>
              <w:top w:val="nil"/>
            </w:tcBorders>
            <w:shd w:val="clear" w:color="auto" w:fill="D9D9D9"/>
            <w:vAlign w:val="center"/>
          </w:tcPr>
          <w:p w14:paraId="19496973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  <w:t xml:space="preserve">ΦΠΑ </w:t>
            </w:r>
            <w:r w:rsidRPr="000E0700">
              <w:rPr>
                <w:rFonts w:ascii="Calibri" w:eastAsia="DejaVu Sans" w:hAnsi="Calibri" w:cs="Calibri"/>
                <w:w w:val="85"/>
                <w:sz w:val="18"/>
                <w:szCs w:val="18"/>
                <w:lang w:eastAsia="el-GR" w:bidi="el-GR"/>
              </w:rPr>
              <w:t>ΥΠΗΡΕΣΙΑΣ</w:t>
            </w:r>
          </w:p>
          <w:p w14:paraId="305F1C32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09" w:right="243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w w:val="90"/>
                <w:sz w:val="18"/>
                <w:szCs w:val="18"/>
                <w:lang w:eastAsia="el-GR" w:bidi="el-GR"/>
              </w:rPr>
              <w:t>(€)</w:t>
            </w:r>
          </w:p>
        </w:tc>
        <w:tc>
          <w:tcPr>
            <w:tcW w:w="597" w:type="pct"/>
            <w:tcBorders>
              <w:top w:val="nil"/>
            </w:tcBorders>
            <w:shd w:val="clear" w:color="auto" w:fill="D9D9D9"/>
            <w:vAlign w:val="center"/>
          </w:tcPr>
          <w:p w14:paraId="4BC98594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  <w:t xml:space="preserve">ΣΥΝΟΛΙΚΗ ΑΞΙΑ </w:t>
            </w:r>
            <w:r w:rsidRPr="000E0700">
              <w:rPr>
                <w:rFonts w:ascii="Calibri" w:eastAsia="DejaVu Sans" w:hAnsi="Calibri" w:cs="Calibri"/>
                <w:w w:val="85"/>
                <w:sz w:val="18"/>
                <w:szCs w:val="18"/>
                <w:lang w:eastAsia="el-GR" w:bidi="el-GR"/>
              </w:rPr>
              <w:t xml:space="preserve">ΑΝΑ ΠΑΡΑΔΟΤΕΟ </w:t>
            </w:r>
            <w:r w:rsidRPr="000E0700">
              <w:rPr>
                <w:rFonts w:ascii="Calibri" w:eastAsia="DejaVu Sans" w:hAnsi="Calibri" w:cs="Calibri"/>
                <w:w w:val="95"/>
                <w:sz w:val="18"/>
                <w:szCs w:val="18"/>
                <w:lang w:eastAsia="el-GR" w:bidi="el-GR"/>
              </w:rPr>
              <w:t xml:space="preserve"> </w:t>
            </w:r>
            <w:r w:rsidRPr="000E0700">
              <w:rPr>
                <w:rFonts w:ascii="Calibri" w:eastAsia="DejaVu Sans" w:hAnsi="Calibri" w:cs="Calibri"/>
                <w:w w:val="90"/>
                <w:sz w:val="18"/>
                <w:szCs w:val="18"/>
                <w:lang w:eastAsia="el-GR" w:bidi="el-GR"/>
              </w:rPr>
              <w:t>(€ με ΦΠΑ)</w:t>
            </w:r>
          </w:p>
        </w:tc>
      </w:tr>
      <w:tr w:rsidR="000E0700" w:rsidRPr="000E0700" w14:paraId="22253A8D" w14:textId="77777777" w:rsidTr="00326B76">
        <w:trPr>
          <w:trHeight w:val="1040"/>
          <w:jc w:val="center"/>
        </w:trPr>
        <w:tc>
          <w:tcPr>
            <w:tcW w:w="661" w:type="pct"/>
            <w:vMerge w:val="restart"/>
            <w:vAlign w:val="center"/>
          </w:tcPr>
          <w:p w14:paraId="2B079E5D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Calibri" w:eastAsia="DejaVu Sans" w:hAnsi="Calibri" w:cs="Calibri"/>
                <w:b/>
                <w:bCs/>
                <w:sz w:val="18"/>
                <w:szCs w:val="18"/>
                <w:lang w:val="en-US" w:eastAsia="el-GR" w:bidi="el-GR"/>
              </w:rPr>
            </w:pPr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eastAsia="el-GR" w:bidi="el-GR"/>
              </w:rPr>
              <w:t xml:space="preserve">GIS </w:t>
            </w:r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val="en-US" w:eastAsia="el-GR" w:bidi="el-GR"/>
              </w:rPr>
              <w:t xml:space="preserve"> </w:t>
            </w:r>
            <w:proofErr w:type="spellStart"/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val="en-US" w:eastAsia="el-GR" w:bidi="el-GR"/>
              </w:rPr>
              <w:t>σημείων</w:t>
            </w:r>
            <w:proofErr w:type="spellEnd"/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val="en-US" w:eastAsia="el-GR" w:bidi="el-GR"/>
              </w:rPr>
              <w:t xml:space="preserve"> </w:t>
            </w:r>
            <w:proofErr w:type="spellStart"/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val="en-US" w:eastAsia="el-GR" w:bidi="el-GR"/>
              </w:rPr>
              <w:t>συλλογής</w:t>
            </w:r>
            <w:proofErr w:type="spellEnd"/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val="en-US" w:eastAsia="el-GR" w:bidi="el-GR"/>
              </w:rPr>
              <w:t xml:space="preserve"> αποβ</w:t>
            </w:r>
            <w:proofErr w:type="spellStart"/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val="en-US" w:eastAsia="el-GR" w:bidi="el-GR"/>
              </w:rPr>
              <w:t>λήτων</w:t>
            </w:r>
            <w:proofErr w:type="spellEnd"/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val="en-US" w:eastAsia="el-GR" w:bidi="el-GR"/>
              </w:rPr>
              <w:t xml:space="preserve"> </w:t>
            </w:r>
          </w:p>
        </w:tc>
        <w:tc>
          <w:tcPr>
            <w:tcW w:w="1863" w:type="pct"/>
            <w:vAlign w:val="center"/>
          </w:tcPr>
          <w:p w14:paraId="5E532BE0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  <w:t>1.</w:t>
            </w:r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eastAsia="el-GR" w:bidi="el-GR"/>
              </w:rPr>
              <w:t xml:space="preserve"> Συλλογή, Επεξεργασία και μορφοποίηση δεδομένων</w:t>
            </w:r>
          </w:p>
        </w:tc>
        <w:tc>
          <w:tcPr>
            <w:tcW w:w="581" w:type="pct"/>
          </w:tcPr>
          <w:p w14:paraId="37C72544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693" w:type="pct"/>
            <w:vAlign w:val="center"/>
          </w:tcPr>
          <w:p w14:paraId="6DED62F7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605" w:type="pct"/>
            <w:vAlign w:val="center"/>
          </w:tcPr>
          <w:p w14:paraId="46FA7F96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597" w:type="pct"/>
            <w:vAlign w:val="center"/>
          </w:tcPr>
          <w:p w14:paraId="12FD8007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</w:tr>
      <w:tr w:rsidR="000E0700" w:rsidRPr="000E0700" w14:paraId="0DC7A96F" w14:textId="77777777" w:rsidTr="00326B76">
        <w:trPr>
          <w:trHeight w:val="548"/>
          <w:jc w:val="center"/>
        </w:trPr>
        <w:tc>
          <w:tcPr>
            <w:tcW w:w="661" w:type="pct"/>
            <w:vMerge/>
            <w:vAlign w:val="center"/>
          </w:tcPr>
          <w:p w14:paraId="0943FAEF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1863" w:type="pct"/>
            <w:vAlign w:val="center"/>
          </w:tcPr>
          <w:p w14:paraId="0FFE4FC9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  <w:t>2.</w:t>
            </w:r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eastAsia="el-GR" w:bidi="el-GR"/>
              </w:rPr>
              <w:t>Εισαγωγή στοιχείων σε ηλεκτρονικό υπολογιστή- Συμβουλές Μηχανογράφησης</w:t>
            </w:r>
          </w:p>
        </w:tc>
        <w:tc>
          <w:tcPr>
            <w:tcW w:w="581" w:type="pct"/>
          </w:tcPr>
          <w:p w14:paraId="2A4784E6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693" w:type="pct"/>
            <w:vAlign w:val="center"/>
          </w:tcPr>
          <w:p w14:paraId="14C22BD9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605" w:type="pct"/>
            <w:vAlign w:val="center"/>
          </w:tcPr>
          <w:p w14:paraId="7818D176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  <w:tc>
          <w:tcPr>
            <w:tcW w:w="597" w:type="pct"/>
            <w:vAlign w:val="center"/>
          </w:tcPr>
          <w:p w14:paraId="6B288D75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</w:tr>
      <w:tr w:rsidR="000E0700" w:rsidRPr="000E0700" w14:paraId="10495455" w14:textId="77777777" w:rsidTr="00326B76">
        <w:trPr>
          <w:trHeight w:val="340"/>
          <w:jc w:val="center"/>
        </w:trPr>
        <w:tc>
          <w:tcPr>
            <w:tcW w:w="4403" w:type="pct"/>
            <w:gridSpan w:val="5"/>
          </w:tcPr>
          <w:p w14:paraId="3FBBB867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DejaVu Sans" w:hAnsi="Calibri" w:cs="Calibri"/>
                <w:b/>
                <w:bCs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eastAsia="el-GR" w:bidi="el-GR"/>
              </w:rPr>
              <w:t>ΣΥΝΟΛΙΚΗ ΑΞΙΑ ΧΩΡΙΣ ΦΠΑ:</w:t>
            </w:r>
          </w:p>
        </w:tc>
        <w:tc>
          <w:tcPr>
            <w:tcW w:w="597" w:type="pct"/>
            <w:vAlign w:val="center"/>
          </w:tcPr>
          <w:p w14:paraId="1F9E2049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</w:tr>
      <w:tr w:rsidR="000E0700" w:rsidRPr="000E0700" w14:paraId="32E413C9" w14:textId="77777777" w:rsidTr="00326B76">
        <w:trPr>
          <w:trHeight w:val="340"/>
          <w:jc w:val="center"/>
        </w:trPr>
        <w:tc>
          <w:tcPr>
            <w:tcW w:w="4403" w:type="pct"/>
            <w:gridSpan w:val="5"/>
          </w:tcPr>
          <w:p w14:paraId="6835031D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DejaVu Sans" w:hAnsi="Calibri" w:cs="Calibri"/>
                <w:b/>
                <w:bCs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eastAsia="el-GR" w:bidi="el-GR"/>
              </w:rPr>
              <w:t>ΦΠΑ:</w:t>
            </w:r>
          </w:p>
        </w:tc>
        <w:tc>
          <w:tcPr>
            <w:tcW w:w="597" w:type="pct"/>
            <w:vAlign w:val="center"/>
          </w:tcPr>
          <w:p w14:paraId="54C55F41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</w:tr>
      <w:tr w:rsidR="000E0700" w:rsidRPr="000E0700" w14:paraId="21607DD2" w14:textId="77777777" w:rsidTr="00326B76">
        <w:trPr>
          <w:trHeight w:val="340"/>
          <w:jc w:val="center"/>
        </w:trPr>
        <w:tc>
          <w:tcPr>
            <w:tcW w:w="4403" w:type="pct"/>
            <w:gridSpan w:val="5"/>
          </w:tcPr>
          <w:p w14:paraId="72D7D152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DejaVu Sans" w:hAnsi="Calibri" w:cs="Calibri"/>
                <w:b/>
                <w:bCs/>
                <w:sz w:val="18"/>
                <w:szCs w:val="18"/>
                <w:lang w:eastAsia="el-GR" w:bidi="el-GR"/>
              </w:rPr>
            </w:pPr>
            <w:r w:rsidRPr="000E0700">
              <w:rPr>
                <w:rFonts w:ascii="Calibri" w:eastAsia="DejaVu Sans" w:hAnsi="Calibri" w:cs="Calibri"/>
                <w:b/>
                <w:bCs/>
                <w:sz w:val="18"/>
                <w:szCs w:val="18"/>
                <w:lang w:eastAsia="el-GR" w:bidi="el-GR"/>
              </w:rPr>
              <w:t>ΣΥΝΟΛΙΚΗ ΑΞΙΑ ΜΕ ΦΠΑ:</w:t>
            </w:r>
          </w:p>
        </w:tc>
        <w:tc>
          <w:tcPr>
            <w:tcW w:w="597" w:type="pct"/>
            <w:vAlign w:val="center"/>
          </w:tcPr>
          <w:p w14:paraId="5C8625AE" w14:textId="77777777" w:rsidR="000E0700" w:rsidRPr="000E0700" w:rsidRDefault="000E0700" w:rsidP="000E0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DejaVu Sans" w:hAnsi="Calibri" w:cs="Calibri"/>
                <w:sz w:val="18"/>
                <w:szCs w:val="18"/>
                <w:lang w:eastAsia="el-GR" w:bidi="el-GR"/>
              </w:rPr>
            </w:pPr>
          </w:p>
        </w:tc>
      </w:tr>
      <w:bookmarkEnd w:id="1"/>
    </w:tbl>
    <w:p w14:paraId="7692394D" w14:textId="77777777" w:rsidR="00791794" w:rsidRDefault="00791794" w:rsidP="000E0700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lang w:eastAsia="ar-SA"/>
        </w:rPr>
      </w:pPr>
    </w:p>
    <w:p w14:paraId="0DC7B390" w14:textId="70689111" w:rsidR="000E0700" w:rsidRPr="000E0700" w:rsidRDefault="000E0700" w:rsidP="000E0700">
      <w:pPr>
        <w:widowControl w:val="0"/>
        <w:suppressAutoHyphens/>
        <w:spacing w:after="120" w:line="240" w:lineRule="auto"/>
        <w:ind w:right="79"/>
        <w:jc w:val="both"/>
        <w:rPr>
          <w:rFonts w:ascii="Calibri" w:eastAsia="Droid Sans Fallback" w:hAnsi="Calibri" w:cs="Calibri"/>
          <w:b/>
          <w:lang w:eastAsia="ar-SA"/>
        </w:rPr>
      </w:pPr>
      <w:r w:rsidRPr="000E0700">
        <w:rPr>
          <w:rFonts w:ascii="Calibri" w:eastAsia="Droid Sans Fallback" w:hAnsi="Calibri" w:cs="Calibri"/>
          <w:b/>
          <w:lang w:eastAsia="ar-SA"/>
        </w:rPr>
        <w:t>Διευκρινίζεται ότι στον ανωτέρω πίνακα θα πρέπει να αναγράφονται οι τιμές ανά παραδοτέο και η συνολική αξία για το σύνολο των υπηρεσιών.</w:t>
      </w:r>
    </w:p>
    <w:p w14:paraId="291E8CF6" w14:textId="77777777" w:rsidR="00791794" w:rsidRDefault="00791794" w:rsidP="000E0700">
      <w:pPr>
        <w:widowControl w:val="0"/>
        <w:suppressAutoHyphens/>
        <w:spacing w:before="120" w:after="120" w:line="276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</w:p>
    <w:p w14:paraId="41405FB9" w14:textId="62AD3030" w:rsidR="000E0700" w:rsidRPr="000E0700" w:rsidRDefault="000E0700" w:rsidP="000E0700">
      <w:pPr>
        <w:widowControl w:val="0"/>
        <w:suppressAutoHyphens/>
        <w:spacing w:before="120" w:after="120" w:line="276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E0700">
        <w:rPr>
          <w:rFonts w:ascii="Calibri" w:eastAsia="Droid Sans Fallback" w:hAnsi="Calibri" w:cs="Calibri"/>
          <w:b/>
          <w:sz w:val="21"/>
          <w:szCs w:val="21"/>
          <w:lang w:eastAsia="ar-SA"/>
        </w:rPr>
        <w:t>Δηλώνω υπεύθυνα ότι:</w:t>
      </w:r>
    </w:p>
    <w:p w14:paraId="5DA50FD3" w14:textId="77777777" w:rsidR="000E0700" w:rsidRPr="000E0700" w:rsidRDefault="000E0700" w:rsidP="000E0700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t>Έλαβα γνώση των όρων της παρούσας πρόσκλησης, τους οποίους αποδέχομαι πλήρως και ανεπιφυλάκτως</w:t>
      </w:r>
    </w:p>
    <w:p w14:paraId="205D06C4" w14:textId="77777777" w:rsidR="000E0700" w:rsidRPr="000E0700" w:rsidRDefault="000E0700" w:rsidP="000E0700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t>Η επιχείρησή μου είναι φορολογικά και ασφαλιστικά ενήμερη</w:t>
      </w:r>
    </w:p>
    <w:p w14:paraId="2BD9635F" w14:textId="77777777" w:rsidR="000E0700" w:rsidRPr="000E0700" w:rsidRDefault="000E0700" w:rsidP="000E0700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0" w:line="240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t xml:space="preserve">Η προσφορά μου ισχύει για </w:t>
      </w:r>
      <w:r w:rsidRPr="000E0700">
        <w:rPr>
          <w:rFonts w:ascii="Calibri" w:eastAsia="Droid Sans Fallback" w:hAnsi="Calibri" w:cs="Calibri"/>
          <w:sz w:val="21"/>
          <w:szCs w:val="21"/>
          <w:shd w:val="clear" w:color="auto" w:fill="FFFFFF"/>
          <w:lang w:eastAsia="ar-SA"/>
        </w:rPr>
        <w:t>τρεις (3) μήνες</w:t>
      </w:r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t xml:space="preserve">, </w:t>
      </w:r>
      <w:proofErr w:type="spellStart"/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t>προσμετρούμενες</w:t>
      </w:r>
      <w:proofErr w:type="spellEnd"/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t xml:space="preserve"> από την επόμενη μέρα </w:t>
      </w:r>
      <w:r w:rsidRPr="000E0700">
        <w:rPr>
          <w:rFonts w:ascii="Calibri" w:eastAsia="Droid Sans Fallback" w:hAnsi="Calibri" w:cs="Calibri"/>
          <w:sz w:val="21"/>
          <w:szCs w:val="21"/>
          <w:lang w:eastAsia="ar-SA"/>
        </w:rPr>
        <w:lastRenderedPageBreak/>
        <w:t>της διενέργειας του Διαγωνισμού.</w:t>
      </w:r>
    </w:p>
    <w:p w14:paraId="4DC60901" w14:textId="77777777" w:rsidR="000E0700" w:rsidRPr="000E0700" w:rsidRDefault="000E0700" w:rsidP="000E0700">
      <w:pPr>
        <w:widowControl w:val="0"/>
        <w:suppressAutoHyphens/>
        <w:spacing w:before="120" w:after="120" w:line="276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</w:p>
    <w:p w14:paraId="41544EDE" w14:textId="7FE8BC1E" w:rsidR="000E0700" w:rsidRPr="000E0700" w:rsidRDefault="000E0700" w:rsidP="000E0700">
      <w:pPr>
        <w:widowControl w:val="0"/>
        <w:suppressAutoHyphens/>
        <w:spacing w:before="120" w:after="120" w:line="276" w:lineRule="auto"/>
        <w:ind w:right="81"/>
        <w:jc w:val="both"/>
        <w:rPr>
          <w:rFonts w:ascii="Calibri" w:eastAsia="Droid Sans Fallback" w:hAnsi="Calibri" w:cs="Calibri"/>
          <w:b/>
          <w:sz w:val="21"/>
          <w:szCs w:val="21"/>
          <w:lang w:eastAsia="ar-SA"/>
        </w:rPr>
      </w:pPr>
      <w:r w:rsidRPr="000E0700">
        <w:rPr>
          <w:rFonts w:ascii="Calibri" w:eastAsia="Droid Sans Fallback" w:hAnsi="Calibri" w:cs="Calibri"/>
          <w:b/>
          <w:noProof/>
          <w:sz w:val="21"/>
          <w:szCs w:val="21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BB619" wp14:editId="4057B5DD">
                <wp:simplePos x="0" y="0"/>
                <wp:positionH relativeFrom="column">
                  <wp:posOffset>1997710</wp:posOffset>
                </wp:positionH>
                <wp:positionV relativeFrom="paragraph">
                  <wp:posOffset>1270</wp:posOffset>
                </wp:positionV>
                <wp:extent cx="3313430" cy="951230"/>
                <wp:effectExtent l="3175" t="635" r="0" b="63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5B545" w14:textId="77777777" w:rsidR="000E0700" w:rsidRPr="003417A0" w:rsidRDefault="000E0700" w:rsidP="000E0700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417A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………, ……/ ……../ 2020</w:t>
                            </w:r>
                          </w:p>
                          <w:p w14:paraId="74D81040" w14:textId="77777777" w:rsidR="000E0700" w:rsidRPr="003417A0" w:rsidRDefault="000E0700" w:rsidP="000E0700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417A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Ο προσφέρων</w:t>
                            </w:r>
                          </w:p>
                          <w:p w14:paraId="1FF44E94" w14:textId="77777777" w:rsidR="000E0700" w:rsidRPr="003417A0" w:rsidRDefault="000E0700" w:rsidP="000E0700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A7749D2" w14:textId="77777777" w:rsidR="000E0700" w:rsidRPr="003417A0" w:rsidRDefault="000E0700" w:rsidP="000E0700">
                            <w:pPr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417A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[Επωνυμία, Σφραγίδα, Υπογραφή]</w:t>
                            </w:r>
                          </w:p>
                          <w:p w14:paraId="4D57F71F" w14:textId="77777777" w:rsidR="000E0700" w:rsidRPr="008C448D" w:rsidRDefault="000E0700" w:rsidP="000E0700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2B04797" w14:textId="77777777" w:rsidR="000E0700" w:rsidRPr="008C448D" w:rsidRDefault="000E0700" w:rsidP="000E0700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FB731D6" w14:textId="77777777" w:rsidR="000E0700" w:rsidRPr="008C448D" w:rsidRDefault="000E0700" w:rsidP="000E070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8C448D">
                              <w:rPr>
                                <w:sz w:val="21"/>
                                <w:szCs w:val="21"/>
                              </w:rPr>
                              <w:t>[Επωνυμία, Σφραγίδα και Υπογραφή</w:t>
                            </w:r>
                            <w:r w:rsidRPr="008C448D">
                              <w:rPr>
                                <w:sz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BB61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left:0;text-align:left;margin-left:157.3pt;margin-top:.1pt;width:260.9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" stroked="f">
                <v:textbox>
                  <w:txbxContent>
                    <w:p w14:paraId="6D15B545" w14:textId="77777777" w:rsidR="000E0700" w:rsidRPr="003417A0" w:rsidRDefault="000E0700" w:rsidP="000E0700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3417A0">
                        <w:rPr>
                          <w:b/>
                          <w:bCs/>
                          <w:sz w:val="21"/>
                          <w:szCs w:val="21"/>
                        </w:rPr>
                        <w:t>………, ……/ ……../ 2020</w:t>
                      </w:r>
                    </w:p>
                    <w:p w14:paraId="74D81040" w14:textId="77777777" w:rsidR="000E0700" w:rsidRPr="003417A0" w:rsidRDefault="000E0700" w:rsidP="000E0700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3417A0">
                        <w:rPr>
                          <w:b/>
                          <w:bCs/>
                          <w:sz w:val="21"/>
                          <w:szCs w:val="21"/>
                        </w:rPr>
                        <w:t>Ο προσφέρων</w:t>
                      </w:r>
                    </w:p>
                    <w:p w14:paraId="1FF44E94" w14:textId="77777777" w:rsidR="000E0700" w:rsidRPr="003417A0" w:rsidRDefault="000E0700" w:rsidP="000E0700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7A7749D2" w14:textId="77777777" w:rsidR="000E0700" w:rsidRPr="003417A0" w:rsidRDefault="000E0700" w:rsidP="000E0700">
                      <w:pPr>
                        <w:jc w:val="right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3417A0">
                        <w:rPr>
                          <w:b/>
                          <w:bCs/>
                          <w:sz w:val="21"/>
                          <w:szCs w:val="21"/>
                        </w:rPr>
                        <w:t>[Επωνυμία, Σφραγίδα, Υπογραφή]</w:t>
                      </w:r>
                    </w:p>
                    <w:p w14:paraId="4D57F71F" w14:textId="77777777" w:rsidR="000E0700" w:rsidRPr="008C448D" w:rsidRDefault="000E0700" w:rsidP="000E0700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  <w:p w14:paraId="42B04797" w14:textId="77777777" w:rsidR="000E0700" w:rsidRPr="008C448D" w:rsidRDefault="000E0700" w:rsidP="000E0700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</w:p>
                    <w:p w14:paraId="7FB731D6" w14:textId="77777777" w:rsidR="000E0700" w:rsidRPr="008C448D" w:rsidRDefault="000E0700" w:rsidP="000E0700">
                      <w:pPr>
                        <w:jc w:val="right"/>
                        <w:rPr>
                          <w:sz w:val="24"/>
                        </w:rPr>
                      </w:pPr>
                      <w:r w:rsidRPr="008C448D">
                        <w:rPr>
                          <w:sz w:val="21"/>
                          <w:szCs w:val="21"/>
                        </w:rPr>
                        <w:t>[Επωνυμία, Σφραγίδα και Υπογραφή</w:t>
                      </w:r>
                      <w:r w:rsidRPr="008C448D">
                        <w:rPr>
                          <w:sz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138C93B8" w14:textId="77777777" w:rsidR="005A59C7" w:rsidRDefault="005A59C7"/>
    <w:sectPr w:rsidR="005A59C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C1083" w14:textId="77777777" w:rsidR="00A30AFD" w:rsidRDefault="00A30AFD" w:rsidP="00791794">
      <w:pPr>
        <w:spacing w:after="0" w:line="240" w:lineRule="auto"/>
      </w:pPr>
      <w:r>
        <w:separator/>
      </w:r>
    </w:p>
  </w:endnote>
  <w:endnote w:type="continuationSeparator" w:id="0">
    <w:p w14:paraId="79DCF56B" w14:textId="77777777" w:rsidR="00A30AFD" w:rsidRDefault="00A30AFD" w:rsidP="0079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DejaVu Sans">
    <w:altName w:val="Arial"/>
    <w:charset w:val="A1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7233D" w14:textId="77777777" w:rsidR="00791794" w:rsidRDefault="00791794" w:rsidP="00791794">
    <w:pPr>
      <w:pStyle w:val="a4"/>
      <w:jc w:val="center"/>
      <w:rPr>
        <w:lang w:val="en-US"/>
      </w:rPr>
    </w:pPr>
    <w:r w:rsidRPr="00763004">
      <w:rPr>
        <w:lang w:val="en-US"/>
      </w:rPr>
      <w:t>“This project is funded by the European Union and by National Funds of Greece &amp; Albania”</w:t>
    </w:r>
    <w:r>
      <w:rPr>
        <w:noProof/>
        <w:lang w:val="en-US"/>
      </w:rPr>
      <w:drawing>
        <wp:inline distT="0" distB="0" distL="0" distR="0" wp14:anchorId="5CDFE04E" wp14:editId="13AD0800">
          <wp:extent cx="1420495" cy="372110"/>
          <wp:effectExtent l="0" t="0" r="8255" b="889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44B69C" w14:textId="77777777" w:rsidR="00791794" w:rsidRPr="00791794" w:rsidRDefault="00791794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506F9" w14:textId="77777777" w:rsidR="00A30AFD" w:rsidRDefault="00A30AFD" w:rsidP="00791794">
      <w:pPr>
        <w:spacing w:after="0" w:line="240" w:lineRule="auto"/>
      </w:pPr>
      <w:r>
        <w:separator/>
      </w:r>
    </w:p>
  </w:footnote>
  <w:footnote w:type="continuationSeparator" w:id="0">
    <w:p w14:paraId="00C105EA" w14:textId="77777777" w:rsidR="00A30AFD" w:rsidRDefault="00A30AFD" w:rsidP="0079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FC48F" w14:textId="77777777" w:rsidR="00791794" w:rsidRDefault="00791794" w:rsidP="00791794">
    <w:pPr>
      <w:ind w:right="2370"/>
    </w:pPr>
    <w:r>
      <w:rPr>
        <w:noProof/>
      </w:rPr>
      <w:drawing>
        <wp:inline distT="0" distB="0" distL="0" distR="0" wp14:anchorId="12EDA6DA" wp14:editId="4226A554">
          <wp:extent cx="2152015" cy="585470"/>
          <wp:effectExtent l="0" t="0" r="635" b="508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4563F" w14:textId="77777777" w:rsidR="00791794" w:rsidRPr="00C8677D" w:rsidRDefault="00791794" w:rsidP="00791794">
    <w:pPr>
      <w:ind w:right="2370"/>
    </w:pPr>
    <w:r w:rsidRPr="00E31DA7">
      <w:t xml:space="preserve">   E-HORECA WANET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3AA"/>
    <w:multiLevelType w:val="hybridMultilevel"/>
    <w:tmpl w:val="5DAE7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00"/>
    <w:rsid w:val="000E0700"/>
    <w:rsid w:val="00552022"/>
    <w:rsid w:val="005A59C7"/>
    <w:rsid w:val="00791794"/>
    <w:rsid w:val="00A3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3F11"/>
  <w15:chartTrackingRefBased/>
  <w15:docId w15:val="{BC471B6F-C004-42A2-AD3B-FD90F412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91794"/>
  </w:style>
  <w:style w:type="paragraph" w:styleId="a4">
    <w:name w:val="footer"/>
    <w:basedOn w:val="a"/>
    <w:link w:val="Char0"/>
    <w:uiPriority w:val="99"/>
    <w:unhideWhenUsed/>
    <w:rsid w:val="00791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9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2020-07-22T11:54:00Z</dcterms:created>
  <dcterms:modified xsi:type="dcterms:W3CDTF">2020-07-22T12:02:00Z</dcterms:modified>
</cp:coreProperties>
</file>