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76" w:rsidRPr="00442699" w:rsidRDefault="009610C8" w:rsidP="0070397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442699">
        <w:rPr>
          <w:rFonts w:ascii="Calibri" w:eastAsia="Times New Roman" w:hAnsi="Calibri" w:cs="Calibr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AC87A" wp14:editId="0AB9ED87">
                <wp:simplePos x="0" y="0"/>
                <wp:positionH relativeFrom="column">
                  <wp:posOffset>3009900</wp:posOffset>
                </wp:positionH>
                <wp:positionV relativeFrom="paragraph">
                  <wp:posOffset>295275</wp:posOffset>
                </wp:positionV>
                <wp:extent cx="2162175" cy="1057275"/>
                <wp:effectExtent l="0" t="0" r="9525" b="952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76" w:rsidRPr="008551EB" w:rsidRDefault="00703976" w:rsidP="00703976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B94C8A"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 ΕΞΑΙΡΕΤΙΚΑ ΕΠΕΙΓΟΝ</w:t>
                            </w:r>
                          </w:p>
                          <w:p w:rsidR="00703976" w:rsidRPr="008551EB" w:rsidRDefault="00703976" w:rsidP="00703976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21580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C8A"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ΠΡΟΘΕΣΜΙΑ: Τρίτη 27</w:t>
                            </w:r>
                            <w:r w:rsidRPr="008551EB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.6.2017</w:t>
                            </w:r>
                          </w:p>
                          <w:p w:rsidR="006C7514" w:rsidRDefault="00703976" w:rsidP="0070397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94C8A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70F9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Μαρούσι, </w:t>
                            </w:r>
                            <w:r w:rsidR="00670F90" w:rsidRPr="00670F90">
                              <w:rPr>
                                <w:rFonts w:cs="Arial"/>
                                <w:sz w:val="20"/>
                                <w:szCs w:val="20"/>
                              </w:rPr>
                              <w:t>20</w:t>
                            </w:r>
                            <w:r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>.6.2017</w:t>
                            </w:r>
                            <w:r w:rsidR="006C7514" w:rsidRPr="006C751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03976" w:rsidRPr="008551EB" w:rsidRDefault="00221580" w:rsidP="0070397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158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="006C7514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>Αρ</w:t>
                            </w:r>
                            <w:proofErr w:type="spellEnd"/>
                            <w:r w:rsidR="006C7514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6C7514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>Πρωτ</w:t>
                            </w:r>
                            <w:proofErr w:type="spellEnd"/>
                            <w:r w:rsidR="006C7514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.: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ΦΣΕ 118 </w:t>
                            </w:r>
                            <w:r w:rsidR="006C7514">
                              <w:rPr>
                                <w:rFonts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CD463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103343</w:t>
                            </w:r>
                            <w:r w:rsidR="00CD4636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C7514"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/ Η1   </w:t>
                            </w:r>
                          </w:p>
                          <w:p w:rsidR="00703976" w:rsidRPr="008551EB" w:rsidRDefault="00703976" w:rsidP="0070397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551E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70F9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55CBC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03976" w:rsidRPr="00703976" w:rsidRDefault="00703976" w:rsidP="0070397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67EA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0397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03976" w:rsidRDefault="00703976" w:rsidP="00703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AC87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237pt;margin-top:23.25pt;width:170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" stroked="f" strokeweight="2.25pt">
                <v:stroke dashstyle="1 1" endcap="round"/>
                <v:textbox>
                  <w:txbxContent>
                    <w:p w:rsidR="00703976" w:rsidRPr="008551EB" w:rsidRDefault="00703976" w:rsidP="00703976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B94C8A"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 ΕΞΑΙΡΕΤΙΚΑ ΕΠΕΙΓΟΝ</w:t>
                      </w:r>
                    </w:p>
                    <w:p w:rsidR="00703976" w:rsidRPr="008551EB" w:rsidRDefault="00703976" w:rsidP="00703976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221580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94C8A"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>ΠΡΟΘΕΣΜΙΑ: Τρίτη 27</w:t>
                      </w:r>
                      <w:r w:rsidRPr="008551EB">
                        <w:rPr>
                          <w:rFonts w:cs="Arial"/>
                          <w:b/>
                          <w:sz w:val="20"/>
                          <w:szCs w:val="20"/>
                        </w:rPr>
                        <w:t>.6.2017</w:t>
                      </w:r>
                    </w:p>
                    <w:p w:rsidR="006C7514" w:rsidRDefault="00703976" w:rsidP="0070397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           </w:t>
                      </w:r>
                      <w:r w:rsidR="00B94C8A"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   </w:t>
                      </w:r>
                      <w:r w:rsidR="00670F90">
                        <w:rPr>
                          <w:rFonts w:cs="Arial"/>
                          <w:sz w:val="20"/>
                          <w:szCs w:val="20"/>
                        </w:rPr>
                        <w:t xml:space="preserve">Μαρούσι, </w:t>
                      </w:r>
                      <w:r w:rsidR="00670F90" w:rsidRPr="00670F90">
                        <w:rPr>
                          <w:rFonts w:cs="Arial"/>
                          <w:sz w:val="20"/>
                          <w:szCs w:val="20"/>
                        </w:rPr>
                        <w:t>20</w:t>
                      </w:r>
                      <w:r w:rsidRPr="008551EB">
                        <w:rPr>
                          <w:rFonts w:cs="Arial"/>
                          <w:sz w:val="20"/>
                          <w:szCs w:val="20"/>
                        </w:rPr>
                        <w:t>.6.2017</w:t>
                      </w:r>
                      <w:r w:rsidR="006C7514" w:rsidRPr="006C751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03976" w:rsidRPr="008551EB" w:rsidRDefault="00221580" w:rsidP="0070397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1580">
                        <w:rPr>
                          <w:rFonts w:cs="Arial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="006C7514" w:rsidRPr="008551EB">
                        <w:rPr>
                          <w:rFonts w:cs="Arial"/>
                          <w:sz w:val="20"/>
                          <w:szCs w:val="20"/>
                        </w:rPr>
                        <w:t>Αρ</w:t>
                      </w:r>
                      <w:proofErr w:type="spellEnd"/>
                      <w:r w:rsidR="006C7514"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6C7514" w:rsidRPr="008551EB">
                        <w:rPr>
                          <w:rFonts w:cs="Arial"/>
                          <w:sz w:val="20"/>
                          <w:szCs w:val="20"/>
                        </w:rPr>
                        <w:t>Πρωτ</w:t>
                      </w:r>
                      <w:proofErr w:type="spellEnd"/>
                      <w:r w:rsidR="006C7514"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.: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ΦΣΕ 118 </w:t>
                      </w:r>
                      <w:r w:rsidR="006C7514">
                        <w:rPr>
                          <w:rFonts w:cs="Arial"/>
                          <w:sz w:val="20"/>
                          <w:szCs w:val="20"/>
                        </w:rPr>
                        <w:t>/</w:t>
                      </w:r>
                      <w:r w:rsidR="00CD4636">
                        <w:rPr>
                          <w:rFonts w:cs="Arial"/>
                          <w:sz w:val="20"/>
                          <w:szCs w:val="20"/>
                        </w:rPr>
                        <w:t xml:space="preserve"> 103343</w:t>
                      </w:r>
                      <w:r w:rsidR="00CD4636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C7514"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/ Η1   </w:t>
                      </w:r>
                    </w:p>
                    <w:p w:rsidR="00703976" w:rsidRPr="008551EB" w:rsidRDefault="00703976" w:rsidP="0070397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551EB">
                        <w:rPr>
                          <w:rFonts w:cs="Arial"/>
                          <w:sz w:val="20"/>
                          <w:szCs w:val="20"/>
                        </w:rPr>
                        <w:t xml:space="preserve">   </w:t>
                      </w:r>
                      <w:r w:rsidR="00670F90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="00855CBC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03976" w:rsidRPr="00703976" w:rsidRDefault="00703976" w:rsidP="0070397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67EAA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Pr="00703976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03976" w:rsidRDefault="00703976" w:rsidP="00703976"/>
                  </w:txbxContent>
                </v:textbox>
              </v:shape>
            </w:pict>
          </mc:Fallback>
        </mc:AlternateContent>
      </w:r>
      <w:r w:rsidR="00221580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="009618C8"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  </w:t>
      </w:r>
      <w:r w:rsidR="00703976" w:rsidRPr="00442699">
        <w:rPr>
          <w:noProof/>
          <w:sz w:val="20"/>
          <w:szCs w:val="20"/>
          <w:lang w:eastAsia="el-GR"/>
        </w:rPr>
        <w:drawing>
          <wp:inline distT="0" distB="0" distL="0" distR="0" wp14:anchorId="5F42BB3E" wp14:editId="1E1625F2">
            <wp:extent cx="419100" cy="419100"/>
            <wp:effectExtent l="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8C8" w:rsidRPr="00442699" w:rsidRDefault="009618C8" w:rsidP="009618C8">
      <w:pPr>
        <w:spacing w:after="0"/>
        <w:rPr>
          <w:sz w:val="20"/>
          <w:szCs w:val="20"/>
        </w:rPr>
      </w:pPr>
      <w:r w:rsidRPr="00442699">
        <w:rPr>
          <w:rFonts w:cs="Arial"/>
          <w:b/>
          <w:sz w:val="20"/>
          <w:szCs w:val="20"/>
        </w:rPr>
        <w:t>ΕΛΛΗΝΙΚΗ ΔΗΜΟΚΡΑΤΙΑ</w:t>
      </w:r>
    </w:p>
    <w:p w:rsidR="009618C8" w:rsidRPr="00442699" w:rsidRDefault="009618C8" w:rsidP="009618C8">
      <w:pPr>
        <w:spacing w:after="0"/>
        <w:rPr>
          <w:rFonts w:cs="Arial"/>
          <w:b/>
          <w:sz w:val="20"/>
          <w:szCs w:val="20"/>
        </w:rPr>
      </w:pPr>
      <w:r w:rsidRPr="00442699">
        <w:rPr>
          <w:rFonts w:cs="Arial"/>
          <w:b/>
          <w:sz w:val="20"/>
          <w:szCs w:val="20"/>
        </w:rPr>
        <w:t>ΥΠΟΥΡΓΕΙΟ ΠΑΙΔΕΙΑΣ, ΕΡΕΥΝΑΣ &amp; ΘΡΗΣΚΕΥΜΑΤΩΝ</w:t>
      </w:r>
    </w:p>
    <w:p w:rsidR="009618C8" w:rsidRPr="00442699" w:rsidRDefault="009618C8" w:rsidP="009618C8">
      <w:pPr>
        <w:spacing w:after="0"/>
        <w:rPr>
          <w:b/>
          <w:sz w:val="20"/>
          <w:szCs w:val="20"/>
        </w:rPr>
      </w:pPr>
      <w:r w:rsidRPr="00442699">
        <w:rPr>
          <w:b/>
          <w:sz w:val="20"/>
          <w:szCs w:val="20"/>
        </w:rPr>
        <w:t>Δ/ΝΣΗ ΕΥΡΩΠΑΪΚΩΝ ΚΑΙ ΔΙΕΘΝΩΝ ΘΕΜΑΤΩΝ</w:t>
      </w:r>
    </w:p>
    <w:p w:rsidR="00703976" w:rsidRPr="00442699" w:rsidRDefault="009618C8" w:rsidP="009618C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442699">
        <w:rPr>
          <w:b/>
          <w:sz w:val="20"/>
          <w:szCs w:val="20"/>
        </w:rPr>
        <w:t>ΤΜΗΜΑ</w:t>
      </w:r>
      <w:r w:rsidRPr="00442699">
        <w:rPr>
          <w:sz w:val="20"/>
          <w:szCs w:val="20"/>
        </w:rPr>
        <w:t xml:space="preserve"> </w:t>
      </w:r>
      <w:r w:rsidRPr="00442699">
        <w:rPr>
          <w:b/>
          <w:sz w:val="20"/>
          <w:szCs w:val="20"/>
        </w:rPr>
        <w:t>ΔΙΕΘΝΩΝ ΣΧΕΣΕΩN</w:t>
      </w:r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="00703976"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Α. Παπανδρέου 37                                                                                </w:t>
      </w:r>
    </w:p>
    <w:p w:rsidR="00703976" w:rsidRPr="00442699" w:rsidRDefault="00703976" w:rsidP="0070397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15180 Μαρούσι                                                                </w:t>
      </w:r>
    </w:p>
    <w:p w:rsidR="00703976" w:rsidRPr="00442699" w:rsidRDefault="00703976" w:rsidP="0070397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Πληροφορίες: </w:t>
      </w:r>
      <w:proofErr w:type="spellStart"/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>Αικ</w:t>
      </w:r>
      <w:proofErr w:type="spellEnd"/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 xml:space="preserve">. Μπομπέτση                                                     </w:t>
      </w:r>
    </w:p>
    <w:p w:rsidR="00703976" w:rsidRPr="009610C8" w:rsidRDefault="00703976" w:rsidP="0070397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  <w:r w:rsidRPr="00442699">
        <w:rPr>
          <w:rFonts w:ascii="Calibri" w:eastAsia="Times New Roman" w:hAnsi="Calibri" w:cs="Calibri"/>
          <w:sz w:val="20"/>
          <w:szCs w:val="20"/>
          <w:lang w:eastAsia="el-GR"/>
        </w:rPr>
        <w:t>Τηλέφωνο</w:t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>:</w:t>
      </w:r>
      <w:r w:rsidRPr="00670F90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</w:t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 xml:space="preserve">210 344 2378 </w:t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670F90">
        <w:rPr>
          <w:rFonts w:ascii="Calibri" w:eastAsia="Times New Roman" w:hAnsi="Calibri" w:cs="Calibri"/>
          <w:sz w:val="20"/>
          <w:szCs w:val="20"/>
          <w:lang w:eastAsia="el-GR"/>
        </w:rPr>
        <w:tab/>
        <w:t xml:space="preserve"> </w:t>
      </w:r>
      <w:r w:rsidR="009610C8" w:rsidRPr="009610C8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="009610C8">
        <w:rPr>
          <w:rFonts w:ascii="Calibri" w:eastAsia="Times New Roman" w:hAnsi="Calibri" w:cs="Calibri"/>
          <w:sz w:val="20"/>
          <w:szCs w:val="20"/>
          <w:lang w:eastAsia="el-GR"/>
        </w:rPr>
        <w:t xml:space="preserve">   </w:t>
      </w:r>
      <w:r w:rsidR="002756B6" w:rsidRPr="00221580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="006C7514">
        <w:rPr>
          <w:rFonts w:ascii="Calibri" w:eastAsia="Times New Roman" w:hAnsi="Calibri" w:cs="Calibri"/>
          <w:sz w:val="20"/>
          <w:szCs w:val="20"/>
          <w:lang w:eastAsia="el-GR"/>
        </w:rPr>
        <w:t>Προς : Βλ. Πίνακα Αποδεκτών</w:t>
      </w:r>
      <w:r w:rsidR="006C7514" w:rsidRPr="006C7514">
        <w:rPr>
          <w:rFonts w:ascii="Calibri" w:eastAsia="Times New Roman" w:hAnsi="Calibri" w:cs="Calibri"/>
          <w:sz w:val="20"/>
          <w:szCs w:val="20"/>
          <w:lang w:eastAsia="el-GR"/>
        </w:rPr>
        <w:tab/>
      </w:r>
    </w:p>
    <w:p w:rsidR="00855CBC" w:rsidRPr="00221580" w:rsidRDefault="00703976" w:rsidP="006C751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370B3">
        <w:rPr>
          <w:rFonts w:ascii="Calibri" w:eastAsia="Times New Roman" w:hAnsi="Calibri" w:cs="Calibri"/>
          <w:sz w:val="20"/>
          <w:szCs w:val="20"/>
          <w:lang w:val="de-DE" w:eastAsia="el-GR"/>
        </w:rPr>
        <w:t>e</w:t>
      </w:r>
      <w:r w:rsidRPr="007370B3">
        <w:rPr>
          <w:rFonts w:ascii="Calibri" w:eastAsia="Times New Roman" w:hAnsi="Calibri" w:cs="Calibri"/>
          <w:sz w:val="20"/>
          <w:szCs w:val="20"/>
          <w:lang w:eastAsia="el-GR"/>
        </w:rPr>
        <w:t>-</w:t>
      </w:r>
      <w:r w:rsidRPr="007370B3">
        <w:rPr>
          <w:rFonts w:ascii="Calibri" w:eastAsia="Times New Roman" w:hAnsi="Calibri" w:cs="Calibri"/>
          <w:sz w:val="20"/>
          <w:szCs w:val="20"/>
          <w:lang w:val="de-DE" w:eastAsia="el-GR"/>
        </w:rPr>
        <w:t>mail</w:t>
      </w:r>
      <w:r w:rsidRPr="007370B3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8" w:history="1"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val="fr-FR" w:eastAsia="el-GR"/>
          </w:rPr>
          <w:t>ampo</w:t>
        </w:r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el-GR"/>
          </w:rPr>
          <w:t>@</w:t>
        </w:r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val="de-DE" w:eastAsia="el-GR"/>
          </w:rPr>
          <w:t>minedu</w:t>
        </w:r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el-GR"/>
          </w:rPr>
          <w:t>.</w:t>
        </w:r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val="de-DE" w:eastAsia="el-GR"/>
          </w:rPr>
          <w:t>gov</w:t>
        </w:r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el-GR"/>
          </w:rPr>
          <w:t>.</w:t>
        </w:r>
        <w:proofErr w:type="spellStart"/>
        <w:r w:rsidRPr="007370B3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val="de-DE" w:eastAsia="el-GR"/>
          </w:rPr>
          <w:t>gr</w:t>
        </w:r>
        <w:proofErr w:type="spellEnd"/>
      </w:hyperlink>
      <w:r w:rsidRPr="00221580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                   </w:t>
      </w:r>
      <w:r w:rsidRPr="00221580">
        <w:rPr>
          <w:rFonts w:ascii="Calibri" w:eastAsia="Times New Roman" w:hAnsi="Calibri" w:cs="Calibri"/>
          <w:b/>
          <w:sz w:val="20"/>
          <w:szCs w:val="20"/>
          <w:lang w:eastAsia="el-GR"/>
        </w:rPr>
        <w:tab/>
        <w:t xml:space="preserve">             </w:t>
      </w:r>
      <w:r w:rsidR="00855CBC" w:rsidRPr="00221580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                      </w:t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 xml:space="preserve">            </w:t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ab/>
        <w:t xml:space="preserve"> </w:t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221580">
        <w:rPr>
          <w:rFonts w:ascii="Calibri" w:eastAsia="Times New Roman" w:hAnsi="Calibri" w:cs="Calibri"/>
          <w:sz w:val="20"/>
          <w:szCs w:val="20"/>
          <w:lang w:eastAsia="el-GR"/>
        </w:rPr>
        <w:tab/>
      </w:r>
      <w:r w:rsidRPr="00221580">
        <w:rPr>
          <w:rFonts w:cstheme="minorHAnsi"/>
          <w:sz w:val="20"/>
          <w:szCs w:val="20"/>
        </w:rPr>
        <w:t xml:space="preserve"> </w:t>
      </w:r>
      <w:r w:rsidRPr="00221580">
        <w:rPr>
          <w:rFonts w:cstheme="minorHAnsi"/>
          <w:b/>
          <w:sz w:val="20"/>
          <w:szCs w:val="20"/>
        </w:rPr>
        <w:tab/>
      </w:r>
      <w:r w:rsidRPr="00221580">
        <w:rPr>
          <w:rFonts w:cstheme="minorHAnsi"/>
          <w:b/>
          <w:sz w:val="20"/>
          <w:szCs w:val="20"/>
        </w:rPr>
        <w:tab/>
        <w:t xml:space="preserve">             </w:t>
      </w:r>
    </w:p>
    <w:p w:rsidR="00703976" w:rsidRPr="007370B3" w:rsidRDefault="00703976" w:rsidP="007370B3">
      <w:pPr>
        <w:jc w:val="both"/>
        <w:rPr>
          <w:rFonts w:cstheme="minorHAnsi"/>
          <w:sz w:val="20"/>
          <w:szCs w:val="20"/>
        </w:rPr>
      </w:pPr>
      <w:r w:rsidRPr="00442699">
        <w:rPr>
          <w:rFonts w:cstheme="minorHAnsi"/>
          <w:b/>
          <w:sz w:val="20"/>
          <w:szCs w:val="20"/>
        </w:rPr>
        <w:t>Θέμα</w:t>
      </w:r>
      <w:r w:rsidR="00B94C8A" w:rsidRPr="00855CBC">
        <w:rPr>
          <w:rFonts w:cstheme="minorHAnsi"/>
          <w:sz w:val="20"/>
          <w:szCs w:val="20"/>
        </w:rPr>
        <w:t xml:space="preserve">: </w:t>
      </w:r>
      <w:r w:rsidRPr="00442699">
        <w:rPr>
          <w:rFonts w:cstheme="minorHAnsi"/>
          <w:sz w:val="20"/>
          <w:szCs w:val="20"/>
        </w:rPr>
        <w:t>Σεμινάριο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του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Ευρωπαϊκού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Κέντρου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Σύγχρονων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Γλωσσών</w:t>
      </w:r>
      <w:r w:rsidRPr="00855CBC">
        <w:rPr>
          <w:rFonts w:cstheme="minorHAnsi"/>
          <w:sz w:val="20"/>
          <w:szCs w:val="20"/>
        </w:rPr>
        <w:t xml:space="preserve"> (</w:t>
      </w:r>
      <w:r w:rsidRPr="00442699">
        <w:rPr>
          <w:rFonts w:cstheme="minorHAnsi"/>
          <w:sz w:val="20"/>
          <w:szCs w:val="20"/>
          <w:lang w:val="fr-FR"/>
        </w:rPr>
        <w:t>ECML</w:t>
      </w:r>
      <w:r w:rsidRPr="00855CBC">
        <w:rPr>
          <w:rFonts w:cstheme="minorHAnsi"/>
          <w:sz w:val="20"/>
          <w:szCs w:val="20"/>
        </w:rPr>
        <w:t>/</w:t>
      </w:r>
      <w:r w:rsidRPr="00442699">
        <w:rPr>
          <w:rFonts w:cstheme="minorHAnsi"/>
          <w:sz w:val="20"/>
          <w:szCs w:val="20"/>
          <w:lang w:val="fr-FR"/>
        </w:rPr>
        <w:t>CELV</w:t>
      </w:r>
      <w:r w:rsidRPr="00855CBC">
        <w:rPr>
          <w:rFonts w:cstheme="minorHAnsi"/>
          <w:sz w:val="20"/>
          <w:szCs w:val="20"/>
        </w:rPr>
        <w:t>)</w:t>
      </w:r>
      <w:r w:rsidR="00B94C8A" w:rsidRPr="00855CBC">
        <w:rPr>
          <w:rFonts w:cstheme="minorHAnsi"/>
          <w:sz w:val="20"/>
          <w:szCs w:val="20"/>
        </w:rPr>
        <w:t>,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με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</w:rPr>
        <w:t>θέμα</w:t>
      </w:r>
      <w:r w:rsidRPr="00855CBC">
        <w:rPr>
          <w:rFonts w:cstheme="minorHAnsi"/>
          <w:sz w:val="20"/>
          <w:szCs w:val="20"/>
        </w:rPr>
        <w:t xml:space="preserve"> </w:t>
      </w:r>
      <w:r w:rsidR="00287644" w:rsidRPr="00855CBC">
        <w:rPr>
          <w:rFonts w:cstheme="minorHAnsi"/>
          <w:sz w:val="20"/>
          <w:szCs w:val="20"/>
        </w:rPr>
        <w:t>“</w:t>
      </w:r>
      <w:r w:rsidR="00287644" w:rsidRPr="00287644">
        <w:rPr>
          <w:rFonts w:cstheme="minorHAnsi"/>
          <w:sz w:val="20"/>
          <w:szCs w:val="20"/>
          <w:lang w:val="fr-FR"/>
        </w:rPr>
        <w:t>D</w:t>
      </w:r>
      <w:r w:rsidRPr="00442699">
        <w:rPr>
          <w:rFonts w:cstheme="minorHAnsi"/>
          <w:sz w:val="20"/>
          <w:szCs w:val="20"/>
          <w:lang w:val="fr-FR"/>
        </w:rPr>
        <w:t>igital</w:t>
      </w:r>
      <w:r w:rsidRPr="00855CBC">
        <w:rPr>
          <w:rFonts w:cstheme="minorHAnsi"/>
          <w:sz w:val="20"/>
          <w:szCs w:val="20"/>
        </w:rPr>
        <w:t xml:space="preserve"> </w:t>
      </w:r>
      <w:proofErr w:type="spellStart"/>
      <w:r w:rsidRPr="00442699">
        <w:rPr>
          <w:rFonts w:cstheme="minorHAnsi"/>
          <w:sz w:val="20"/>
          <w:szCs w:val="20"/>
          <w:lang w:val="fr-FR"/>
        </w:rPr>
        <w:t>literacy</w:t>
      </w:r>
      <w:proofErr w:type="spellEnd"/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  <w:lang w:val="fr-FR"/>
        </w:rPr>
        <w:t>for</w:t>
      </w:r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  <w:lang w:val="fr-FR"/>
        </w:rPr>
        <w:t>the</w:t>
      </w:r>
      <w:r w:rsidRPr="00855CBC">
        <w:rPr>
          <w:rFonts w:cstheme="minorHAnsi"/>
          <w:sz w:val="20"/>
          <w:szCs w:val="20"/>
        </w:rPr>
        <w:t xml:space="preserve"> </w:t>
      </w:r>
      <w:proofErr w:type="spellStart"/>
      <w:r w:rsidRPr="00442699">
        <w:rPr>
          <w:rFonts w:cstheme="minorHAnsi"/>
          <w:sz w:val="20"/>
          <w:szCs w:val="20"/>
          <w:lang w:val="fr-FR"/>
        </w:rPr>
        <w:t>teaching</w:t>
      </w:r>
      <w:proofErr w:type="spellEnd"/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  <w:lang w:val="fr-FR"/>
        </w:rPr>
        <w:t>and</w:t>
      </w:r>
      <w:r w:rsidRPr="00855CBC">
        <w:rPr>
          <w:rFonts w:cstheme="minorHAnsi"/>
          <w:sz w:val="20"/>
          <w:szCs w:val="20"/>
        </w:rPr>
        <w:t xml:space="preserve"> </w:t>
      </w:r>
      <w:proofErr w:type="spellStart"/>
      <w:r w:rsidRPr="00442699">
        <w:rPr>
          <w:rFonts w:cstheme="minorHAnsi"/>
          <w:sz w:val="20"/>
          <w:szCs w:val="20"/>
          <w:lang w:val="fr-FR"/>
        </w:rPr>
        <w:t>learning</w:t>
      </w:r>
      <w:proofErr w:type="spellEnd"/>
      <w:r w:rsidRPr="00855CBC">
        <w:rPr>
          <w:rFonts w:cstheme="minorHAnsi"/>
          <w:sz w:val="20"/>
          <w:szCs w:val="20"/>
        </w:rPr>
        <w:t xml:space="preserve"> </w:t>
      </w:r>
      <w:r w:rsidRPr="00442699">
        <w:rPr>
          <w:rFonts w:cstheme="minorHAnsi"/>
          <w:sz w:val="20"/>
          <w:szCs w:val="20"/>
          <w:lang w:val="fr-FR"/>
        </w:rPr>
        <w:t>of</w:t>
      </w:r>
      <w:r w:rsidRPr="00855CBC">
        <w:rPr>
          <w:rFonts w:cstheme="minorHAnsi"/>
          <w:sz w:val="20"/>
          <w:szCs w:val="20"/>
        </w:rPr>
        <w:t xml:space="preserve"> </w:t>
      </w:r>
      <w:proofErr w:type="spellStart"/>
      <w:r w:rsidRPr="00442699">
        <w:rPr>
          <w:rFonts w:cstheme="minorHAnsi"/>
          <w:sz w:val="20"/>
          <w:szCs w:val="20"/>
          <w:lang w:val="fr-FR"/>
        </w:rPr>
        <w:t>languages</w:t>
      </w:r>
      <w:proofErr w:type="spellEnd"/>
      <w:r w:rsidRPr="00855CBC">
        <w:rPr>
          <w:rFonts w:cstheme="minorHAnsi"/>
          <w:sz w:val="20"/>
          <w:szCs w:val="20"/>
        </w:rPr>
        <w:t>”</w:t>
      </w:r>
      <w:r w:rsidR="009610C8" w:rsidRPr="00855CBC">
        <w:rPr>
          <w:b/>
          <w:sz w:val="20"/>
          <w:szCs w:val="20"/>
        </w:rPr>
        <w:t xml:space="preserve"> </w:t>
      </w:r>
    </w:p>
    <w:p w:rsidR="006C181F" w:rsidRPr="00442699" w:rsidRDefault="003E6D40" w:rsidP="00B94C8A">
      <w:pPr>
        <w:jc w:val="both"/>
        <w:rPr>
          <w:sz w:val="20"/>
          <w:szCs w:val="20"/>
        </w:rPr>
      </w:pPr>
      <w:r w:rsidRPr="00442699">
        <w:rPr>
          <w:sz w:val="20"/>
          <w:szCs w:val="20"/>
        </w:rPr>
        <w:t xml:space="preserve">Το </w:t>
      </w:r>
      <w:r w:rsidRPr="00442699">
        <w:rPr>
          <w:b/>
          <w:sz w:val="20"/>
          <w:szCs w:val="20"/>
        </w:rPr>
        <w:t>Ευρωπαϊκό Κέντρο Σύγχρονων Γλωσσών</w:t>
      </w:r>
      <w:r w:rsidRPr="00442699">
        <w:rPr>
          <w:sz w:val="20"/>
          <w:szCs w:val="20"/>
        </w:rPr>
        <w:t xml:space="preserve"> (</w:t>
      </w:r>
      <w:r w:rsidRPr="00442699">
        <w:rPr>
          <w:sz w:val="20"/>
          <w:szCs w:val="20"/>
          <w:lang w:val="en-US"/>
        </w:rPr>
        <w:t>ECML</w:t>
      </w:r>
      <w:r w:rsidRPr="00442699">
        <w:rPr>
          <w:sz w:val="20"/>
          <w:szCs w:val="20"/>
        </w:rPr>
        <w:t>/</w:t>
      </w:r>
      <w:r w:rsidRPr="00442699">
        <w:rPr>
          <w:sz w:val="20"/>
          <w:szCs w:val="20"/>
          <w:lang w:val="en-US"/>
        </w:rPr>
        <w:t>CELV</w:t>
      </w:r>
      <w:r w:rsidRPr="00442699">
        <w:rPr>
          <w:sz w:val="20"/>
          <w:szCs w:val="20"/>
        </w:rPr>
        <w:t>)</w:t>
      </w:r>
      <w:r w:rsidR="00571642" w:rsidRPr="00442699">
        <w:rPr>
          <w:sz w:val="20"/>
          <w:szCs w:val="20"/>
        </w:rPr>
        <w:t>, του Συμβουλίου της Ευρώπης,</w:t>
      </w:r>
      <w:r w:rsidRPr="00442699">
        <w:rPr>
          <w:sz w:val="20"/>
          <w:szCs w:val="20"/>
        </w:rPr>
        <w:t xml:space="preserve"> στο πλαίσιο του τρέχοντος προγράμματός του για τα έτη 2016-2019</w:t>
      </w:r>
      <w:r w:rsidR="00615E31" w:rsidRPr="00442699">
        <w:rPr>
          <w:sz w:val="20"/>
          <w:szCs w:val="20"/>
        </w:rPr>
        <w:t>, με τίτλο “</w:t>
      </w:r>
      <w:r w:rsidR="00615E31" w:rsidRPr="00442699">
        <w:rPr>
          <w:sz w:val="20"/>
          <w:szCs w:val="20"/>
          <w:lang w:val="en-US"/>
        </w:rPr>
        <w:t>Languages</w:t>
      </w:r>
      <w:r w:rsidR="00615E31" w:rsidRPr="00442699">
        <w:rPr>
          <w:sz w:val="20"/>
          <w:szCs w:val="20"/>
        </w:rPr>
        <w:t xml:space="preserve"> </w:t>
      </w:r>
      <w:r w:rsidR="00A77967">
        <w:rPr>
          <w:sz w:val="20"/>
          <w:szCs w:val="20"/>
          <w:lang w:val="en-US"/>
        </w:rPr>
        <w:t>at</w:t>
      </w:r>
      <w:r w:rsidR="00615E31" w:rsidRPr="00442699">
        <w:rPr>
          <w:sz w:val="20"/>
          <w:szCs w:val="20"/>
        </w:rPr>
        <w:t xml:space="preserve"> </w:t>
      </w:r>
      <w:r w:rsidR="00615E31" w:rsidRPr="00442699">
        <w:rPr>
          <w:sz w:val="20"/>
          <w:szCs w:val="20"/>
          <w:lang w:val="en-US"/>
        </w:rPr>
        <w:t>the</w:t>
      </w:r>
      <w:r w:rsidR="00615E31" w:rsidRPr="00442699">
        <w:rPr>
          <w:sz w:val="20"/>
          <w:szCs w:val="20"/>
        </w:rPr>
        <w:t xml:space="preserve"> </w:t>
      </w:r>
      <w:r w:rsidR="00615E31" w:rsidRPr="00442699">
        <w:rPr>
          <w:sz w:val="20"/>
          <w:szCs w:val="20"/>
          <w:lang w:val="en-US"/>
        </w:rPr>
        <w:t>heart</w:t>
      </w:r>
      <w:r w:rsidR="00615E31" w:rsidRPr="00442699">
        <w:rPr>
          <w:sz w:val="20"/>
          <w:szCs w:val="20"/>
        </w:rPr>
        <w:t xml:space="preserve"> </w:t>
      </w:r>
      <w:r w:rsidR="00615E31" w:rsidRPr="00442699">
        <w:rPr>
          <w:sz w:val="20"/>
          <w:szCs w:val="20"/>
          <w:lang w:val="en-US"/>
        </w:rPr>
        <w:t>of</w:t>
      </w:r>
      <w:r w:rsidR="00615E31" w:rsidRPr="00442699">
        <w:rPr>
          <w:sz w:val="20"/>
          <w:szCs w:val="20"/>
        </w:rPr>
        <w:t xml:space="preserve"> </w:t>
      </w:r>
      <w:r w:rsidR="00615E31" w:rsidRPr="00442699">
        <w:rPr>
          <w:sz w:val="20"/>
          <w:szCs w:val="20"/>
          <w:lang w:val="en-US"/>
        </w:rPr>
        <w:t>learning</w:t>
      </w:r>
      <w:r w:rsidR="00615E31" w:rsidRPr="00442699">
        <w:rPr>
          <w:sz w:val="20"/>
          <w:szCs w:val="20"/>
        </w:rPr>
        <w:t xml:space="preserve">” </w:t>
      </w:r>
      <w:r w:rsidR="00670F90">
        <w:rPr>
          <w:sz w:val="20"/>
          <w:szCs w:val="20"/>
        </w:rPr>
        <w:t xml:space="preserve">και των επιμορφωτικών </w:t>
      </w:r>
      <w:r w:rsidRPr="00442699">
        <w:rPr>
          <w:sz w:val="20"/>
          <w:szCs w:val="20"/>
        </w:rPr>
        <w:t xml:space="preserve">δραστηριοτήτων </w:t>
      </w:r>
      <w:r w:rsidR="006C7514">
        <w:rPr>
          <w:sz w:val="20"/>
          <w:szCs w:val="20"/>
        </w:rPr>
        <w:t xml:space="preserve">που παρέχει για </w:t>
      </w:r>
      <w:r w:rsidR="00A77967">
        <w:rPr>
          <w:sz w:val="20"/>
          <w:szCs w:val="20"/>
        </w:rPr>
        <w:t>τα κράτη-μέλη του</w:t>
      </w:r>
      <w:r w:rsidR="006C7514">
        <w:rPr>
          <w:sz w:val="20"/>
          <w:szCs w:val="20"/>
        </w:rPr>
        <w:t>,</w:t>
      </w:r>
      <w:r w:rsidR="00A77967">
        <w:rPr>
          <w:sz w:val="20"/>
          <w:szCs w:val="20"/>
        </w:rPr>
        <w:t xml:space="preserve"> </w:t>
      </w:r>
      <w:r w:rsidRPr="00442699">
        <w:rPr>
          <w:sz w:val="20"/>
          <w:szCs w:val="20"/>
        </w:rPr>
        <w:t>διοργανώνει</w:t>
      </w:r>
      <w:r w:rsidR="00A77967" w:rsidRPr="00A77967">
        <w:rPr>
          <w:sz w:val="20"/>
          <w:szCs w:val="20"/>
        </w:rPr>
        <w:t xml:space="preserve"> </w:t>
      </w:r>
      <w:r w:rsidR="00A77967" w:rsidRPr="00442699">
        <w:rPr>
          <w:sz w:val="20"/>
          <w:szCs w:val="20"/>
        </w:rPr>
        <w:t>σεμινάριο με θέμα «</w:t>
      </w:r>
      <w:r w:rsidR="00A77967" w:rsidRPr="00442699">
        <w:rPr>
          <w:b/>
          <w:sz w:val="20"/>
          <w:szCs w:val="20"/>
          <w:lang w:val="en-US"/>
        </w:rPr>
        <w:t>Digital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literacy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for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the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teaching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and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learning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of</w:t>
      </w:r>
      <w:r w:rsidR="00A77967" w:rsidRPr="00442699">
        <w:rPr>
          <w:b/>
          <w:sz w:val="20"/>
          <w:szCs w:val="20"/>
        </w:rPr>
        <w:t xml:space="preserve"> </w:t>
      </w:r>
      <w:r w:rsidR="00A77967" w:rsidRPr="00442699">
        <w:rPr>
          <w:b/>
          <w:sz w:val="20"/>
          <w:szCs w:val="20"/>
          <w:lang w:val="en-US"/>
        </w:rPr>
        <w:t>languages</w:t>
      </w:r>
      <w:r w:rsidR="00A77967" w:rsidRPr="00442699">
        <w:rPr>
          <w:sz w:val="20"/>
          <w:szCs w:val="20"/>
        </w:rPr>
        <w:t>”</w:t>
      </w:r>
      <w:r w:rsidR="002F1BC9">
        <w:rPr>
          <w:sz w:val="20"/>
          <w:szCs w:val="20"/>
        </w:rPr>
        <w:t>,</w:t>
      </w:r>
      <w:r w:rsidRPr="00442699">
        <w:rPr>
          <w:sz w:val="20"/>
          <w:szCs w:val="20"/>
        </w:rPr>
        <w:t xml:space="preserve"> </w:t>
      </w:r>
      <w:r w:rsidR="007370B3" w:rsidRPr="00670F90">
        <w:rPr>
          <w:b/>
          <w:sz w:val="20"/>
          <w:szCs w:val="20"/>
        </w:rPr>
        <w:t>10-11 Οκτωβρίου 2017</w:t>
      </w:r>
      <w:r w:rsidR="007370B3">
        <w:rPr>
          <w:b/>
          <w:sz w:val="20"/>
          <w:szCs w:val="20"/>
        </w:rPr>
        <w:t xml:space="preserve">, </w:t>
      </w:r>
      <w:r w:rsidRPr="00442699">
        <w:rPr>
          <w:sz w:val="20"/>
          <w:szCs w:val="20"/>
        </w:rPr>
        <w:t>στην έδρα το</w:t>
      </w:r>
      <w:r w:rsidR="00615E31" w:rsidRPr="00442699">
        <w:rPr>
          <w:sz w:val="20"/>
          <w:szCs w:val="20"/>
        </w:rPr>
        <w:t>υ</w:t>
      </w:r>
      <w:r w:rsidR="002F1BC9">
        <w:rPr>
          <w:sz w:val="20"/>
          <w:szCs w:val="20"/>
        </w:rPr>
        <w:t xml:space="preserve">, </w:t>
      </w:r>
      <w:r w:rsidRPr="00442699">
        <w:rPr>
          <w:sz w:val="20"/>
          <w:szCs w:val="20"/>
        </w:rPr>
        <w:t xml:space="preserve">το </w:t>
      </w:r>
      <w:r w:rsidRPr="00442699">
        <w:rPr>
          <w:sz w:val="20"/>
          <w:szCs w:val="20"/>
          <w:lang w:val="en-US"/>
        </w:rPr>
        <w:t>Graz</w:t>
      </w:r>
      <w:r w:rsidR="007370B3">
        <w:rPr>
          <w:sz w:val="20"/>
          <w:szCs w:val="20"/>
        </w:rPr>
        <w:t xml:space="preserve"> της Αυστρίας</w:t>
      </w:r>
      <w:r w:rsidR="00A77967">
        <w:rPr>
          <w:sz w:val="20"/>
          <w:szCs w:val="20"/>
        </w:rPr>
        <w:t>.</w:t>
      </w:r>
    </w:p>
    <w:p w:rsidR="008551EB" w:rsidRPr="00442699" w:rsidRDefault="00A77967" w:rsidP="008551EB">
      <w:pPr>
        <w:jc w:val="both"/>
        <w:rPr>
          <w:sz w:val="20"/>
          <w:szCs w:val="20"/>
        </w:rPr>
      </w:pPr>
      <w:r>
        <w:rPr>
          <w:sz w:val="20"/>
          <w:szCs w:val="20"/>
        </w:rPr>
        <w:t>Το σεμινάριο απευθύνεται σε: ε</w:t>
      </w:r>
      <w:r w:rsidRPr="00442699">
        <w:rPr>
          <w:sz w:val="20"/>
          <w:szCs w:val="20"/>
        </w:rPr>
        <w:t>κπαιδευτές εκπαιδευτικών</w:t>
      </w:r>
      <w:r>
        <w:rPr>
          <w:sz w:val="20"/>
          <w:szCs w:val="20"/>
        </w:rPr>
        <w:t xml:space="preserve"> ξένων γλωσσών</w:t>
      </w:r>
      <w:r w:rsidRPr="00442699">
        <w:rPr>
          <w:sz w:val="20"/>
          <w:szCs w:val="20"/>
        </w:rPr>
        <w:t>, εκπαιδευτικ</w:t>
      </w:r>
      <w:r>
        <w:rPr>
          <w:sz w:val="20"/>
          <w:szCs w:val="20"/>
        </w:rPr>
        <w:t>ούς</w:t>
      </w:r>
      <w:r w:rsidR="007370B3">
        <w:rPr>
          <w:sz w:val="20"/>
          <w:szCs w:val="20"/>
        </w:rPr>
        <w:t xml:space="preserve"> ξένων γλωσσών </w:t>
      </w:r>
      <w:r>
        <w:rPr>
          <w:sz w:val="20"/>
          <w:szCs w:val="20"/>
        </w:rPr>
        <w:t xml:space="preserve">σε </w:t>
      </w:r>
      <w:r w:rsidRPr="00442699">
        <w:rPr>
          <w:sz w:val="20"/>
          <w:szCs w:val="20"/>
        </w:rPr>
        <w:t>σχολεί</w:t>
      </w:r>
      <w:r>
        <w:rPr>
          <w:sz w:val="20"/>
          <w:szCs w:val="20"/>
        </w:rPr>
        <w:t>α</w:t>
      </w:r>
      <w:r w:rsidRPr="00442699">
        <w:rPr>
          <w:sz w:val="20"/>
          <w:szCs w:val="20"/>
        </w:rPr>
        <w:t xml:space="preserve"> δευτεροβάθμιας εκπαίδευσης</w:t>
      </w:r>
      <w:r w:rsidR="002F1BC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στην </w:t>
      </w:r>
      <w:r w:rsidRPr="00442699">
        <w:rPr>
          <w:sz w:val="20"/>
          <w:szCs w:val="20"/>
        </w:rPr>
        <w:t xml:space="preserve">τριτοβάθμια εκπαίδευση και </w:t>
      </w:r>
      <w:r>
        <w:rPr>
          <w:sz w:val="20"/>
          <w:szCs w:val="20"/>
        </w:rPr>
        <w:t xml:space="preserve">την </w:t>
      </w:r>
      <w:r w:rsidRPr="00442699">
        <w:rPr>
          <w:sz w:val="20"/>
          <w:szCs w:val="20"/>
        </w:rPr>
        <w:t>εκπαίδευση ενηλίκων</w:t>
      </w:r>
      <w:r>
        <w:rPr>
          <w:sz w:val="20"/>
          <w:szCs w:val="20"/>
        </w:rPr>
        <w:t>.</w:t>
      </w:r>
      <w:r w:rsidRPr="00A77967">
        <w:rPr>
          <w:sz w:val="20"/>
          <w:szCs w:val="20"/>
        </w:rPr>
        <w:t xml:space="preserve"> </w:t>
      </w:r>
      <w:r>
        <w:rPr>
          <w:sz w:val="20"/>
          <w:szCs w:val="20"/>
        </w:rPr>
        <w:t>Οι ενδιαφερόμενοι θα πρέπει επίσης να έχουν β</w:t>
      </w:r>
      <w:r w:rsidRPr="00442699">
        <w:rPr>
          <w:sz w:val="20"/>
          <w:szCs w:val="20"/>
        </w:rPr>
        <w:t xml:space="preserve">ασικές γνώσεις </w:t>
      </w:r>
      <w:r w:rsidR="002F1BC9">
        <w:rPr>
          <w:sz w:val="20"/>
          <w:szCs w:val="20"/>
        </w:rPr>
        <w:t xml:space="preserve">χρήσης </w:t>
      </w:r>
      <w:r w:rsidRPr="00442699">
        <w:rPr>
          <w:sz w:val="20"/>
          <w:szCs w:val="20"/>
        </w:rPr>
        <w:t xml:space="preserve">Η.Υ. και </w:t>
      </w:r>
      <w:r w:rsidRPr="00442699">
        <w:rPr>
          <w:sz w:val="20"/>
          <w:szCs w:val="20"/>
          <w:lang w:val="en-US"/>
        </w:rPr>
        <w:t>Internet</w:t>
      </w:r>
      <w:r>
        <w:rPr>
          <w:sz w:val="20"/>
          <w:szCs w:val="20"/>
        </w:rPr>
        <w:t>.</w:t>
      </w:r>
    </w:p>
    <w:p w:rsidR="008551EB" w:rsidRPr="00442699" w:rsidRDefault="00375B6D" w:rsidP="008551EB">
      <w:pPr>
        <w:jc w:val="both"/>
        <w:rPr>
          <w:sz w:val="20"/>
          <w:szCs w:val="20"/>
        </w:rPr>
      </w:pPr>
      <w:r w:rsidRPr="00442699">
        <w:rPr>
          <w:sz w:val="20"/>
          <w:szCs w:val="20"/>
        </w:rPr>
        <w:t>Γλώσσες εργασίας</w:t>
      </w:r>
      <w:r w:rsidR="00A77967">
        <w:rPr>
          <w:sz w:val="20"/>
          <w:szCs w:val="20"/>
        </w:rPr>
        <w:t xml:space="preserve"> σεμιναρίου</w:t>
      </w:r>
      <w:r w:rsidRPr="00442699">
        <w:rPr>
          <w:sz w:val="20"/>
          <w:szCs w:val="20"/>
        </w:rPr>
        <w:t>: Αγγλικά και Γαλλικά, με ταυτόχρονη διερμηνεία.</w:t>
      </w:r>
      <w:r w:rsidR="008551EB" w:rsidRPr="00442699">
        <w:rPr>
          <w:sz w:val="20"/>
          <w:szCs w:val="20"/>
        </w:rPr>
        <w:t xml:space="preserve"> </w:t>
      </w:r>
    </w:p>
    <w:p w:rsidR="00375B6D" w:rsidRPr="00442699" w:rsidRDefault="00670F90" w:rsidP="00B94C8A">
      <w:pPr>
        <w:jc w:val="both"/>
        <w:rPr>
          <w:sz w:val="20"/>
          <w:szCs w:val="20"/>
        </w:rPr>
      </w:pPr>
      <w:r>
        <w:rPr>
          <w:sz w:val="20"/>
          <w:szCs w:val="20"/>
        </w:rPr>
        <w:t>Ε</w:t>
      </w:r>
      <w:r w:rsidRPr="00442699">
        <w:rPr>
          <w:sz w:val="20"/>
          <w:szCs w:val="20"/>
        </w:rPr>
        <w:t>πιτροπή</w:t>
      </w:r>
      <w:r>
        <w:rPr>
          <w:sz w:val="20"/>
          <w:szCs w:val="20"/>
        </w:rPr>
        <w:t xml:space="preserve"> </w:t>
      </w:r>
      <w:r w:rsidRPr="00442699">
        <w:rPr>
          <w:sz w:val="20"/>
          <w:szCs w:val="20"/>
        </w:rPr>
        <w:t>του ΥΠ.Π.Ε.Θ.</w:t>
      </w:r>
      <w:r>
        <w:rPr>
          <w:sz w:val="20"/>
          <w:szCs w:val="20"/>
        </w:rPr>
        <w:t xml:space="preserve"> θα</w:t>
      </w:r>
      <w:r w:rsidR="008551EB" w:rsidRPr="00442699">
        <w:rPr>
          <w:sz w:val="20"/>
          <w:szCs w:val="20"/>
        </w:rPr>
        <w:t xml:space="preserve"> επιλ</w:t>
      </w:r>
      <w:r>
        <w:rPr>
          <w:sz w:val="20"/>
          <w:szCs w:val="20"/>
        </w:rPr>
        <w:t>έξει έναν</w:t>
      </w:r>
      <w:r w:rsidR="008551EB" w:rsidRPr="00442699">
        <w:rPr>
          <w:sz w:val="20"/>
          <w:szCs w:val="20"/>
        </w:rPr>
        <w:t xml:space="preserve"> (01) </w:t>
      </w:r>
      <w:r>
        <w:rPr>
          <w:sz w:val="20"/>
          <w:szCs w:val="20"/>
        </w:rPr>
        <w:t>υποψήφιο από τη χώρα μας</w:t>
      </w:r>
      <w:r w:rsidR="008551EB" w:rsidRPr="00442699">
        <w:rPr>
          <w:sz w:val="20"/>
          <w:szCs w:val="20"/>
        </w:rPr>
        <w:t xml:space="preserve"> για το σεμινάριο</w:t>
      </w:r>
      <w:r>
        <w:rPr>
          <w:sz w:val="20"/>
          <w:szCs w:val="20"/>
        </w:rPr>
        <w:t>.</w:t>
      </w:r>
      <w:r w:rsidR="008551EB" w:rsidRPr="00442699">
        <w:rPr>
          <w:sz w:val="20"/>
          <w:szCs w:val="20"/>
        </w:rPr>
        <w:t xml:space="preserve"> </w:t>
      </w:r>
    </w:p>
    <w:p w:rsidR="00375B6D" w:rsidRPr="00442699" w:rsidRDefault="00670F90" w:rsidP="00B94C8A">
      <w:pPr>
        <w:jc w:val="both"/>
        <w:rPr>
          <w:sz w:val="20"/>
          <w:szCs w:val="20"/>
        </w:rPr>
      </w:pPr>
      <w:r>
        <w:rPr>
          <w:sz w:val="20"/>
          <w:szCs w:val="20"/>
        </w:rPr>
        <w:t>Ο επιλεγείς</w:t>
      </w:r>
      <w:r w:rsidR="007370B3">
        <w:rPr>
          <w:sz w:val="20"/>
          <w:szCs w:val="20"/>
        </w:rPr>
        <w:t>/</w:t>
      </w:r>
      <w:r w:rsidR="006C7514">
        <w:rPr>
          <w:sz w:val="20"/>
          <w:szCs w:val="20"/>
        </w:rPr>
        <w:t>επιλεγείσα</w:t>
      </w:r>
      <w:r w:rsidR="007D155A" w:rsidRPr="004426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θα πρέπει υποχρεωτικά να συμμετάσχει </w:t>
      </w:r>
      <w:r w:rsidR="00A77967">
        <w:rPr>
          <w:sz w:val="20"/>
          <w:szCs w:val="20"/>
        </w:rPr>
        <w:t>και στις</w:t>
      </w:r>
      <w:r>
        <w:rPr>
          <w:sz w:val="20"/>
          <w:szCs w:val="20"/>
        </w:rPr>
        <w:t xml:space="preserve"> τρεις φάσεις </w:t>
      </w:r>
      <w:r w:rsidR="007370B3">
        <w:rPr>
          <w:sz w:val="20"/>
          <w:szCs w:val="20"/>
        </w:rPr>
        <w:t>του σεμιναρίου: σ</w:t>
      </w:r>
      <w:r w:rsidR="006C7514">
        <w:rPr>
          <w:sz w:val="20"/>
          <w:szCs w:val="20"/>
        </w:rPr>
        <w:t>την</w:t>
      </w:r>
      <w:r w:rsidR="00A77967">
        <w:rPr>
          <w:sz w:val="20"/>
          <w:szCs w:val="20"/>
        </w:rPr>
        <w:t xml:space="preserve"> </w:t>
      </w:r>
      <w:r w:rsidR="00A77967" w:rsidRPr="00442699">
        <w:rPr>
          <w:sz w:val="20"/>
          <w:szCs w:val="20"/>
          <w:lang w:val="en-US"/>
        </w:rPr>
        <w:t>online</w:t>
      </w:r>
      <w:r w:rsidR="00A77967">
        <w:rPr>
          <w:sz w:val="20"/>
          <w:szCs w:val="20"/>
        </w:rPr>
        <w:t xml:space="preserve"> προπαρασκευαστική φάση</w:t>
      </w:r>
      <w:r w:rsidR="006C7514">
        <w:rPr>
          <w:sz w:val="20"/>
          <w:szCs w:val="20"/>
        </w:rPr>
        <w:t xml:space="preserve">, </w:t>
      </w:r>
      <w:r w:rsidR="00A77967">
        <w:rPr>
          <w:sz w:val="20"/>
          <w:szCs w:val="20"/>
        </w:rPr>
        <w:t>π</w:t>
      </w:r>
      <w:r w:rsidR="00B94C8A" w:rsidRPr="00442699">
        <w:rPr>
          <w:sz w:val="20"/>
          <w:szCs w:val="20"/>
        </w:rPr>
        <w:t>ρ</w:t>
      </w:r>
      <w:r>
        <w:rPr>
          <w:sz w:val="20"/>
          <w:szCs w:val="20"/>
        </w:rPr>
        <w:t xml:space="preserve">ιν τη διεξαγωγή του σεμιναρίου, </w:t>
      </w:r>
      <w:r w:rsidR="006C7514">
        <w:rPr>
          <w:sz w:val="20"/>
          <w:szCs w:val="20"/>
        </w:rPr>
        <w:t>στις εργασίες που θα απαιτηθούν καθ’ όλη τη διάρκειά</w:t>
      </w:r>
      <w:r w:rsidR="00A77967">
        <w:rPr>
          <w:sz w:val="20"/>
          <w:szCs w:val="20"/>
        </w:rPr>
        <w:t xml:space="preserve"> του και </w:t>
      </w:r>
      <w:r w:rsidR="006C7514">
        <w:rPr>
          <w:sz w:val="20"/>
          <w:szCs w:val="20"/>
        </w:rPr>
        <w:t xml:space="preserve">στις υποχρεώσεις διάχυσης των αποτελεσμάτων του, </w:t>
      </w:r>
      <w:r w:rsidR="00A77967">
        <w:rPr>
          <w:sz w:val="20"/>
          <w:szCs w:val="20"/>
        </w:rPr>
        <w:t>μ</w:t>
      </w:r>
      <w:r w:rsidRPr="00442699">
        <w:rPr>
          <w:sz w:val="20"/>
          <w:szCs w:val="20"/>
        </w:rPr>
        <w:t xml:space="preserve">ετά </w:t>
      </w:r>
      <w:r w:rsidR="006C7514">
        <w:rPr>
          <w:sz w:val="20"/>
          <w:szCs w:val="20"/>
        </w:rPr>
        <w:t>τη λήξη του</w:t>
      </w:r>
      <w:r w:rsidR="00A77967">
        <w:rPr>
          <w:sz w:val="20"/>
          <w:szCs w:val="20"/>
        </w:rPr>
        <w:t>.</w:t>
      </w:r>
    </w:p>
    <w:p w:rsidR="00B94C8A" w:rsidRPr="00442699" w:rsidRDefault="00571642" w:rsidP="00B94C8A">
      <w:pPr>
        <w:jc w:val="both"/>
        <w:rPr>
          <w:sz w:val="20"/>
          <w:szCs w:val="20"/>
        </w:rPr>
      </w:pPr>
      <w:r w:rsidRPr="006C7514">
        <w:rPr>
          <w:b/>
          <w:sz w:val="20"/>
          <w:szCs w:val="20"/>
        </w:rPr>
        <w:t>Προθεσμ</w:t>
      </w:r>
      <w:r w:rsidR="00B94C8A" w:rsidRPr="006C7514">
        <w:rPr>
          <w:b/>
          <w:sz w:val="20"/>
          <w:szCs w:val="20"/>
        </w:rPr>
        <w:t>ία ηλεκτρονικής υποβολής αιτήσεων</w:t>
      </w:r>
      <w:r w:rsidR="007D155A" w:rsidRPr="00442699">
        <w:rPr>
          <w:sz w:val="20"/>
          <w:szCs w:val="20"/>
        </w:rPr>
        <w:t xml:space="preserve"> ενδιαφερομένων</w:t>
      </w:r>
      <w:r w:rsidR="00B94C8A" w:rsidRPr="00442699">
        <w:rPr>
          <w:sz w:val="20"/>
          <w:szCs w:val="20"/>
        </w:rPr>
        <w:t xml:space="preserve">: </w:t>
      </w:r>
      <w:r w:rsidR="00B94C8A" w:rsidRPr="00442699">
        <w:rPr>
          <w:b/>
          <w:sz w:val="20"/>
          <w:szCs w:val="20"/>
        </w:rPr>
        <w:t>Τρίτη 27</w:t>
      </w:r>
      <w:r w:rsidRPr="00442699">
        <w:rPr>
          <w:b/>
          <w:sz w:val="20"/>
          <w:szCs w:val="20"/>
        </w:rPr>
        <w:t xml:space="preserve"> Ιουνίου 2017</w:t>
      </w:r>
      <w:r w:rsidR="009618C8" w:rsidRPr="00442699">
        <w:rPr>
          <w:sz w:val="20"/>
          <w:szCs w:val="20"/>
        </w:rPr>
        <w:t xml:space="preserve"> (</w:t>
      </w:r>
      <w:r w:rsidR="00A77967">
        <w:rPr>
          <w:sz w:val="20"/>
          <w:szCs w:val="20"/>
        </w:rPr>
        <w:t>αποστολή</w:t>
      </w:r>
      <w:r w:rsidR="009610C8">
        <w:rPr>
          <w:sz w:val="20"/>
          <w:szCs w:val="20"/>
        </w:rPr>
        <w:t xml:space="preserve"> </w:t>
      </w:r>
      <w:r w:rsidR="009618C8" w:rsidRPr="00442699">
        <w:rPr>
          <w:sz w:val="20"/>
          <w:szCs w:val="20"/>
        </w:rPr>
        <w:t xml:space="preserve">στο </w:t>
      </w:r>
      <w:r w:rsidR="009618C8" w:rsidRPr="00442699">
        <w:rPr>
          <w:sz w:val="20"/>
          <w:szCs w:val="20"/>
          <w:lang w:val="en-US"/>
        </w:rPr>
        <w:t>mail</w:t>
      </w:r>
      <w:r w:rsidR="009618C8" w:rsidRPr="00442699">
        <w:rPr>
          <w:sz w:val="20"/>
          <w:szCs w:val="20"/>
        </w:rPr>
        <w:t xml:space="preserve"> του εγγράφου).</w:t>
      </w:r>
      <w:r w:rsidR="009610C8">
        <w:rPr>
          <w:sz w:val="20"/>
          <w:szCs w:val="20"/>
        </w:rPr>
        <w:t xml:space="preserve"> Οι ενδιαφερόμενοι εκτός από την αίτηση</w:t>
      </w:r>
      <w:r w:rsidR="00460879">
        <w:rPr>
          <w:sz w:val="20"/>
          <w:szCs w:val="20"/>
        </w:rPr>
        <w:t xml:space="preserve"> (συνημμένα)</w:t>
      </w:r>
      <w:r w:rsidR="009610C8">
        <w:rPr>
          <w:sz w:val="20"/>
          <w:szCs w:val="20"/>
        </w:rPr>
        <w:t>, θα πρέπει να αποστείλουν Βιογραφικό Σημείωμα</w:t>
      </w:r>
      <w:r w:rsidR="006C7514">
        <w:rPr>
          <w:sz w:val="20"/>
          <w:szCs w:val="20"/>
        </w:rPr>
        <w:t>,</w:t>
      </w:r>
      <w:r w:rsidR="009610C8">
        <w:rPr>
          <w:sz w:val="20"/>
          <w:szCs w:val="20"/>
        </w:rPr>
        <w:t xml:space="preserve"> </w:t>
      </w:r>
      <w:r w:rsidR="006C7514">
        <w:rPr>
          <w:sz w:val="20"/>
          <w:szCs w:val="20"/>
        </w:rPr>
        <w:t xml:space="preserve">κάνοντας </w:t>
      </w:r>
      <w:r w:rsidR="009610C8">
        <w:rPr>
          <w:sz w:val="20"/>
          <w:szCs w:val="20"/>
        </w:rPr>
        <w:t>αναφορά στις σπουδές</w:t>
      </w:r>
      <w:r w:rsidR="006C7514">
        <w:rPr>
          <w:sz w:val="20"/>
          <w:szCs w:val="20"/>
        </w:rPr>
        <w:t xml:space="preserve"> τους</w:t>
      </w:r>
      <w:r w:rsidR="009610C8">
        <w:rPr>
          <w:sz w:val="20"/>
          <w:szCs w:val="20"/>
        </w:rPr>
        <w:t xml:space="preserve">, </w:t>
      </w:r>
      <w:r w:rsidR="006C7514">
        <w:rPr>
          <w:sz w:val="20"/>
          <w:szCs w:val="20"/>
        </w:rPr>
        <w:t xml:space="preserve">σε </w:t>
      </w:r>
      <w:r w:rsidR="009610C8">
        <w:rPr>
          <w:sz w:val="20"/>
          <w:szCs w:val="20"/>
        </w:rPr>
        <w:t>τυχόν επιμόρφωση ή/και οποιαδήποτε άλλη κατάρτιση</w:t>
      </w:r>
      <w:r w:rsidR="006C7514">
        <w:rPr>
          <w:sz w:val="20"/>
          <w:szCs w:val="20"/>
        </w:rPr>
        <w:t xml:space="preserve"> και </w:t>
      </w:r>
      <w:r w:rsidR="009610C8">
        <w:rPr>
          <w:sz w:val="20"/>
          <w:szCs w:val="20"/>
        </w:rPr>
        <w:t xml:space="preserve">εργασιακή-επαγγελματική εμπειρία σχετική με το θέμα του ως άνω σεμιναρίου. </w:t>
      </w:r>
    </w:p>
    <w:p w:rsidR="00A77967" w:rsidRPr="006C7514" w:rsidRDefault="008551EB" w:rsidP="00855CBC">
      <w:pPr>
        <w:spacing w:after="0"/>
        <w:jc w:val="both"/>
        <w:rPr>
          <w:sz w:val="18"/>
          <w:szCs w:val="18"/>
        </w:rPr>
      </w:pPr>
      <w:r w:rsidRPr="00442699">
        <w:rPr>
          <w:sz w:val="20"/>
          <w:szCs w:val="20"/>
        </w:rPr>
        <w:t>Για περισσότερες πληροφορίες, οι ενδιαφερόμενοι παρακαλούνται να</w:t>
      </w:r>
      <w:r w:rsidR="00A77967">
        <w:rPr>
          <w:sz w:val="20"/>
          <w:szCs w:val="20"/>
        </w:rPr>
        <w:t xml:space="preserve"> ανοίξουν το σύνδεσμο</w:t>
      </w:r>
      <w:r w:rsidR="009610C8">
        <w:rPr>
          <w:sz w:val="20"/>
          <w:szCs w:val="20"/>
        </w:rPr>
        <w:t xml:space="preserve"> του </w:t>
      </w:r>
      <w:r w:rsidR="009610C8">
        <w:rPr>
          <w:sz w:val="20"/>
          <w:szCs w:val="20"/>
          <w:lang w:val="en-US"/>
        </w:rPr>
        <w:t>ECML</w:t>
      </w:r>
      <w:r w:rsidR="00A77967">
        <w:rPr>
          <w:sz w:val="20"/>
          <w:szCs w:val="20"/>
        </w:rPr>
        <w:t>:</w:t>
      </w:r>
      <w:hyperlink r:id="rId9" w:history="1">
        <w:r w:rsidR="009610C8" w:rsidRPr="006C7514">
          <w:rPr>
            <w:rStyle w:val="-"/>
            <w:sz w:val="18"/>
            <w:szCs w:val="18"/>
            <w:lang w:val="en-US"/>
          </w:rPr>
          <w:t>http</w:t>
        </w:r>
        <w:r w:rsidR="009610C8" w:rsidRPr="006C7514">
          <w:rPr>
            <w:rStyle w:val="-"/>
            <w:sz w:val="18"/>
            <w:szCs w:val="18"/>
          </w:rPr>
          <w:t>://</w:t>
        </w:r>
        <w:r w:rsidR="009610C8" w:rsidRPr="006C7514">
          <w:rPr>
            <w:rStyle w:val="-"/>
            <w:sz w:val="18"/>
            <w:szCs w:val="18"/>
            <w:lang w:val="en-US"/>
          </w:rPr>
          <w:t>www</w:t>
        </w:r>
        <w:r w:rsidR="009610C8" w:rsidRPr="006C7514">
          <w:rPr>
            <w:rStyle w:val="-"/>
            <w:sz w:val="18"/>
            <w:szCs w:val="18"/>
          </w:rPr>
          <w:t>.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ecml</w:t>
        </w:r>
        <w:proofErr w:type="spellEnd"/>
        <w:r w:rsidR="009610C8" w:rsidRPr="006C7514">
          <w:rPr>
            <w:rStyle w:val="-"/>
            <w:sz w:val="18"/>
            <w:szCs w:val="18"/>
          </w:rPr>
          <w:t>.</w:t>
        </w:r>
        <w:r w:rsidR="009610C8" w:rsidRPr="006C7514">
          <w:rPr>
            <w:rStyle w:val="-"/>
            <w:sz w:val="18"/>
            <w:szCs w:val="18"/>
            <w:lang w:val="en-US"/>
          </w:rPr>
          <w:t>at</w:t>
        </w:r>
        <w:r w:rsidR="009610C8" w:rsidRPr="006C7514">
          <w:rPr>
            <w:rStyle w:val="-"/>
            <w:sz w:val="18"/>
            <w:szCs w:val="18"/>
          </w:rPr>
          <w:t>/</w:t>
        </w:r>
        <w:r w:rsidR="009610C8" w:rsidRPr="006C7514">
          <w:rPr>
            <w:rStyle w:val="-"/>
            <w:sz w:val="18"/>
            <w:szCs w:val="18"/>
            <w:lang w:val="en-US"/>
          </w:rPr>
          <w:t>ECML</w:t>
        </w:r>
        <w:r w:rsidR="009610C8" w:rsidRPr="006C7514">
          <w:rPr>
            <w:rStyle w:val="-"/>
            <w:sz w:val="18"/>
            <w:szCs w:val="18"/>
          </w:rPr>
          <w:t>-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Programme</w:t>
        </w:r>
        <w:proofErr w:type="spellEnd"/>
        <w:r w:rsidR="009610C8" w:rsidRPr="006C7514">
          <w:rPr>
            <w:rStyle w:val="-"/>
            <w:sz w:val="18"/>
            <w:szCs w:val="18"/>
          </w:rPr>
          <w:t>/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Programme</w:t>
        </w:r>
        <w:proofErr w:type="spellEnd"/>
        <w:r w:rsidR="009610C8" w:rsidRPr="006C7514">
          <w:rPr>
            <w:rStyle w:val="-"/>
            <w:sz w:val="18"/>
            <w:szCs w:val="18"/>
          </w:rPr>
          <w:t>2016-2019/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Digitalliteracy</w:t>
        </w:r>
        <w:proofErr w:type="spellEnd"/>
        <w:r w:rsidR="009610C8" w:rsidRPr="006C7514">
          <w:rPr>
            <w:rStyle w:val="-"/>
            <w:sz w:val="18"/>
            <w:szCs w:val="18"/>
          </w:rPr>
          <w:t>/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tabid</w:t>
        </w:r>
        <w:proofErr w:type="spellEnd"/>
        <w:r w:rsidR="009610C8" w:rsidRPr="006C7514">
          <w:rPr>
            <w:rStyle w:val="-"/>
            <w:sz w:val="18"/>
            <w:szCs w:val="18"/>
          </w:rPr>
          <w:t>/1797/</w:t>
        </w:r>
        <w:r w:rsidR="009610C8" w:rsidRPr="006C7514">
          <w:rPr>
            <w:rStyle w:val="-"/>
            <w:sz w:val="18"/>
            <w:szCs w:val="18"/>
            <w:lang w:val="en-US"/>
          </w:rPr>
          <w:t>language</w:t>
        </w:r>
        <w:r w:rsidR="009610C8" w:rsidRPr="006C7514">
          <w:rPr>
            <w:rStyle w:val="-"/>
            <w:sz w:val="18"/>
            <w:szCs w:val="18"/>
          </w:rPr>
          <w:t>/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en</w:t>
        </w:r>
        <w:proofErr w:type="spellEnd"/>
        <w:r w:rsidR="009610C8" w:rsidRPr="006C7514">
          <w:rPr>
            <w:rStyle w:val="-"/>
            <w:sz w:val="18"/>
            <w:szCs w:val="18"/>
          </w:rPr>
          <w:t>-</w:t>
        </w:r>
        <w:r w:rsidR="009610C8" w:rsidRPr="006C7514">
          <w:rPr>
            <w:rStyle w:val="-"/>
            <w:sz w:val="18"/>
            <w:szCs w:val="18"/>
            <w:lang w:val="en-US"/>
          </w:rPr>
          <w:t>GB</w:t>
        </w:r>
        <w:r w:rsidR="009610C8" w:rsidRPr="006C7514">
          <w:rPr>
            <w:rStyle w:val="-"/>
            <w:sz w:val="18"/>
            <w:szCs w:val="18"/>
          </w:rPr>
          <w:t>/</w:t>
        </w:r>
        <w:r w:rsidR="009610C8" w:rsidRPr="006C7514">
          <w:rPr>
            <w:rStyle w:val="-"/>
            <w:sz w:val="18"/>
            <w:szCs w:val="18"/>
            <w:lang w:val="en-US"/>
          </w:rPr>
          <w:t>Default</w:t>
        </w:r>
        <w:r w:rsidR="009610C8" w:rsidRPr="006C7514">
          <w:rPr>
            <w:rStyle w:val="-"/>
            <w:sz w:val="18"/>
            <w:szCs w:val="18"/>
          </w:rPr>
          <w:t>.</w:t>
        </w:r>
        <w:proofErr w:type="spellStart"/>
        <w:r w:rsidR="009610C8" w:rsidRPr="006C7514">
          <w:rPr>
            <w:rStyle w:val="-"/>
            <w:sz w:val="18"/>
            <w:szCs w:val="18"/>
            <w:lang w:val="en-US"/>
          </w:rPr>
          <w:t>aspx</w:t>
        </w:r>
        <w:proofErr w:type="spellEnd"/>
      </w:hyperlink>
    </w:p>
    <w:p w:rsidR="00855CBC" w:rsidRDefault="00A77967" w:rsidP="00855CB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και </w:t>
      </w:r>
      <w:r w:rsidR="007370B3">
        <w:rPr>
          <w:sz w:val="20"/>
          <w:szCs w:val="20"/>
        </w:rPr>
        <w:t xml:space="preserve">να δουν </w:t>
      </w:r>
      <w:r w:rsidR="008551EB" w:rsidRPr="00442699">
        <w:rPr>
          <w:sz w:val="20"/>
          <w:szCs w:val="20"/>
        </w:rPr>
        <w:t>τα</w:t>
      </w:r>
      <w:r>
        <w:rPr>
          <w:sz w:val="20"/>
          <w:szCs w:val="20"/>
        </w:rPr>
        <w:t xml:space="preserve"> </w:t>
      </w:r>
      <w:r w:rsidR="008551EB" w:rsidRPr="00442699">
        <w:rPr>
          <w:sz w:val="20"/>
          <w:szCs w:val="20"/>
        </w:rPr>
        <w:t>συνημμένα</w:t>
      </w:r>
      <w:r w:rsidR="00855CBC">
        <w:rPr>
          <w:sz w:val="20"/>
          <w:szCs w:val="20"/>
        </w:rPr>
        <w:t xml:space="preserve"> (</w:t>
      </w:r>
      <w:r w:rsidR="006C7514">
        <w:rPr>
          <w:sz w:val="20"/>
          <w:szCs w:val="20"/>
        </w:rPr>
        <w:t>0</w:t>
      </w:r>
      <w:r w:rsidR="00855CBC">
        <w:rPr>
          <w:sz w:val="20"/>
          <w:szCs w:val="20"/>
        </w:rPr>
        <w:t>2)</w:t>
      </w:r>
      <w:r w:rsidR="008551EB" w:rsidRPr="00442699">
        <w:rPr>
          <w:sz w:val="20"/>
          <w:szCs w:val="20"/>
        </w:rPr>
        <w:t>.</w:t>
      </w:r>
    </w:p>
    <w:p w:rsidR="009610C8" w:rsidRPr="009610C8" w:rsidRDefault="009610C8" w:rsidP="00B94C8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5CBC">
        <w:rPr>
          <w:sz w:val="20"/>
          <w:szCs w:val="20"/>
        </w:rPr>
        <w:t xml:space="preserve">  </w:t>
      </w:r>
      <w:r w:rsidRPr="009610C8">
        <w:rPr>
          <w:b/>
          <w:sz w:val="20"/>
          <w:szCs w:val="20"/>
        </w:rPr>
        <w:t>Η ΠΡΟΪΣΤΑΜΕΝΗ ΤΗΣ ΔΙΕΥΘΥΝΣΗΣ</w:t>
      </w:r>
    </w:p>
    <w:p w:rsidR="00855CBC" w:rsidRDefault="00855CBC" w:rsidP="00B94C8A">
      <w:pPr>
        <w:jc w:val="both"/>
        <w:rPr>
          <w:b/>
          <w:sz w:val="20"/>
          <w:szCs w:val="20"/>
        </w:rPr>
      </w:pPr>
    </w:p>
    <w:p w:rsidR="00855CBC" w:rsidRPr="009610C8" w:rsidRDefault="00855CBC" w:rsidP="00460879">
      <w:pPr>
        <w:ind w:left="4320" w:firstLine="720"/>
        <w:jc w:val="both"/>
        <w:rPr>
          <w:b/>
          <w:sz w:val="20"/>
          <w:szCs w:val="20"/>
        </w:rPr>
      </w:pPr>
      <w:r w:rsidRPr="009610C8">
        <w:rPr>
          <w:b/>
          <w:sz w:val="20"/>
          <w:szCs w:val="20"/>
        </w:rPr>
        <w:t>ΒΑΣΙΛΙΚΗ ΜΑΚΡΗ</w:t>
      </w:r>
    </w:p>
    <w:p w:rsidR="009610C8" w:rsidRDefault="009610C8" w:rsidP="00B94C8A">
      <w:pPr>
        <w:jc w:val="both"/>
        <w:rPr>
          <w:b/>
          <w:sz w:val="20"/>
          <w:szCs w:val="20"/>
        </w:rPr>
      </w:pPr>
      <w:r w:rsidRPr="009610C8">
        <w:rPr>
          <w:b/>
          <w:sz w:val="20"/>
          <w:szCs w:val="20"/>
        </w:rPr>
        <w:tab/>
      </w:r>
      <w:r w:rsidRPr="009610C8">
        <w:rPr>
          <w:b/>
          <w:sz w:val="20"/>
          <w:szCs w:val="20"/>
        </w:rPr>
        <w:tab/>
      </w:r>
      <w:r w:rsidRPr="009610C8">
        <w:rPr>
          <w:b/>
          <w:sz w:val="20"/>
          <w:szCs w:val="20"/>
        </w:rPr>
        <w:tab/>
      </w:r>
      <w:r w:rsidRPr="009610C8">
        <w:rPr>
          <w:b/>
          <w:sz w:val="20"/>
          <w:szCs w:val="20"/>
        </w:rPr>
        <w:tab/>
      </w:r>
      <w:r w:rsidRPr="009610C8">
        <w:rPr>
          <w:b/>
          <w:sz w:val="20"/>
          <w:szCs w:val="20"/>
        </w:rPr>
        <w:tab/>
      </w:r>
      <w:r w:rsidRPr="009610C8"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 xml:space="preserve">                  </w:t>
      </w:r>
    </w:p>
    <w:p w:rsidR="009610C8" w:rsidRDefault="009610C8" w:rsidP="00B94C8A">
      <w:pPr>
        <w:jc w:val="both"/>
        <w:rPr>
          <w:b/>
          <w:sz w:val="20"/>
          <w:szCs w:val="20"/>
        </w:rPr>
      </w:pPr>
    </w:p>
    <w:p w:rsidR="009610C8" w:rsidRPr="006C7514" w:rsidRDefault="009610C8" w:rsidP="009610C8">
      <w:pPr>
        <w:spacing w:after="0"/>
        <w:jc w:val="both"/>
        <w:rPr>
          <w:sz w:val="18"/>
          <w:szCs w:val="18"/>
        </w:rPr>
      </w:pPr>
      <w:proofErr w:type="spellStart"/>
      <w:r w:rsidRPr="006C7514">
        <w:rPr>
          <w:sz w:val="18"/>
          <w:szCs w:val="18"/>
        </w:rPr>
        <w:t>Εσωτ</w:t>
      </w:r>
      <w:proofErr w:type="spellEnd"/>
      <w:r w:rsidRPr="006C7514">
        <w:rPr>
          <w:sz w:val="18"/>
          <w:szCs w:val="18"/>
        </w:rPr>
        <w:t>. διανομή: Δ/νση Ευρωπαϊκών και Διεθνών Θεμάτων</w:t>
      </w:r>
    </w:p>
    <w:p w:rsidR="009610C8" w:rsidRDefault="009610C8" w:rsidP="009610C8">
      <w:pPr>
        <w:spacing w:after="0"/>
        <w:jc w:val="both"/>
        <w:rPr>
          <w:sz w:val="18"/>
          <w:szCs w:val="18"/>
        </w:rPr>
      </w:pPr>
      <w:r w:rsidRPr="006C7514">
        <w:rPr>
          <w:sz w:val="18"/>
          <w:szCs w:val="18"/>
        </w:rPr>
        <w:t>-Τμήμα Διεθνών Σχέσεων</w:t>
      </w:r>
    </w:p>
    <w:p w:rsidR="00ED06F8" w:rsidRDefault="00ED06F8" w:rsidP="009610C8">
      <w:pPr>
        <w:spacing w:after="0"/>
        <w:jc w:val="both"/>
        <w:rPr>
          <w:sz w:val="18"/>
          <w:szCs w:val="18"/>
        </w:rPr>
      </w:pPr>
    </w:p>
    <w:p w:rsidR="00ED06F8" w:rsidRPr="006C7514" w:rsidRDefault="00ED06F8" w:rsidP="009610C8">
      <w:pPr>
        <w:spacing w:after="0"/>
        <w:jc w:val="both"/>
        <w:rPr>
          <w:sz w:val="18"/>
          <w:szCs w:val="18"/>
        </w:rPr>
      </w:pPr>
      <w:bookmarkStart w:id="0" w:name="_GoBack"/>
      <w:bookmarkEnd w:id="0"/>
    </w:p>
    <w:p w:rsidR="009610C8" w:rsidRDefault="009610C8" w:rsidP="004B4E71">
      <w:pPr>
        <w:jc w:val="center"/>
        <w:rPr>
          <w:b/>
          <w:sz w:val="20"/>
          <w:szCs w:val="20"/>
        </w:rPr>
      </w:pPr>
      <w:r w:rsidRPr="004B4E71">
        <w:rPr>
          <w:b/>
          <w:sz w:val="20"/>
          <w:szCs w:val="20"/>
        </w:rPr>
        <w:lastRenderedPageBreak/>
        <w:t>ΠΙΝΑΚΑΣ ΑΠΟΔΕΚΤΩΝ</w:t>
      </w:r>
    </w:p>
    <w:p w:rsidR="004B4E71" w:rsidRPr="00221580" w:rsidRDefault="001167B9" w:rsidP="004B4E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(αποστολή με </w:t>
      </w:r>
      <w:r>
        <w:rPr>
          <w:b/>
          <w:sz w:val="20"/>
          <w:szCs w:val="20"/>
          <w:lang w:val="en-US"/>
        </w:rPr>
        <w:t>e</w:t>
      </w:r>
      <w:r w:rsidRPr="00221580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221580">
        <w:rPr>
          <w:b/>
          <w:sz w:val="20"/>
          <w:szCs w:val="20"/>
        </w:rPr>
        <w:t>)</w:t>
      </w:r>
    </w:p>
    <w:p w:rsidR="006C7514" w:rsidRPr="00221580" w:rsidRDefault="006C7514" w:rsidP="004B4E71">
      <w:pPr>
        <w:jc w:val="center"/>
        <w:rPr>
          <w:b/>
          <w:sz w:val="20"/>
          <w:szCs w:val="20"/>
        </w:rPr>
      </w:pPr>
    </w:p>
    <w:p w:rsidR="009610C8" w:rsidRDefault="009610C8" w:rsidP="004B4E71">
      <w:pPr>
        <w:pStyle w:val="a6"/>
        <w:numPr>
          <w:ilvl w:val="0"/>
          <w:numId w:val="1"/>
        </w:numPr>
        <w:rPr>
          <w:sz w:val="20"/>
          <w:szCs w:val="20"/>
        </w:rPr>
      </w:pPr>
      <w:r w:rsidRPr="004B4E71">
        <w:rPr>
          <w:sz w:val="20"/>
          <w:szCs w:val="20"/>
        </w:rPr>
        <w:t>ΚΟΣΜΗΤΕΙΑ ΦΙΛΟΣΟΦΙΚΗΣ ΣΧΟΛΗΣ Ε</w:t>
      </w:r>
      <w:r w:rsidR="004B4E71">
        <w:rPr>
          <w:sz w:val="20"/>
          <w:szCs w:val="20"/>
        </w:rPr>
        <w:t>.</w:t>
      </w:r>
      <w:r w:rsidRPr="004B4E71">
        <w:rPr>
          <w:sz w:val="20"/>
          <w:szCs w:val="20"/>
        </w:rPr>
        <w:t>Κ</w:t>
      </w:r>
      <w:r w:rsidR="004B4E71">
        <w:rPr>
          <w:sz w:val="20"/>
          <w:szCs w:val="20"/>
        </w:rPr>
        <w:t>.</w:t>
      </w:r>
      <w:r w:rsidRPr="004B4E71">
        <w:rPr>
          <w:sz w:val="20"/>
          <w:szCs w:val="20"/>
        </w:rPr>
        <w:t>Π</w:t>
      </w:r>
      <w:r w:rsidR="004B4E71">
        <w:rPr>
          <w:sz w:val="20"/>
          <w:szCs w:val="20"/>
        </w:rPr>
        <w:t>.</w:t>
      </w:r>
      <w:r w:rsidRPr="004B4E71">
        <w:rPr>
          <w:sz w:val="20"/>
          <w:szCs w:val="20"/>
        </w:rPr>
        <w:t>Α</w:t>
      </w:r>
      <w:r w:rsidR="004B4E71">
        <w:rPr>
          <w:sz w:val="20"/>
          <w:szCs w:val="20"/>
        </w:rPr>
        <w:t>.</w:t>
      </w:r>
    </w:p>
    <w:p w:rsidR="001167B9" w:rsidRDefault="00891061" w:rsidP="001167B9">
      <w:pPr>
        <w:pStyle w:val="a6"/>
        <w:rPr>
          <w:sz w:val="20"/>
          <w:szCs w:val="20"/>
          <w:lang w:val="en-US"/>
        </w:rPr>
      </w:pPr>
      <w:hyperlink r:id="rId10" w:history="1">
        <w:r w:rsidR="001167B9" w:rsidRPr="00946B0F">
          <w:rPr>
            <w:rStyle w:val="-"/>
            <w:sz w:val="20"/>
            <w:szCs w:val="20"/>
            <w:lang w:val="en-US"/>
          </w:rPr>
          <w:t>deanphil@uoa.gr</w:t>
        </w:r>
      </w:hyperlink>
    </w:p>
    <w:p w:rsidR="001167B9" w:rsidRPr="001167B9" w:rsidRDefault="001167B9" w:rsidP="001167B9">
      <w:pPr>
        <w:pStyle w:val="a6"/>
        <w:rPr>
          <w:sz w:val="20"/>
          <w:szCs w:val="20"/>
          <w:lang w:val="en-US"/>
        </w:rPr>
      </w:pPr>
    </w:p>
    <w:p w:rsidR="009610C8" w:rsidRDefault="009610C8" w:rsidP="004B4E71">
      <w:pPr>
        <w:pStyle w:val="a6"/>
        <w:numPr>
          <w:ilvl w:val="0"/>
          <w:numId w:val="1"/>
        </w:numPr>
        <w:rPr>
          <w:sz w:val="20"/>
          <w:szCs w:val="20"/>
        </w:rPr>
      </w:pPr>
      <w:r w:rsidRPr="004B4E71">
        <w:rPr>
          <w:sz w:val="20"/>
          <w:szCs w:val="20"/>
        </w:rPr>
        <w:t>ΚΟΣΜΗΤΕΙΑ ΦΙΛΟΣΟΦΙΚΗΣ ΣΧΟΛΗΣ Α</w:t>
      </w:r>
      <w:r w:rsidR="004B4E71">
        <w:rPr>
          <w:sz w:val="20"/>
          <w:szCs w:val="20"/>
        </w:rPr>
        <w:t>.</w:t>
      </w:r>
      <w:r w:rsidRPr="004B4E71">
        <w:rPr>
          <w:sz w:val="20"/>
          <w:szCs w:val="20"/>
        </w:rPr>
        <w:t>Π</w:t>
      </w:r>
      <w:r w:rsidR="004B4E71">
        <w:rPr>
          <w:sz w:val="20"/>
          <w:szCs w:val="20"/>
        </w:rPr>
        <w:t>.</w:t>
      </w:r>
      <w:r w:rsidRPr="004B4E71">
        <w:rPr>
          <w:sz w:val="20"/>
          <w:szCs w:val="20"/>
        </w:rPr>
        <w:t>Θ</w:t>
      </w:r>
      <w:r w:rsidR="004B4E71">
        <w:rPr>
          <w:sz w:val="20"/>
          <w:szCs w:val="20"/>
        </w:rPr>
        <w:t>.</w:t>
      </w:r>
    </w:p>
    <w:p w:rsidR="001167B9" w:rsidRDefault="00891061" w:rsidP="001167B9">
      <w:pPr>
        <w:pStyle w:val="a6"/>
        <w:rPr>
          <w:sz w:val="20"/>
          <w:szCs w:val="20"/>
          <w:lang w:val="en-US"/>
        </w:rPr>
      </w:pPr>
      <w:hyperlink r:id="rId11" w:history="1">
        <w:r w:rsidR="001167B9" w:rsidRPr="00946B0F">
          <w:rPr>
            <w:rStyle w:val="-"/>
            <w:sz w:val="20"/>
            <w:szCs w:val="20"/>
            <w:lang w:val="en-US"/>
          </w:rPr>
          <w:t>info@phil.auth.gr</w:t>
        </w:r>
      </w:hyperlink>
    </w:p>
    <w:p w:rsidR="001167B9" w:rsidRPr="004B4E71" w:rsidRDefault="001167B9" w:rsidP="001167B9">
      <w:pPr>
        <w:pStyle w:val="a6"/>
        <w:rPr>
          <w:sz w:val="20"/>
          <w:szCs w:val="20"/>
        </w:rPr>
      </w:pPr>
    </w:p>
    <w:p w:rsidR="009610C8" w:rsidRDefault="00FE5F9B" w:rsidP="004B4E71">
      <w:pPr>
        <w:pStyle w:val="a6"/>
        <w:numPr>
          <w:ilvl w:val="0"/>
          <w:numId w:val="1"/>
        </w:numPr>
        <w:rPr>
          <w:sz w:val="20"/>
          <w:szCs w:val="20"/>
        </w:rPr>
      </w:pPr>
      <w:r w:rsidRPr="004B4E71">
        <w:rPr>
          <w:sz w:val="20"/>
          <w:szCs w:val="20"/>
        </w:rPr>
        <w:t>ΤΜΗΜΑ ΓΛΩΣΣΑΣ, ΦΙΛΟΛΟΓΙΑΣ ΚΑΙ ΠΟΛΙΤΙΣΜΟΥ ΠΑΡΕΥ</w:t>
      </w:r>
      <w:r w:rsidR="004B4E71">
        <w:rPr>
          <w:sz w:val="20"/>
          <w:szCs w:val="20"/>
        </w:rPr>
        <w:t>ΞΕΙΝΙΩΝ ΧΩΡΩΝ, ΔΗΜΟΚΡΙΤΕΙΟΥ ΠΑΝ/ΜΙΟΥ</w:t>
      </w:r>
      <w:r w:rsidRPr="004B4E71">
        <w:rPr>
          <w:sz w:val="20"/>
          <w:szCs w:val="20"/>
        </w:rPr>
        <w:t xml:space="preserve"> ΘΡΑΚΗΣ</w:t>
      </w:r>
    </w:p>
    <w:p w:rsidR="00460879" w:rsidRDefault="00891061" w:rsidP="00460879">
      <w:pPr>
        <w:pStyle w:val="a6"/>
      </w:pPr>
      <w:hyperlink r:id="rId12" w:history="1">
        <w:r w:rsidR="00460879" w:rsidRPr="00946B0F">
          <w:rPr>
            <w:rStyle w:val="-"/>
          </w:rPr>
          <w:t>info@bscc.duth.gr</w:t>
        </w:r>
      </w:hyperlink>
    </w:p>
    <w:p w:rsidR="00460879" w:rsidRPr="004B4E71" w:rsidRDefault="00460879" w:rsidP="00460879">
      <w:pPr>
        <w:pStyle w:val="a6"/>
        <w:rPr>
          <w:sz w:val="20"/>
          <w:szCs w:val="20"/>
        </w:rPr>
      </w:pPr>
    </w:p>
    <w:p w:rsidR="00FE5F9B" w:rsidRDefault="004B4E71" w:rsidP="004B4E71">
      <w:pPr>
        <w:pStyle w:val="a6"/>
        <w:numPr>
          <w:ilvl w:val="0"/>
          <w:numId w:val="1"/>
        </w:numPr>
        <w:rPr>
          <w:sz w:val="20"/>
          <w:szCs w:val="20"/>
        </w:rPr>
      </w:pPr>
      <w:r w:rsidRPr="004B4E71">
        <w:rPr>
          <w:sz w:val="20"/>
          <w:szCs w:val="20"/>
        </w:rPr>
        <w:t>ΓΡΑΜΜΑΤΕΙΑ Τ</w:t>
      </w:r>
      <w:r>
        <w:rPr>
          <w:sz w:val="20"/>
          <w:szCs w:val="20"/>
        </w:rPr>
        <w:t>.</w:t>
      </w:r>
      <w:r w:rsidRPr="004B4E71">
        <w:rPr>
          <w:sz w:val="20"/>
          <w:szCs w:val="20"/>
        </w:rPr>
        <w:t>Ξ</w:t>
      </w:r>
      <w:r>
        <w:rPr>
          <w:sz w:val="20"/>
          <w:szCs w:val="20"/>
        </w:rPr>
        <w:t>.</w:t>
      </w:r>
      <w:r w:rsidRPr="004B4E71">
        <w:rPr>
          <w:sz w:val="20"/>
          <w:szCs w:val="20"/>
        </w:rPr>
        <w:t>Γ</w:t>
      </w:r>
      <w:r>
        <w:rPr>
          <w:sz w:val="20"/>
          <w:szCs w:val="20"/>
        </w:rPr>
        <w:t>.</w:t>
      </w:r>
      <w:r w:rsidRPr="004B4E71">
        <w:rPr>
          <w:sz w:val="20"/>
          <w:szCs w:val="20"/>
        </w:rPr>
        <w:t>Μ</w:t>
      </w:r>
      <w:r>
        <w:rPr>
          <w:sz w:val="20"/>
          <w:szCs w:val="20"/>
        </w:rPr>
        <w:t>.</w:t>
      </w:r>
      <w:r w:rsidRPr="004B4E71">
        <w:rPr>
          <w:sz w:val="20"/>
          <w:szCs w:val="20"/>
        </w:rPr>
        <w:t>Δ</w:t>
      </w:r>
      <w:r>
        <w:rPr>
          <w:sz w:val="20"/>
          <w:szCs w:val="20"/>
        </w:rPr>
        <w:t>.</w:t>
      </w:r>
      <w:r w:rsidRPr="004B4E71">
        <w:rPr>
          <w:sz w:val="20"/>
          <w:szCs w:val="20"/>
        </w:rPr>
        <w:t xml:space="preserve"> ΙΟΝΙΟΥ ΠΑΝΕΠΙΣΤΗΜΙΟΥ</w:t>
      </w:r>
    </w:p>
    <w:p w:rsidR="001167B9" w:rsidRDefault="00891061" w:rsidP="001167B9">
      <w:pPr>
        <w:pStyle w:val="a6"/>
        <w:rPr>
          <w:sz w:val="20"/>
          <w:szCs w:val="20"/>
        </w:rPr>
      </w:pPr>
      <w:hyperlink r:id="rId13" w:history="1">
        <w:r w:rsidR="001167B9" w:rsidRPr="001167B9">
          <w:rPr>
            <w:color w:val="0000FF"/>
            <w:sz w:val="20"/>
            <w:szCs w:val="20"/>
            <w:u w:val="single"/>
          </w:rPr>
          <w:t>secretariat@ionio.gr</w:t>
        </w:r>
      </w:hyperlink>
    </w:p>
    <w:p w:rsidR="001167B9" w:rsidRPr="001167B9" w:rsidRDefault="001167B9" w:rsidP="001167B9">
      <w:pPr>
        <w:pStyle w:val="a6"/>
        <w:rPr>
          <w:sz w:val="20"/>
          <w:szCs w:val="20"/>
        </w:rPr>
      </w:pPr>
    </w:p>
    <w:p w:rsidR="004B4E71" w:rsidRDefault="004B4E71" w:rsidP="004B4E71">
      <w:pPr>
        <w:pStyle w:val="a6"/>
        <w:numPr>
          <w:ilvl w:val="0"/>
          <w:numId w:val="1"/>
        </w:numPr>
        <w:rPr>
          <w:sz w:val="20"/>
          <w:szCs w:val="20"/>
        </w:rPr>
      </w:pPr>
      <w:r w:rsidRPr="004B4E71">
        <w:rPr>
          <w:sz w:val="20"/>
          <w:szCs w:val="20"/>
        </w:rPr>
        <w:t>Ι.Ε.Π.</w:t>
      </w:r>
    </w:p>
    <w:p w:rsidR="001167B9" w:rsidRDefault="00891061" w:rsidP="001167B9">
      <w:pPr>
        <w:pStyle w:val="a6"/>
        <w:rPr>
          <w:sz w:val="20"/>
          <w:szCs w:val="20"/>
          <w:lang w:val="en-US"/>
        </w:rPr>
      </w:pPr>
      <w:hyperlink r:id="rId14" w:history="1">
        <w:r w:rsidR="001167B9" w:rsidRPr="00946B0F">
          <w:rPr>
            <w:rStyle w:val="-"/>
            <w:sz w:val="20"/>
            <w:szCs w:val="20"/>
            <w:lang w:val="en-US"/>
          </w:rPr>
          <w:t>info@iep.edu.gr</w:t>
        </w:r>
      </w:hyperlink>
    </w:p>
    <w:p w:rsidR="001167B9" w:rsidRPr="001167B9" w:rsidRDefault="001167B9" w:rsidP="001167B9">
      <w:pPr>
        <w:pStyle w:val="a6"/>
        <w:rPr>
          <w:sz w:val="20"/>
          <w:szCs w:val="20"/>
          <w:lang w:val="en-US"/>
        </w:rPr>
      </w:pPr>
    </w:p>
    <w:p w:rsidR="009610C8" w:rsidRDefault="009610C8" w:rsidP="00B94C8A">
      <w:pPr>
        <w:jc w:val="both"/>
        <w:rPr>
          <w:sz w:val="20"/>
          <w:szCs w:val="20"/>
        </w:rPr>
      </w:pPr>
    </w:p>
    <w:p w:rsidR="009610C8" w:rsidRPr="00442699" w:rsidRDefault="009610C8" w:rsidP="00B94C8A">
      <w:pPr>
        <w:jc w:val="both"/>
        <w:rPr>
          <w:sz w:val="20"/>
          <w:szCs w:val="20"/>
        </w:rPr>
      </w:pPr>
    </w:p>
    <w:sectPr w:rsidR="009610C8" w:rsidRPr="00442699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61" w:rsidRDefault="00891061" w:rsidP="008551EB">
      <w:pPr>
        <w:spacing w:after="0" w:line="240" w:lineRule="auto"/>
      </w:pPr>
      <w:r>
        <w:separator/>
      </w:r>
    </w:p>
  </w:endnote>
  <w:endnote w:type="continuationSeparator" w:id="0">
    <w:p w:rsidR="00891061" w:rsidRDefault="00891061" w:rsidP="0085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844065"/>
      <w:docPartObj>
        <w:docPartGallery w:val="Page Numbers (Bottom of Page)"/>
        <w:docPartUnique/>
      </w:docPartObj>
    </w:sdtPr>
    <w:sdtEndPr/>
    <w:sdtContent>
      <w:p w:rsidR="00855CBC" w:rsidRDefault="00855C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F8">
          <w:rPr>
            <w:noProof/>
          </w:rPr>
          <w:t>2</w:t>
        </w:r>
        <w:r>
          <w:fldChar w:fldCharType="end"/>
        </w:r>
      </w:p>
    </w:sdtContent>
  </w:sdt>
  <w:p w:rsidR="00855CBC" w:rsidRDefault="00855C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61" w:rsidRDefault="00891061" w:rsidP="008551EB">
      <w:pPr>
        <w:spacing w:after="0" w:line="240" w:lineRule="auto"/>
      </w:pPr>
      <w:r>
        <w:separator/>
      </w:r>
    </w:p>
  </w:footnote>
  <w:footnote w:type="continuationSeparator" w:id="0">
    <w:p w:rsidR="00891061" w:rsidRDefault="00891061" w:rsidP="0085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607F3"/>
    <w:multiLevelType w:val="hybridMultilevel"/>
    <w:tmpl w:val="36886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40"/>
    <w:rsid w:val="000840FE"/>
    <w:rsid w:val="001167B9"/>
    <w:rsid w:val="00221580"/>
    <w:rsid w:val="002756B6"/>
    <w:rsid w:val="00287644"/>
    <w:rsid w:val="002F1BC9"/>
    <w:rsid w:val="00375B6D"/>
    <w:rsid w:val="003E6D40"/>
    <w:rsid w:val="00442699"/>
    <w:rsid w:val="00460879"/>
    <w:rsid w:val="004B4E71"/>
    <w:rsid w:val="00522722"/>
    <w:rsid w:val="00571642"/>
    <w:rsid w:val="00615E31"/>
    <w:rsid w:val="00670F90"/>
    <w:rsid w:val="006C181F"/>
    <w:rsid w:val="006C7514"/>
    <w:rsid w:val="00703976"/>
    <w:rsid w:val="007370B3"/>
    <w:rsid w:val="007D155A"/>
    <w:rsid w:val="008551EB"/>
    <w:rsid w:val="00855CBC"/>
    <w:rsid w:val="00891061"/>
    <w:rsid w:val="009610C8"/>
    <w:rsid w:val="009618C8"/>
    <w:rsid w:val="00A76E45"/>
    <w:rsid w:val="00A77967"/>
    <w:rsid w:val="00B94C8A"/>
    <w:rsid w:val="00CC5412"/>
    <w:rsid w:val="00CD4636"/>
    <w:rsid w:val="00CF2408"/>
    <w:rsid w:val="00D44E23"/>
    <w:rsid w:val="00E51F53"/>
    <w:rsid w:val="00ED06F8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B89C8-D283-42C7-BC16-EC76ADB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18C8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5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551EB"/>
  </w:style>
  <w:style w:type="paragraph" w:styleId="a5">
    <w:name w:val="footer"/>
    <w:basedOn w:val="a"/>
    <w:link w:val="Char1"/>
    <w:uiPriority w:val="99"/>
    <w:unhideWhenUsed/>
    <w:rsid w:val="00855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551EB"/>
  </w:style>
  <w:style w:type="character" w:styleId="-">
    <w:name w:val="Hyperlink"/>
    <w:basedOn w:val="a0"/>
    <w:uiPriority w:val="99"/>
    <w:unhideWhenUsed/>
    <w:rsid w:val="00A779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B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hyperlink" Target="mailto:secretariat@ioni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bscc.duth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hil.auth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eanphil@uo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ml.at/ECML-Programme/Programme2016-2019/Digitalliteracy/tabid/1797/language/en-GB/Default.aspx" TargetMode="External"/><Relationship Id="rId14" Type="http://schemas.openxmlformats.org/officeDocument/2006/relationships/hyperlink" Target="mailto:info@iep.ed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22</cp:revision>
  <cp:lastPrinted>2017-06-20T05:37:00Z</cp:lastPrinted>
  <dcterms:created xsi:type="dcterms:W3CDTF">2017-06-19T11:40:00Z</dcterms:created>
  <dcterms:modified xsi:type="dcterms:W3CDTF">2017-06-20T08:43:00Z</dcterms:modified>
</cp:coreProperties>
</file>