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3" w:rsidRDefault="002C7463" w:rsidP="002C7463">
      <w:pPr>
        <w:pStyle w:val="Default"/>
        <w:ind w:right="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Αίτηση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τ__ ___________________________________________________________________________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0"/>
          <w:szCs w:val="20"/>
        </w:rPr>
        <w:t>ονοματεπώνυμο</w:t>
      </w:r>
      <w:r>
        <w:rPr>
          <w:sz w:val="22"/>
          <w:szCs w:val="22"/>
        </w:rPr>
        <w:t xml:space="preserve">)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αποφοίτου ___________________________________________________________________________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0"/>
          <w:szCs w:val="20"/>
        </w:rPr>
        <w:t>Σχολή, Τμήμα</w:t>
      </w:r>
      <w:r>
        <w:rPr>
          <w:sz w:val="22"/>
          <w:szCs w:val="22"/>
        </w:rPr>
        <w:t xml:space="preserve">)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του ___________________________________________________________________________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0"/>
          <w:szCs w:val="20"/>
        </w:rPr>
        <w:t>τίτλος Πανεπιστημίου</w:t>
      </w:r>
      <w:r>
        <w:rPr>
          <w:sz w:val="22"/>
          <w:szCs w:val="22"/>
        </w:rPr>
        <w:t xml:space="preserve">)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</w:p>
    <w:p w:rsidR="002C7463" w:rsidRDefault="002C7463" w:rsidP="002C7463">
      <w:pPr>
        <w:pStyle w:val="Default"/>
        <w:ind w:right="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Προς </w:t>
      </w:r>
    </w:p>
    <w:p w:rsidR="002C7463" w:rsidRDefault="002C7463" w:rsidP="002C7463">
      <w:pPr>
        <w:pStyle w:val="Default"/>
        <w:ind w:right="26"/>
        <w:jc w:val="center"/>
        <w:rPr>
          <w:b/>
          <w:bCs/>
          <w:sz w:val="28"/>
          <w:szCs w:val="28"/>
        </w:rPr>
      </w:pP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Πρόγραμμα Μεταπτυχιακών Σπουδών </w:t>
      </w:r>
      <w:r>
        <w:rPr>
          <w:i/>
          <w:iCs/>
          <w:sz w:val="22"/>
          <w:szCs w:val="22"/>
        </w:rPr>
        <w:t xml:space="preserve">Επιστήμη της Μετάφρασης </w:t>
      </w:r>
      <w:r>
        <w:rPr>
          <w:sz w:val="22"/>
          <w:szCs w:val="22"/>
        </w:rPr>
        <w:t xml:space="preserve">του Ιονίου Πανεπιστημίου. </w:t>
      </w:r>
    </w:p>
    <w:p w:rsidR="002C7463" w:rsidRDefault="002C7463" w:rsidP="002C7463">
      <w:pPr>
        <w:pStyle w:val="Default"/>
        <w:tabs>
          <w:tab w:val="left" w:pos="1620"/>
        </w:tabs>
        <w:ind w:right="26"/>
        <w:jc w:val="both"/>
        <w:rPr>
          <w:sz w:val="22"/>
          <w:szCs w:val="22"/>
        </w:rPr>
      </w:pPr>
    </w:p>
    <w:p w:rsidR="002C7463" w:rsidRDefault="002C7463" w:rsidP="002C7463">
      <w:pPr>
        <w:pStyle w:val="Default"/>
        <w:ind w:right="26"/>
        <w:jc w:val="both"/>
        <w:rPr>
          <w:rFonts w:ascii="Wingdings" w:hAnsi="Wingdings"/>
          <w:sz w:val="23"/>
          <w:szCs w:val="23"/>
        </w:rPr>
      </w:pPr>
      <w:r>
        <w:rPr>
          <w:sz w:val="22"/>
          <w:szCs w:val="22"/>
        </w:rPr>
        <w:t xml:space="preserve">Με την παρούσα, σας παρακαλώ να δεχθείτε την συμμετοχή μου στις εξετάσεις του Προγράμματος Μεταπτυχιακών Σπουδών </w:t>
      </w:r>
      <w:r>
        <w:rPr>
          <w:i/>
          <w:iCs/>
          <w:sz w:val="22"/>
          <w:szCs w:val="22"/>
        </w:rPr>
        <w:t xml:space="preserve">Επιστήμη της Μετάφρασης </w:t>
      </w:r>
      <w:r>
        <w:rPr>
          <w:sz w:val="22"/>
          <w:szCs w:val="22"/>
        </w:rPr>
        <w:t xml:space="preserve">για το </w:t>
      </w:r>
      <w:r>
        <w:rPr>
          <w:b/>
          <w:bCs/>
          <w:sz w:val="22"/>
          <w:szCs w:val="22"/>
        </w:rPr>
        <w:t>ακαδημαϊκό έτος 201</w:t>
      </w:r>
      <w:r w:rsidRPr="00DD7097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-201</w:t>
      </w:r>
      <w:r w:rsidRPr="00DD7097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>Γλώσσες που γνωρίζω:</w:t>
      </w:r>
    </w:p>
    <w:p w:rsidR="002C7463" w:rsidRDefault="002C7463" w:rsidP="002C7463">
      <w:pPr>
        <w:pStyle w:val="Default"/>
        <w:ind w:right="26"/>
        <w:jc w:val="both"/>
        <w:rPr>
          <w:rFonts w:ascii="Wingdings" w:hAnsi="Wingdings"/>
          <w:sz w:val="23"/>
          <w:szCs w:val="23"/>
        </w:rPr>
      </w:pPr>
      <w:r>
        <w:rPr>
          <w:sz w:val="22"/>
          <w:szCs w:val="22"/>
        </w:rPr>
        <w:t xml:space="preserve">Αγγλικά   </w:t>
      </w:r>
      <w:r>
        <w:rPr>
          <w:rFonts w:ascii="Verdana" w:hAnsi="Verdana"/>
          <w:sz w:val="28"/>
          <w:szCs w:val="28"/>
        </w:rPr>
        <w:t>□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sz w:val="22"/>
          <w:szCs w:val="22"/>
        </w:rPr>
        <w:t xml:space="preserve">Γαλλικά   </w:t>
      </w:r>
      <w:r>
        <w:rPr>
          <w:rFonts w:ascii="Verdana" w:hAnsi="Verdana"/>
          <w:sz w:val="28"/>
          <w:szCs w:val="28"/>
        </w:rPr>
        <w:t>□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sz w:val="22"/>
          <w:szCs w:val="22"/>
        </w:rPr>
        <w:t xml:space="preserve">Γερμανικά  </w:t>
      </w:r>
      <w:proofErr w:type="spellStart"/>
      <w:r>
        <w:rPr>
          <w:rFonts w:ascii="Verdana" w:hAnsi="Verdana"/>
          <w:sz w:val="28"/>
          <w:szCs w:val="28"/>
        </w:rPr>
        <w:t>□</w:t>
      </w:r>
      <w:r>
        <w:rPr>
          <w:rFonts w:ascii="Wingdings" w:hAnsi="Wingdings"/>
          <w:sz w:val="23"/>
          <w:szCs w:val="23"/>
        </w:rPr>
        <w:t></w:t>
      </w:r>
      <w:proofErr w:type="spellEnd"/>
    </w:p>
    <w:p w:rsidR="002C7463" w:rsidRDefault="002C7463" w:rsidP="002C7463">
      <w:pPr>
        <w:pStyle w:val="Default"/>
        <w:ind w:right="26"/>
        <w:jc w:val="both"/>
        <w:rPr>
          <w:rFonts w:ascii="Times New Roman" w:hAnsi="Times New Roman"/>
          <w:sz w:val="23"/>
          <w:szCs w:val="23"/>
        </w:rPr>
      </w:pP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 την παρούσα δηλώνω ότι έχω διαβάσει, κατανοήσει και αποδέχομαι ανεπιφύλακτα το περιεχόμενο της δημοσιευθείσας στα ΜΜΕ προκήρυξης και του </w:t>
      </w:r>
      <w:r w:rsidRPr="008579FB">
        <w:rPr>
          <w:sz w:val="22"/>
          <w:szCs w:val="22"/>
        </w:rPr>
        <w:t>Κανονισμού Μεταπτυχιακών Σπουδών</w:t>
      </w:r>
      <w:r>
        <w:rPr>
          <w:rFonts w:ascii="Calibri" w:hAnsi="Calibri"/>
          <w:sz w:val="20"/>
          <w:szCs w:val="20"/>
        </w:rPr>
        <w:t xml:space="preserve"> </w:t>
      </w:r>
      <w:r>
        <w:rPr>
          <w:sz w:val="22"/>
          <w:szCs w:val="22"/>
        </w:rPr>
        <w:t xml:space="preserve"> του Προγράμματος. </w:t>
      </w: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</w:p>
    <w:p w:rsidR="002C7463" w:rsidRDefault="002C7463" w:rsidP="002C7463">
      <w:pPr>
        <w:pStyle w:val="Default"/>
        <w:ind w:right="26"/>
        <w:jc w:val="both"/>
        <w:rPr>
          <w:sz w:val="22"/>
          <w:szCs w:val="22"/>
        </w:rPr>
      </w:pPr>
      <w:r>
        <w:rPr>
          <w:sz w:val="22"/>
          <w:szCs w:val="22"/>
        </w:rPr>
        <w:t>Συνημμένως, σας υποβάλλω (</w:t>
      </w:r>
      <w:r>
        <w:rPr>
          <w:i/>
          <w:iCs/>
          <w:sz w:val="20"/>
          <w:szCs w:val="20"/>
        </w:rPr>
        <w:t xml:space="preserve">διαγράφεται </w:t>
      </w:r>
      <w:proofErr w:type="spellStart"/>
      <w:r>
        <w:rPr>
          <w:i/>
          <w:iCs/>
          <w:sz w:val="20"/>
          <w:szCs w:val="20"/>
        </w:rPr>
        <w:t>ό,τι</w:t>
      </w:r>
      <w:proofErr w:type="spellEnd"/>
      <w:r>
        <w:rPr>
          <w:i/>
          <w:iCs/>
          <w:sz w:val="20"/>
          <w:szCs w:val="20"/>
        </w:rPr>
        <w:t xml:space="preserve"> δεν ισχύει</w:t>
      </w:r>
      <w:r>
        <w:rPr>
          <w:sz w:val="22"/>
          <w:szCs w:val="22"/>
        </w:rPr>
        <w:t xml:space="preserve">): </w:t>
      </w:r>
    </w:p>
    <w:p w:rsidR="002C7463" w:rsidRDefault="002C7463" w:rsidP="002C7463">
      <w:pPr>
        <w:pStyle w:val="Default"/>
        <w:ind w:right="26"/>
        <w:rPr>
          <w:sz w:val="22"/>
          <w:szCs w:val="22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Αντίγραφο πτυχίου μου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Βεβαίωση ισοτιμίας από το ΔΟΑΤΑΠ (ΔΙΚΑΤΣΑ)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DD70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Πιστοποιητικό αναλυτικής βαθμολογίας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Βιογραφικό σημείωμα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Δύο συστατικές επιστολές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Αντίγραφα επιστημονικών δημοσιεύσεων ή ανακοινώσεών μου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Σύντομο </w:t>
      </w:r>
      <w:proofErr w:type="spellStart"/>
      <w:r>
        <w:rPr>
          <w:sz w:val="20"/>
          <w:szCs w:val="20"/>
        </w:rPr>
        <w:t>εργογραφικό</w:t>
      </w:r>
      <w:proofErr w:type="spellEnd"/>
      <w:r>
        <w:rPr>
          <w:sz w:val="20"/>
          <w:szCs w:val="20"/>
        </w:rPr>
        <w:t xml:space="preserve"> υπόμνημα </w:t>
      </w: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</w:p>
    <w:p w:rsidR="002C7463" w:rsidRDefault="002C7463" w:rsidP="002C7463">
      <w:pPr>
        <w:pStyle w:val="Default"/>
        <w:ind w:left="420" w:right="26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Πιστοποιητικά γλωσσομάθειας </w:t>
      </w:r>
    </w:p>
    <w:p w:rsidR="002C7463" w:rsidRDefault="002C7463" w:rsidP="002C7463">
      <w:pPr>
        <w:pStyle w:val="Default"/>
        <w:ind w:right="26"/>
        <w:rPr>
          <w:sz w:val="20"/>
          <w:szCs w:val="20"/>
        </w:rPr>
      </w:pPr>
    </w:p>
    <w:p w:rsidR="002C7463" w:rsidRDefault="002C7463" w:rsidP="002C7463">
      <w:pPr>
        <w:pStyle w:val="Default"/>
        <w:ind w:right="26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0"/>
          <w:szCs w:val="20"/>
        </w:rPr>
        <w:t>τόπος, ημερομηνία</w:t>
      </w:r>
      <w:r>
        <w:rPr>
          <w:sz w:val="22"/>
          <w:szCs w:val="22"/>
        </w:rPr>
        <w:t xml:space="preserve">)_________________________ </w:t>
      </w:r>
    </w:p>
    <w:p w:rsidR="002C7463" w:rsidRDefault="002C7463" w:rsidP="002C7463">
      <w:pPr>
        <w:pStyle w:val="Default"/>
        <w:ind w:right="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Ο Αιτών / Η Αιτούσα </w:t>
      </w:r>
    </w:p>
    <w:p w:rsidR="002C7463" w:rsidRDefault="002C7463" w:rsidP="002C7463">
      <w:pPr>
        <w:pStyle w:val="Default"/>
        <w:ind w:left="708" w:right="26"/>
        <w:jc w:val="right"/>
        <w:rPr>
          <w:sz w:val="22"/>
          <w:szCs w:val="22"/>
        </w:rPr>
      </w:pPr>
    </w:p>
    <w:p w:rsidR="002C7463" w:rsidRDefault="002C7463" w:rsidP="002C7463">
      <w:pPr>
        <w:pStyle w:val="Default"/>
        <w:ind w:left="708" w:right="26"/>
        <w:jc w:val="right"/>
        <w:rPr>
          <w:sz w:val="22"/>
          <w:szCs w:val="22"/>
        </w:rPr>
      </w:pPr>
    </w:p>
    <w:p w:rsidR="002C7463" w:rsidRDefault="002C7463" w:rsidP="002C7463">
      <w:pPr>
        <w:pStyle w:val="Default"/>
        <w:ind w:left="708" w:right="26"/>
        <w:jc w:val="right"/>
        <w:rPr>
          <w:sz w:val="22"/>
          <w:szCs w:val="22"/>
        </w:rPr>
      </w:pPr>
    </w:p>
    <w:p w:rsidR="002C7463" w:rsidRDefault="002C7463" w:rsidP="002C7463">
      <w:pPr>
        <w:pStyle w:val="Default"/>
        <w:ind w:left="708" w:right="26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t>υπογραφή</w:t>
      </w:r>
      <w:r>
        <w:rPr>
          <w:sz w:val="22"/>
          <w:szCs w:val="22"/>
        </w:rPr>
        <w:t xml:space="preserve">) </w:t>
      </w:r>
    </w:p>
    <w:p w:rsidR="002C7463" w:rsidRDefault="002C7463" w:rsidP="002C7463">
      <w:pPr>
        <w:pStyle w:val="Default"/>
        <w:ind w:left="708" w:right="26"/>
        <w:jc w:val="right"/>
        <w:rPr>
          <w:sz w:val="22"/>
          <w:szCs w:val="22"/>
        </w:rPr>
      </w:pPr>
    </w:p>
    <w:p w:rsidR="002C7463" w:rsidRPr="001C35F7" w:rsidRDefault="002C7463" w:rsidP="002C7463">
      <w:pPr>
        <w:ind w:right="26"/>
        <w:jc w:val="both"/>
        <w:rPr>
          <w:sz w:val="20"/>
          <w:szCs w:val="20"/>
        </w:rPr>
      </w:pPr>
    </w:p>
    <w:p w:rsidR="009E3AC5" w:rsidRPr="002C7463" w:rsidRDefault="002C7463">
      <w:pPr>
        <w:rPr>
          <w:lang w:val="en-US"/>
        </w:rPr>
      </w:pPr>
    </w:p>
    <w:sectPr w:rsidR="009E3AC5" w:rsidRPr="002C7463" w:rsidSect="00A51F02">
      <w:pgSz w:w="11905" w:h="16837"/>
      <w:pgMar w:top="1440" w:right="1418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463"/>
    <w:rsid w:val="002C7463"/>
    <w:rsid w:val="003C07FD"/>
    <w:rsid w:val="00D94D58"/>
    <w:rsid w:val="00F2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7463"/>
    <w:pPr>
      <w:suppressAutoHyphens/>
      <w:autoSpaceDE w:val="0"/>
      <w:spacing w:after="0" w:line="240" w:lineRule="auto"/>
    </w:pPr>
    <w:rPr>
      <w:rFonts w:ascii="Book Antiqua" w:eastAsia="Arial" w:hAnsi="Book Antiqu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2017-06-27T11:09:00Z</dcterms:created>
  <dcterms:modified xsi:type="dcterms:W3CDTF">2017-06-27T11:09:00Z</dcterms:modified>
</cp:coreProperties>
</file>