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20" w:rsidRPr="00190816" w:rsidRDefault="007A65E0" w:rsidP="00267720">
      <w:pPr>
        <w:shd w:val="clear" w:color="auto" w:fill="FFFFFF"/>
        <w:spacing w:before="330" w:after="225" w:line="240" w:lineRule="auto"/>
        <w:outlineLvl w:val="2"/>
        <w:rPr>
          <w:rFonts w:eastAsia="Times New Roman" w:cstheme="minorHAnsi"/>
          <w:color w:val="232323"/>
          <w:sz w:val="28"/>
          <w:szCs w:val="28"/>
          <w:lang w:val="el-GR"/>
        </w:rPr>
      </w:pPr>
      <w:r w:rsidRPr="00190816">
        <w:rPr>
          <w:rFonts w:eastAsia="Times New Roman" w:cstheme="minorHAnsi"/>
          <w:color w:val="232323"/>
          <w:sz w:val="28"/>
          <w:szCs w:val="28"/>
          <w:lang w:val="ro-RO"/>
        </w:rPr>
        <w:t>4</w:t>
      </w:r>
      <w:r w:rsidR="00267720" w:rsidRPr="00190816">
        <w:rPr>
          <w:rFonts w:eastAsia="Times New Roman" w:cstheme="minorHAnsi"/>
          <w:color w:val="232323"/>
          <w:sz w:val="28"/>
          <w:szCs w:val="28"/>
        </w:rPr>
        <w:t>o</w:t>
      </w:r>
      <w:r w:rsidR="00267720" w:rsidRPr="00190816">
        <w:rPr>
          <w:rFonts w:eastAsia="Times New Roman" w:cstheme="minorHAnsi"/>
          <w:color w:val="232323"/>
          <w:sz w:val="28"/>
          <w:szCs w:val="28"/>
          <w:lang w:val="el-GR"/>
        </w:rPr>
        <w:t xml:space="preserve"> Συνέδριο των νεοελληνιστών των βαλκανικών χωρών</w:t>
      </w:r>
    </w:p>
    <w:p w:rsidR="00267720" w:rsidRPr="00190816" w:rsidRDefault="00267720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Ημερομηνία:</w:t>
      </w:r>
      <w:r w:rsidRPr="00190816">
        <w:rPr>
          <w:rFonts w:eastAsia="Times New Roman" w:cstheme="minorHAnsi"/>
          <w:color w:val="1D1D1D"/>
          <w:sz w:val="28"/>
          <w:szCs w:val="28"/>
        </w:rPr>
        <w:t> </w:t>
      </w:r>
      <w:r w:rsidR="00101373" w:rsidRPr="00190816">
        <w:rPr>
          <w:rFonts w:eastAsia="Times New Roman" w:cstheme="minorHAnsi"/>
          <w:color w:val="1D1D1D"/>
          <w:sz w:val="28"/>
          <w:szCs w:val="28"/>
          <w:lang w:val="el-GR"/>
        </w:rPr>
        <w:t>22-24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.1</w:t>
      </w:r>
      <w:r w:rsidR="00101373" w:rsidRPr="00190816">
        <w:rPr>
          <w:rFonts w:eastAsia="Times New Roman" w:cstheme="minorHAnsi"/>
          <w:color w:val="1D1D1D"/>
          <w:sz w:val="28"/>
          <w:szCs w:val="28"/>
          <w:lang w:val="el-GR"/>
        </w:rPr>
        <w:t>1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.201</w:t>
      </w:r>
      <w:r w:rsidR="00101373" w:rsidRPr="00190816">
        <w:rPr>
          <w:rFonts w:eastAsia="Times New Roman" w:cstheme="minorHAnsi"/>
          <w:color w:val="1D1D1D"/>
          <w:sz w:val="28"/>
          <w:szCs w:val="28"/>
          <w:lang w:val="el-GR"/>
        </w:rPr>
        <w:t>9</w:t>
      </w:r>
    </w:p>
    <w:p w:rsidR="00267720" w:rsidRPr="00190816" w:rsidRDefault="00267720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Τόπος:</w:t>
      </w:r>
      <w:r w:rsidRPr="00190816">
        <w:rPr>
          <w:rFonts w:eastAsia="Times New Roman" w:cstheme="minorHAnsi"/>
          <w:color w:val="1D1D1D"/>
          <w:sz w:val="28"/>
          <w:szCs w:val="28"/>
        </w:rPr>
        <w:t> </w:t>
      </w:r>
      <w:r w:rsidR="004E7563" w:rsidRPr="00190816">
        <w:rPr>
          <w:rFonts w:eastAsia="Times New Roman" w:cstheme="minorHAnsi"/>
          <w:color w:val="1D1D1D"/>
          <w:sz w:val="28"/>
          <w:szCs w:val="28"/>
          <w:lang w:val="el-GR"/>
        </w:rPr>
        <w:t>Κομοτηνή</w:t>
      </w:r>
    </w:p>
    <w:p w:rsidR="00267720" w:rsidRPr="00190816" w:rsidRDefault="004E7563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Ελληνισμός και Βαλκάνια - αμφίδρομες σχέσεις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ro-RO"/>
        </w:rPr>
        <w:t>: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 xml:space="preserve"> γλώσσα, ιστορί</w:t>
      </w:r>
      <w:r w:rsidR="009673B6"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α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, λογοτεχνία, πολιτισμός (1453-2019)</w:t>
      </w:r>
    </w:p>
    <w:p w:rsidR="00267720" w:rsidRPr="00190816" w:rsidRDefault="00267720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i/>
          <w:iCs/>
          <w:color w:val="1D1D1D"/>
          <w:sz w:val="28"/>
          <w:szCs w:val="28"/>
        </w:rPr>
        <w:t> </w:t>
      </w:r>
    </w:p>
    <w:p w:rsidR="00267720" w:rsidRPr="00190816" w:rsidRDefault="00EF6259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Κομοτηνή</w:t>
      </w:r>
      <w:r w:rsidR="00267720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 xml:space="preserve">, </w:t>
      </w:r>
      <w:r w:rsidR="004E7563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22</w:t>
      </w:r>
      <w:r w:rsidR="00267720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-</w:t>
      </w:r>
      <w:r w:rsidR="004E7563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24</w:t>
      </w:r>
      <w:r w:rsidR="00267720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 xml:space="preserve"> </w:t>
      </w:r>
      <w:r w:rsidR="004E7563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Νοεμ</w:t>
      </w:r>
      <w:r w:rsidR="00267720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βρίου 201</w:t>
      </w:r>
      <w:r w:rsidR="004E7563"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9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Το Τμήμα </w:t>
      </w:r>
      <w:r w:rsidR="004E7563" w:rsidRPr="00190816">
        <w:rPr>
          <w:rFonts w:eastAsia="Times New Roman" w:cstheme="minorHAnsi"/>
          <w:color w:val="1D1D1D"/>
          <w:sz w:val="28"/>
          <w:szCs w:val="28"/>
          <w:lang w:val="el-GR"/>
        </w:rPr>
        <w:t>Ιστορίας και Εθνολογίας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του </w:t>
      </w:r>
      <w:r w:rsidR="004E7563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Δημοκρίτειου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Πανεπιστημίου </w:t>
      </w:r>
      <w:r w:rsidR="004E7563" w:rsidRPr="00190816">
        <w:rPr>
          <w:rFonts w:eastAsia="Times New Roman" w:cstheme="minorHAnsi"/>
          <w:color w:val="1D1D1D"/>
          <w:sz w:val="28"/>
          <w:szCs w:val="28"/>
          <w:lang w:val="el-GR"/>
        </w:rPr>
        <w:t>Θράκης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δι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οργανώνει </w:t>
      </w:r>
      <w:r w:rsidR="009673B6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υπό την αιγίδα της Ευρωπαϊκής Εταιρείας Νεοελληνικών Σπουδών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το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4</w:t>
      </w:r>
      <w:r w:rsidR="00190816" w:rsidRPr="00190816">
        <w:rPr>
          <w:rFonts w:eastAsia="Times New Roman" w:cstheme="minorHAnsi"/>
          <w:color w:val="1D1D1D"/>
          <w:sz w:val="28"/>
          <w:szCs w:val="28"/>
          <w:vertAlign w:val="superscript"/>
          <w:lang w:val="el-GR"/>
        </w:rPr>
        <w:t>ο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Συνέδριο των νεοελληνιστών των βαλκανικών χωρών από τις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22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έως τις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24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Νοεμ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βρίου 201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9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στ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ην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Κομοτηνή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Θέμα του Συνεδρίου:</w:t>
      </w:r>
    </w:p>
    <w:p w:rsidR="00EF6259" w:rsidRPr="00190816" w:rsidRDefault="00EF6259" w:rsidP="00EF6259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Ελληνισμός και Βαλκάνια - αμφίδρομες σχέσεις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ro-RO"/>
        </w:rPr>
        <w:t>: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 xml:space="preserve"> γλώσσα, ιστορί</w:t>
      </w:r>
      <w:r w:rsidR="009673B6"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α</w:t>
      </w:r>
      <w:r w:rsidRPr="00190816">
        <w:rPr>
          <w:rFonts w:eastAsia="Times New Roman" w:cstheme="minorHAnsi"/>
          <w:b/>
          <w:iCs/>
          <w:color w:val="1D1D1D"/>
          <w:sz w:val="28"/>
          <w:szCs w:val="28"/>
          <w:lang w:val="el-GR"/>
        </w:rPr>
        <w:t>, λογοτεχνία, πολιτισμός (1453-2019)</w:t>
      </w:r>
    </w:p>
    <w:p w:rsidR="00267720" w:rsidRPr="00190816" w:rsidRDefault="00417C98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Το 4</w:t>
      </w:r>
      <w:r w:rsidRPr="00190816">
        <w:rPr>
          <w:rFonts w:eastAsia="Times New Roman" w:cstheme="minorHAnsi"/>
          <w:color w:val="1D1D1D"/>
          <w:sz w:val="28"/>
          <w:szCs w:val="28"/>
          <w:vertAlign w:val="superscript"/>
          <w:lang w:val="el-GR"/>
        </w:rPr>
        <w:t>ο</w:t>
      </w:r>
      <w:r w:rsidR="00267720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Συνέδριο των νεοελληνιστών των βαλκανικών χωρών αποσκοπεί στην προώθηση της σύσφιξης των δεσμών και της επιστημονικής συνεργασίας μεταξύ των ελληνιστών στις βαλκανικές χώρες.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Οργανωτική Επιτροπή του 3ου Συνεδρίου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Πρόεδρος:</w:t>
      </w:r>
    </w:p>
    <w:p w:rsidR="00267720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Μ. Γ. </w:t>
      </w:r>
      <w:r w:rsidR="00267720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Βαρβούνης</w:t>
      </w:r>
      <w:r w:rsidR="007A65E0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(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Πρόεδρος Τμήματος Ιστορίας και Εθνολογίας Δ.Π.Θ.</w:t>
      </w:r>
      <w:r w:rsidR="007A65E0" w:rsidRPr="00190816"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Αντιπρόεδροι:</w:t>
      </w:r>
    </w:p>
    <w:p w:rsidR="00830CB0" w:rsidRDefault="00830CB0" w:rsidP="00830CB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Μαρία Δημάση (Πρόεδρος Τμήματος Γλώσσας, Φιλολογίας και Πολιτισμού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Παρευξεινίων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Χωρών Δ.Π.Θ.)</w:t>
      </w:r>
    </w:p>
    <w:p w:rsidR="00830CB0" w:rsidRDefault="00830CB0" w:rsidP="00830CB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Βασιλική Κοντογιάννη (Καθηγήτρια Νεοελληνικής Λογοτεχνίας Δ.Π.Θ.)</w:t>
      </w: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Μαρία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Τζιάτζη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(Πρόεδρος Τμήματος Ελληνικής Φιλολογίας Δ.Π.Θ.)</w:t>
      </w:r>
    </w:p>
    <w:p w:rsidR="00C22F59" w:rsidRPr="00190816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Γραμματέας: Θανάσης Β. Κούγκουλος (Ε.ΔΙ.Π. Τμήματος Ιστορίας και Εθνολογίας Δ.Π.Θ.)</w:t>
      </w:r>
    </w:p>
    <w:p w:rsidR="00267720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lastRenderedPageBreak/>
        <w:t>Μέλη:</w:t>
      </w:r>
    </w:p>
    <w:p w:rsidR="00A1238D" w:rsidRDefault="00A1238D" w:rsidP="00A1238D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Ελπίδα Βόγλη (Επίκουρη Καθηγήτρια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Default="00A1238D" w:rsidP="00A1238D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Αικατερίνη Μάρκου (Επίκουρη Καθηγήτρια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Νικόλαος Μαυρέλος (Αναπληρωτής Καθηγητής Τ.Ε.Φ.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Default="00A1238D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Νάντια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Μαχά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>-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Μπιζούμη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(Διδάσκουσα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Default="00A1238D" w:rsidP="00A1238D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</w:rPr>
        <w:t>Marco</w:t>
      </w:r>
      <w:r w:rsidRPr="00A1238D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proofErr w:type="spellStart"/>
      <w:r>
        <w:rPr>
          <w:rFonts w:eastAsia="Times New Roman" w:cstheme="minorHAnsi"/>
          <w:color w:val="1D1D1D"/>
          <w:sz w:val="28"/>
          <w:szCs w:val="28"/>
        </w:rPr>
        <w:t>Miotto</w:t>
      </w:r>
      <w:proofErr w:type="spellEnd"/>
      <w:r w:rsidRPr="00A1238D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(Λέκτορας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Default="00A1238D" w:rsidP="00A1238D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Ιωάννης Μπακιρτζής (Επίκουρος Καθηγητής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Default="00A1238D" w:rsidP="00A1238D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Δημοσθένης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Στρατηγόπουλος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(Επίκουρος Καθηγητής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Γεώργιος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Τσιγάρας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(Αναπληρωτής Καθηγητής Τ.Ι.Ε.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Δ.Π.Θ.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)</w:t>
      </w:r>
    </w:p>
    <w:p w:rsidR="00A1238D" w:rsidRPr="00A1238D" w:rsidRDefault="00A1238D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Στέλλα </w:t>
      </w:r>
      <w:proofErr w:type="spellStart"/>
      <w:r>
        <w:rPr>
          <w:rFonts w:eastAsia="Times New Roman" w:cstheme="minorHAnsi"/>
          <w:color w:val="1D1D1D"/>
          <w:sz w:val="28"/>
          <w:szCs w:val="28"/>
          <w:lang w:val="el-GR"/>
        </w:rPr>
        <w:t>Χελιδώνη</w:t>
      </w:r>
      <w:proofErr w:type="spellEnd"/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 (Λέκτορας Τ.Ε.Φ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.</w:t>
      </w:r>
      <w:r w:rsidR="002A641B" w:rsidRP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Δ.Π.Θ</w:t>
      </w:r>
      <w:r>
        <w:rPr>
          <w:rFonts w:eastAsia="Times New Roman" w:cstheme="minorHAnsi"/>
          <w:color w:val="1D1D1D"/>
          <w:sz w:val="28"/>
          <w:szCs w:val="28"/>
          <w:lang w:val="el-GR"/>
        </w:rPr>
        <w:t>.)</w:t>
      </w: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</w:p>
    <w:p w:rsidR="00C22F59" w:rsidRDefault="00C22F59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Επιστημονική Επιτροπή του 3ου Συνεδρίου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Πρόεδρος: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Ζωή Γαβριηλίδου (Δημοκρίτειο Πανεπιστήμιο Θράκης)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Μέλη:</w:t>
      </w:r>
    </w:p>
    <w:p w:rsidR="00615AA1" w:rsidRPr="00190816" w:rsidRDefault="00615AA1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Μηνάς Αλ. Αλεξιάδης </w:t>
      </w: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 Αθηνών)</w:t>
      </w:r>
    </w:p>
    <w:p w:rsidR="007A65E0" w:rsidRPr="00190816" w:rsidRDefault="00202DE0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 xml:space="preserve">Μ. Γ. </w:t>
      </w:r>
      <w:r w:rsidR="007A65E0" w:rsidRPr="00190816">
        <w:rPr>
          <w:rFonts w:eastAsia="Times New Roman" w:cstheme="minorHAnsi"/>
          <w:color w:val="1D1D1D"/>
          <w:sz w:val="28"/>
          <w:szCs w:val="28"/>
          <w:lang w:val="el-GR"/>
        </w:rPr>
        <w:t>Βαρβούνης (Δημοκρίτειο Πανεπιστήμιο Θράκης)</w:t>
      </w:r>
    </w:p>
    <w:p w:rsidR="00803810" w:rsidRPr="00190816" w:rsidRDefault="00803810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Λάμπρος Βαρελάς </w:t>
      </w: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Αριστοτέλειο Πανεπιστήμιο Θεσσαλονίκης)</w:t>
      </w:r>
    </w:p>
    <w:p w:rsidR="00DF11E7" w:rsidRPr="00190816" w:rsidRDefault="00DF11E7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Ευα</w:t>
      </w:r>
      <w:r w:rsidR="00020762" w:rsidRPr="00E51DE5">
        <w:rPr>
          <w:rFonts w:eastAsia="Times New Roman" w:cstheme="minorHAnsi"/>
          <w:color w:val="1D1D1D"/>
          <w:sz w:val="28"/>
          <w:szCs w:val="28"/>
          <w:lang w:val="el-GR"/>
        </w:rPr>
        <w:t xml:space="preserve">γγελία </w:t>
      </w:r>
      <w:proofErr w:type="spellStart"/>
      <w:r w:rsidR="00020762" w:rsidRPr="00E51DE5">
        <w:rPr>
          <w:rFonts w:eastAsia="Times New Roman" w:cstheme="minorHAnsi"/>
          <w:color w:val="1D1D1D"/>
          <w:sz w:val="28"/>
          <w:szCs w:val="28"/>
          <w:lang w:val="el-GR"/>
        </w:rPr>
        <w:t>Γεωργιτσογιάννη</w:t>
      </w:r>
      <w:proofErr w:type="spellEnd"/>
      <w:r w:rsidR="00020762" w:rsidRPr="00E51DE5">
        <w:rPr>
          <w:rFonts w:eastAsia="Times New Roman" w:cstheme="minorHAnsi"/>
          <w:color w:val="1D1D1D"/>
          <w:sz w:val="28"/>
          <w:szCs w:val="28"/>
          <w:lang w:val="el-GR"/>
        </w:rPr>
        <w:t xml:space="preserve"> (</w:t>
      </w:r>
      <w:proofErr w:type="spellStart"/>
      <w:r w:rsidR="00020762" w:rsidRPr="00E51DE5">
        <w:rPr>
          <w:rFonts w:eastAsia="Times New Roman" w:cstheme="minorHAnsi"/>
          <w:color w:val="1D1D1D"/>
          <w:sz w:val="28"/>
          <w:szCs w:val="28"/>
          <w:lang w:val="el-GR"/>
        </w:rPr>
        <w:t>Χαροκόπ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ειο</w:t>
      </w:r>
      <w:proofErr w:type="spellEnd"/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 xml:space="preserve"> Πανεπιστήμιο Αθηνών)</w:t>
      </w:r>
    </w:p>
    <w:p w:rsidR="00BC2F55" w:rsidRPr="00190816" w:rsidRDefault="00BC2F55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Δημήτρης Καργιώτης (Πανεπιστήμιο Ιωαννίνων)</w:t>
      </w:r>
    </w:p>
    <w:p w:rsidR="00803810" w:rsidRPr="00190816" w:rsidRDefault="00803810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Όλγα Κατσιαρδή-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Hering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Πανεπιστήμιο Αθηνών)</w:t>
      </w:r>
    </w:p>
    <w:p w:rsidR="00BA775F" w:rsidRPr="00190816" w:rsidRDefault="00BA775F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lastRenderedPageBreak/>
        <w:t xml:space="preserve">Θανάσης </w:t>
      </w:r>
      <w:r w:rsidR="00C22F59">
        <w:rPr>
          <w:rFonts w:eastAsia="Times New Roman" w:cstheme="minorHAnsi"/>
          <w:color w:val="1D1D1D"/>
          <w:sz w:val="28"/>
          <w:szCs w:val="28"/>
          <w:lang w:val="el-GR"/>
        </w:rPr>
        <w:t xml:space="preserve">Β.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Κούγκουλος (Δημο</w:t>
      </w:r>
      <w:r w:rsidR="00C22F59">
        <w:rPr>
          <w:rFonts w:eastAsia="Times New Roman" w:cstheme="minorHAnsi"/>
          <w:color w:val="1D1D1D"/>
          <w:sz w:val="28"/>
          <w:szCs w:val="28"/>
          <w:lang w:val="el-GR"/>
        </w:rPr>
        <w:t>κρίτειο Πανεπιστήμιο Θράκης) – Γραμματέας της Επιστημονικής Ε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πιτροπής</w:t>
      </w:r>
    </w:p>
    <w:p w:rsidR="00BC2F55" w:rsidRPr="00190816" w:rsidRDefault="00BC2F55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Κατερίνα Κωστίου </w:t>
      </w: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 Πατρών)</w:t>
      </w:r>
    </w:p>
    <w:p w:rsidR="00BC2F55" w:rsidRPr="00190816" w:rsidRDefault="00BC2F55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Τριαντάφυλλος Κωτόπουλος </w:t>
      </w: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 Δυτικής Μακεδονίας)</w:t>
      </w:r>
    </w:p>
    <w:p w:rsidR="007A65E0" w:rsidRPr="00190816" w:rsidRDefault="007A65E0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Ελεονώρα Ναξίδου (Δημοκρίτειο Πανεπιστήμιο Θράκης)</w:t>
      </w:r>
    </w:p>
    <w:p w:rsidR="00934121" w:rsidRPr="00190816" w:rsidRDefault="00934121" w:rsidP="00934121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>
        <w:rPr>
          <w:rFonts w:eastAsia="Times New Roman" w:cstheme="minorHAnsi"/>
          <w:color w:val="1D1D1D"/>
          <w:sz w:val="28"/>
          <w:szCs w:val="28"/>
          <w:lang w:val="el-GR"/>
        </w:rPr>
        <w:t>Πασχάλης Νικολάου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(Ιόνιο Πανεπιστήμιο)</w:t>
      </w:r>
    </w:p>
    <w:p w:rsidR="00DF11E7" w:rsidRPr="00190816" w:rsidRDefault="00DF11E7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Κώστας Ντίνας (Πανεπιστήμιο Δυτικής Μακεδονίας)</w:t>
      </w:r>
    </w:p>
    <w:p w:rsidR="00A1590A" w:rsidRPr="00190816" w:rsidRDefault="00A1590A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Έλια Πετρίδου (Πανεπιστήμιο Αιγαίου)</w:t>
      </w:r>
    </w:p>
    <w:p w:rsidR="00DD79E9" w:rsidRPr="00190816" w:rsidRDefault="00DD79E9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Δημήτρης Σταματόπουλος (Πανεπιστήμιο Μακεδονίας)</w:t>
      </w:r>
    </w:p>
    <w:p w:rsidR="00803810" w:rsidRPr="00190816" w:rsidRDefault="00803810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Χριστόφορος Χαραλαμπάκης </w:t>
      </w: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 Αθηνών)</w:t>
      </w:r>
    </w:p>
    <w:p w:rsidR="00BA775F" w:rsidRPr="00190816" w:rsidRDefault="00BA775F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Ίλια Χατζηπαναγιώτη (Πανεπιστήμιο Κύπρου)</w:t>
      </w:r>
    </w:p>
    <w:p w:rsidR="00615AA1" w:rsidRPr="00190816" w:rsidRDefault="00615AA1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Damla Demirözü 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 Κωνσταντινούπολης)</w:t>
      </w:r>
    </w:p>
    <w:p w:rsidR="00615AA1" w:rsidRPr="002A641B" w:rsidRDefault="00615AA1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ro-RO"/>
        </w:rPr>
        <w:t>Tudor Dinu (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Πανεπιστήμιο</w:t>
      </w:r>
      <w:r w:rsidRPr="002A641B">
        <w:rPr>
          <w:rFonts w:eastAsia="Times New Roman" w:cstheme="minorHAnsi"/>
          <w:color w:val="1D1D1D"/>
          <w:sz w:val="28"/>
          <w:szCs w:val="28"/>
          <w:lang w:val="ro-RO"/>
        </w:rPr>
        <w:t xml:space="preserve">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Βουκουρεστίου</w:t>
      </w:r>
      <w:r w:rsidRPr="002A641B">
        <w:rPr>
          <w:rFonts w:eastAsia="Times New Roman" w:cstheme="minorHAnsi"/>
          <w:color w:val="1D1D1D"/>
          <w:sz w:val="28"/>
          <w:szCs w:val="28"/>
          <w:lang w:val="ro-RO"/>
        </w:rPr>
        <w:t>)</w:t>
      </w:r>
    </w:p>
    <w:p w:rsidR="00615AA1" w:rsidRPr="00190816" w:rsidRDefault="00615AA1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Predrag Mutavdcic (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Πανεπιστήμιο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 xml:space="preserve"> 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Βελιγραδίου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)</w:t>
      </w:r>
    </w:p>
    <w:p w:rsidR="00615AA1" w:rsidRPr="00190816" w:rsidRDefault="00F1026E" w:rsidP="007A65E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Dragomira Valtcheva (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Πανεπιστήμιο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 xml:space="preserve"> </w:t>
      </w:r>
      <w:r w:rsidRPr="00E51DE5">
        <w:rPr>
          <w:rFonts w:eastAsia="Times New Roman" w:cstheme="minorHAnsi"/>
          <w:color w:val="1D1D1D"/>
          <w:sz w:val="28"/>
          <w:szCs w:val="28"/>
          <w:lang w:val="el-GR"/>
        </w:rPr>
        <w:t>Σόφιας</w:t>
      </w:r>
      <w:r w:rsidRPr="00E51DE5">
        <w:rPr>
          <w:rFonts w:eastAsia="Times New Roman" w:cstheme="minorHAnsi"/>
          <w:color w:val="1D1D1D"/>
          <w:sz w:val="28"/>
          <w:szCs w:val="28"/>
          <w:lang w:val="ro-RO"/>
        </w:rPr>
        <w:t>)</w:t>
      </w:r>
    </w:p>
    <w:p w:rsidR="009070DE" w:rsidRPr="00934121" w:rsidRDefault="009070DE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ro-RO"/>
        </w:rPr>
      </w:pPr>
    </w:p>
    <w:p w:rsidR="00267720" w:rsidRPr="00190816" w:rsidRDefault="00267720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Τόπος διεξαγωγής του Συνεδρίου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Οι εργασίες του συνεδρίου θα διεξαχθούν στις αίθουσες τ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ου Τ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μήματος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Ιστορίας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 xml:space="preserve">και </w:t>
      </w:r>
      <w:r w:rsidR="00190816">
        <w:rPr>
          <w:rFonts w:eastAsia="Times New Roman" w:cstheme="minorHAnsi"/>
          <w:color w:val="1D1D1D"/>
          <w:sz w:val="28"/>
          <w:szCs w:val="28"/>
          <w:lang w:val="el-GR"/>
        </w:rPr>
        <w:t>Εθνολογίας του Δημοκρίτειου Πανεπιστημίου Θράκης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, </w:t>
      </w:r>
      <w:r w:rsidR="002A641B">
        <w:rPr>
          <w:rFonts w:eastAsia="Times New Roman" w:cstheme="minorHAnsi"/>
          <w:color w:val="1D1D1D"/>
          <w:sz w:val="28"/>
          <w:szCs w:val="28"/>
          <w:lang w:val="el-GR"/>
        </w:rPr>
        <w:t>Παναγή Τσαλδάρη 1,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190816">
        <w:rPr>
          <w:rFonts w:eastAsia="Times New Roman" w:cstheme="minorHAnsi"/>
          <w:color w:val="1D1D1D"/>
          <w:sz w:val="28"/>
          <w:szCs w:val="28"/>
          <w:lang w:val="el-GR"/>
        </w:rPr>
        <w:t>Κομοτηνή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, </w:t>
      </w:r>
      <w:r w:rsidR="00190816">
        <w:rPr>
          <w:rFonts w:eastAsia="Times New Roman" w:cstheme="minorHAnsi"/>
          <w:color w:val="1D1D1D"/>
          <w:sz w:val="28"/>
          <w:szCs w:val="28"/>
          <w:lang w:val="el-GR"/>
        </w:rPr>
        <w:t>Ελλάδα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.</w:t>
      </w:r>
    </w:p>
    <w:p w:rsidR="00267720" w:rsidRPr="00190816" w:rsidRDefault="00267720" w:rsidP="00267720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b/>
          <w:bCs/>
          <w:color w:val="1D1D1D"/>
          <w:sz w:val="28"/>
          <w:szCs w:val="28"/>
          <w:lang w:val="el-GR"/>
        </w:rPr>
        <w:t>Δήλωση συμμετοχής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Οι ενδιαφερόμενοι πρέπει να στείλουν στην ηλεκτρονική διεύθυνση:</w:t>
      </w:r>
    </w:p>
    <w:p w:rsidR="009070DE" w:rsidRPr="00190816" w:rsidRDefault="00866994" w:rsidP="00267720">
      <w:pPr>
        <w:shd w:val="clear" w:color="auto" w:fill="FFFFFF"/>
        <w:spacing w:before="225" w:after="225" w:line="288" w:lineRule="atLeast"/>
        <w:jc w:val="both"/>
        <w:rPr>
          <w:rFonts w:cstheme="minorHAnsi"/>
          <w:sz w:val="28"/>
          <w:szCs w:val="28"/>
          <w:lang w:val="el-GR"/>
        </w:rPr>
      </w:pPr>
      <w:hyperlink r:id="rId4" w:history="1">
        <w:r w:rsidR="009070DE" w:rsidRPr="00190816">
          <w:rPr>
            <w:rStyle w:val="-"/>
            <w:rFonts w:cstheme="minorHAnsi"/>
            <w:sz w:val="28"/>
            <w:szCs w:val="28"/>
          </w:rPr>
          <w:t>a</w:t>
        </w:r>
        <w:r w:rsidR="009070DE" w:rsidRPr="00190816">
          <w:rPr>
            <w:rStyle w:val="-"/>
            <w:rFonts w:cstheme="minorHAnsi"/>
            <w:sz w:val="28"/>
            <w:szCs w:val="28"/>
            <w:lang w:val="el-GR"/>
          </w:rPr>
          <w:t>.</w:t>
        </w:r>
        <w:r w:rsidR="009070DE" w:rsidRPr="00190816">
          <w:rPr>
            <w:rStyle w:val="-"/>
            <w:rFonts w:cstheme="minorHAnsi"/>
            <w:sz w:val="28"/>
            <w:szCs w:val="28"/>
          </w:rPr>
          <w:t>kougkoulos</w:t>
        </w:r>
        <w:r w:rsidR="009070DE" w:rsidRPr="00190816">
          <w:rPr>
            <w:rStyle w:val="-"/>
            <w:rFonts w:cstheme="minorHAnsi"/>
            <w:sz w:val="28"/>
            <w:szCs w:val="28"/>
            <w:lang w:val="el-GR"/>
          </w:rPr>
          <w:t>@</w:t>
        </w:r>
        <w:r w:rsidR="009070DE" w:rsidRPr="00190816">
          <w:rPr>
            <w:rStyle w:val="-"/>
            <w:rFonts w:cstheme="minorHAnsi"/>
            <w:sz w:val="28"/>
            <w:szCs w:val="28"/>
          </w:rPr>
          <w:t>gmail</w:t>
        </w:r>
        <w:r w:rsidR="009070DE" w:rsidRPr="00190816">
          <w:rPr>
            <w:rStyle w:val="-"/>
            <w:rFonts w:cstheme="minorHAnsi"/>
            <w:sz w:val="28"/>
            <w:szCs w:val="28"/>
            <w:lang w:val="el-GR"/>
          </w:rPr>
          <w:t>.</w:t>
        </w:r>
        <w:r w:rsidR="009070DE" w:rsidRPr="00190816">
          <w:rPr>
            <w:rStyle w:val="-"/>
            <w:rFonts w:cstheme="minorHAnsi"/>
            <w:sz w:val="28"/>
            <w:szCs w:val="28"/>
          </w:rPr>
          <w:t>com</w:t>
        </w:r>
      </w:hyperlink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μια περίληψη της ανακοίνωσής τους και ένα σύντομο βιογραφικό έως τ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ην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1</w:t>
      </w:r>
      <w:r w:rsidR="00EF6259" w:rsidRPr="00190816">
        <w:rPr>
          <w:rFonts w:eastAsia="Times New Roman" w:cstheme="minorHAnsi"/>
          <w:color w:val="1D1D1D"/>
          <w:sz w:val="28"/>
          <w:szCs w:val="28"/>
          <w:vertAlign w:val="superscript"/>
          <w:lang w:val="el-GR"/>
        </w:rPr>
        <w:t>η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</w:t>
      </w:r>
      <w:r w:rsidR="00EF6259" w:rsidRPr="00190816">
        <w:rPr>
          <w:rFonts w:eastAsia="Times New Roman" w:cstheme="minorHAnsi"/>
          <w:color w:val="1D1D1D"/>
          <w:sz w:val="28"/>
          <w:szCs w:val="28"/>
          <w:lang w:val="el-GR"/>
        </w:rPr>
        <w:t>Δεκεμβ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ρίου 201</w:t>
      </w:r>
      <w:r w:rsidR="000B4938">
        <w:rPr>
          <w:rFonts w:eastAsia="Times New Roman" w:cstheme="minorHAnsi"/>
          <w:color w:val="1D1D1D"/>
          <w:sz w:val="28"/>
          <w:szCs w:val="28"/>
          <w:lang w:val="el-GR"/>
        </w:rPr>
        <w:t>8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 ανυπερθέτως.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lastRenderedPageBreak/>
        <w:t>Η διάρκεια κάθε ανακοίνωσης είναι είκοσι λεπτά και προβλέπεται επιπλέον χρόνος δέκα λεπτών για συζήτηση που ενδέχεται να ακολουθήσει.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Ως γλώσσα του Συνεδρίου ορίζεται η ελληνική.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Η εγγραφή στο Συνέδριο καθορίζεται στο ποσό των 25,00 €. Μετά την ολοκλήρωση των εργασιών της Επιστηµονικής Επιτροπής θα ακολουθήσει νέα εγκύκλιος σχετικά µε τα πρακτικής φύσεως θέµατα (στέγαση, σίτιση κλπ.).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Εκ µέρους της Οργανωτικής Επιτροπής,</w:t>
      </w:r>
    </w:p>
    <w:p w:rsidR="00267720" w:rsidRPr="00190816" w:rsidRDefault="00357815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Μανόλης Βαρβούνης</w:t>
      </w:r>
      <w:r w:rsidR="00267720" w:rsidRPr="00190816">
        <w:rPr>
          <w:rFonts w:eastAsia="Times New Roman" w:cstheme="minorHAnsi"/>
          <w:color w:val="1D1D1D"/>
          <w:sz w:val="28"/>
          <w:szCs w:val="28"/>
          <w:lang w:val="el-GR"/>
        </w:rPr>
        <w:t xml:space="preserve">, </w:t>
      </w:r>
      <w:r w:rsidRPr="00190816">
        <w:rPr>
          <w:rFonts w:eastAsia="Times New Roman" w:cstheme="minorHAnsi"/>
          <w:color w:val="1D1D1D"/>
          <w:sz w:val="28"/>
          <w:szCs w:val="28"/>
          <w:lang w:val="el-GR"/>
        </w:rPr>
        <w:t>καθηγητής του Δημοκρίτειου Πανεπιστημίου Θράκης</w:t>
      </w:r>
    </w:p>
    <w:p w:rsidR="00267720" w:rsidRPr="00190816" w:rsidRDefault="00267720" w:rsidP="00267720">
      <w:pPr>
        <w:shd w:val="clear" w:color="auto" w:fill="FFFFFF"/>
        <w:spacing w:before="225" w:after="225" w:line="288" w:lineRule="atLeast"/>
        <w:jc w:val="both"/>
        <w:rPr>
          <w:rFonts w:eastAsia="Times New Roman" w:cstheme="minorHAnsi"/>
          <w:color w:val="1D1D1D"/>
          <w:sz w:val="28"/>
          <w:szCs w:val="28"/>
          <w:lang w:val="el-GR"/>
        </w:rPr>
      </w:pPr>
      <w:r w:rsidRPr="00190816">
        <w:rPr>
          <w:rFonts w:eastAsia="Times New Roman" w:cstheme="minorHAnsi"/>
          <w:color w:val="1D1D1D"/>
          <w:sz w:val="28"/>
          <w:szCs w:val="28"/>
        </w:rPr>
        <w:t> </w:t>
      </w:r>
    </w:p>
    <w:p w:rsidR="00E646F6" w:rsidRPr="00190816" w:rsidRDefault="00E646F6">
      <w:pPr>
        <w:rPr>
          <w:rFonts w:cstheme="minorHAnsi"/>
          <w:sz w:val="28"/>
          <w:szCs w:val="28"/>
          <w:lang w:val="el-GR"/>
        </w:rPr>
      </w:pPr>
    </w:p>
    <w:sectPr w:rsidR="00E646F6" w:rsidRPr="00190816" w:rsidSect="00E6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7720"/>
    <w:rsid w:val="00020762"/>
    <w:rsid w:val="000B12C3"/>
    <w:rsid w:val="000B4938"/>
    <w:rsid w:val="00101373"/>
    <w:rsid w:val="001221CB"/>
    <w:rsid w:val="00186383"/>
    <w:rsid w:val="00190816"/>
    <w:rsid w:val="001B46A4"/>
    <w:rsid w:val="001E1588"/>
    <w:rsid w:val="001E5BB7"/>
    <w:rsid w:val="00202DE0"/>
    <w:rsid w:val="00267720"/>
    <w:rsid w:val="002A641B"/>
    <w:rsid w:val="00357815"/>
    <w:rsid w:val="003815E8"/>
    <w:rsid w:val="00417C98"/>
    <w:rsid w:val="004E1A26"/>
    <w:rsid w:val="004E7563"/>
    <w:rsid w:val="00575619"/>
    <w:rsid w:val="005C58CE"/>
    <w:rsid w:val="00615AA1"/>
    <w:rsid w:val="006827A4"/>
    <w:rsid w:val="007A65E0"/>
    <w:rsid w:val="007D3924"/>
    <w:rsid w:val="00803810"/>
    <w:rsid w:val="00830CB0"/>
    <w:rsid w:val="00866994"/>
    <w:rsid w:val="008B07F9"/>
    <w:rsid w:val="009070DE"/>
    <w:rsid w:val="00934121"/>
    <w:rsid w:val="00944BC0"/>
    <w:rsid w:val="009673B6"/>
    <w:rsid w:val="00A06D9B"/>
    <w:rsid w:val="00A1238D"/>
    <w:rsid w:val="00A1590A"/>
    <w:rsid w:val="00AE616C"/>
    <w:rsid w:val="00BA3CEC"/>
    <w:rsid w:val="00BA775F"/>
    <w:rsid w:val="00BC2F55"/>
    <w:rsid w:val="00C22F59"/>
    <w:rsid w:val="00C36C91"/>
    <w:rsid w:val="00CD1FDA"/>
    <w:rsid w:val="00D8708E"/>
    <w:rsid w:val="00DD79E9"/>
    <w:rsid w:val="00DF11E7"/>
    <w:rsid w:val="00E46893"/>
    <w:rsid w:val="00E51DE5"/>
    <w:rsid w:val="00E646F6"/>
    <w:rsid w:val="00EB418B"/>
    <w:rsid w:val="00EF6259"/>
    <w:rsid w:val="00F1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F6"/>
  </w:style>
  <w:style w:type="paragraph" w:styleId="3">
    <w:name w:val="heading 3"/>
    <w:basedOn w:val="a"/>
    <w:link w:val="3Char"/>
    <w:uiPriority w:val="9"/>
    <w:qFormat/>
    <w:rsid w:val="00267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677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6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267720"/>
    <w:rPr>
      <w:i/>
      <w:iCs/>
    </w:rPr>
  </w:style>
  <w:style w:type="character" w:styleId="a4">
    <w:name w:val="Strong"/>
    <w:basedOn w:val="a0"/>
    <w:uiPriority w:val="22"/>
    <w:qFormat/>
    <w:rsid w:val="00267720"/>
    <w:rPr>
      <w:b/>
      <w:bCs/>
    </w:rPr>
  </w:style>
  <w:style w:type="character" w:styleId="-">
    <w:name w:val="Hyperlink"/>
    <w:basedOn w:val="a0"/>
    <w:uiPriority w:val="99"/>
    <w:unhideWhenUsed/>
    <w:rsid w:val="00267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ugkoul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579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</dc:creator>
  <cp:keywords/>
  <dc:description/>
  <cp:lastModifiedBy>Βασίλης</cp:lastModifiedBy>
  <cp:revision>26</cp:revision>
  <cp:lastPrinted>2018-09-10T18:55:00Z</cp:lastPrinted>
  <dcterms:created xsi:type="dcterms:W3CDTF">2018-06-04T08:16:00Z</dcterms:created>
  <dcterms:modified xsi:type="dcterms:W3CDTF">2018-09-10T19:16:00Z</dcterms:modified>
</cp:coreProperties>
</file>