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54A" w:rsidRDefault="001B754A" w:rsidP="00ED448D">
      <w:pPr>
        <w:shd w:val="clear" w:color="auto" w:fill="FFFFFF"/>
        <w:spacing w:before="100" w:beforeAutospacing="1" w:after="240" w:line="300" w:lineRule="atLeast"/>
        <w:rPr>
          <w:rFonts w:ascii="Times New Roman" w:eastAsia="Times New Roman" w:hAnsi="Times New Roman" w:cs="Times New Roman"/>
          <w:sz w:val="21"/>
          <w:szCs w:val="21"/>
          <w:lang w:val="el-GR" w:eastAsia="el-GR"/>
        </w:rPr>
      </w:pPr>
      <w:r w:rsidRPr="00AE11A4">
        <w:rPr>
          <w:rFonts w:ascii="Times New Roman" w:eastAsia="Times New Roman" w:hAnsi="Times New Roman" w:cs="Times New Roman"/>
          <w:noProof/>
          <w:sz w:val="21"/>
          <w:szCs w:val="21"/>
        </w:rPr>
        <w:drawing>
          <wp:inline distT="0" distB="0" distL="0" distR="0">
            <wp:extent cx="5652108" cy="1184744"/>
            <wp:effectExtent l="19050" t="0" r="5742" b="0"/>
            <wp:docPr id="3" name="Εικόνα 2" descr="C:\Users\CHRISTOS\Desktop\IDOLOIO STENOMAKRO TEL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CHRISTOS\Desktop\IDOLOIO STENOMAKRO TELIKO.jpg"/>
                    <pic:cNvPicPr>
                      <a:picLocks noChangeAspect="1" noChangeArrowheads="1"/>
                    </pic:cNvPicPr>
                  </pic:nvPicPr>
                  <pic:blipFill>
                    <a:blip r:embed="rId6" cstate="print"/>
                    <a:srcRect l="3830" t="12121" r="4207" b="10303"/>
                    <a:stretch>
                      <a:fillRect/>
                    </a:stretch>
                  </pic:blipFill>
                  <pic:spPr bwMode="auto">
                    <a:xfrm>
                      <a:off x="0" y="0"/>
                      <a:ext cx="5652108" cy="1184744"/>
                    </a:xfrm>
                    <a:prstGeom prst="rect">
                      <a:avLst/>
                    </a:prstGeom>
                    <a:noFill/>
                    <a:ln w="9525">
                      <a:noFill/>
                      <a:miter lim="800000"/>
                      <a:headEnd/>
                      <a:tailEnd/>
                    </a:ln>
                  </pic:spPr>
                </pic:pic>
              </a:graphicData>
            </a:graphic>
          </wp:inline>
        </w:drawing>
      </w:r>
    </w:p>
    <w:p w:rsidR="00415A66" w:rsidRDefault="00415A66" w:rsidP="00415A66">
      <w:pPr>
        <w:pStyle w:val="HTML"/>
        <w:spacing w:line="276" w:lineRule="auto"/>
        <w:rPr>
          <w:rFonts w:asciiTheme="minorHAnsi" w:hAnsiTheme="minorHAnsi" w:cstheme="minorHAnsi"/>
          <w:i w:val="0"/>
          <w:iCs w:val="0"/>
          <w:color w:val="215868" w:themeColor="accent5" w:themeShade="80"/>
          <w:sz w:val="22"/>
          <w:szCs w:val="22"/>
          <w:lang w:val="el-GR" w:eastAsia="el-GR"/>
        </w:rPr>
      </w:pPr>
      <w:r w:rsidRPr="00CF09A5">
        <w:rPr>
          <w:rFonts w:asciiTheme="minorHAnsi" w:hAnsiTheme="minorHAnsi" w:cstheme="minorHAnsi"/>
          <w:b/>
          <w:i w:val="0"/>
          <w:iCs w:val="0"/>
          <w:color w:val="215868" w:themeColor="accent5" w:themeShade="80"/>
          <w:sz w:val="22"/>
          <w:szCs w:val="22"/>
          <w:lang w:val="el-GR" w:eastAsia="el-GR"/>
        </w:rPr>
        <w:t>Διεύθυνση:</w:t>
      </w:r>
      <w:r w:rsidRPr="00CF09A5">
        <w:rPr>
          <w:rFonts w:asciiTheme="minorHAnsi" w:hAnsiTheme="minorHAnsi" w:cstheme="minorHAnsi"/>
          <w:i w:val="0"/>
          <w:iCs w:val="0"/>
          <w:color w:val="215868" w:themeColor="accent5" w:themeShade="80"/>
          <w:sz w:val="22"/>
          <w:szCs w:val="22"/>
          <w:lang w:val="el-GR" w:eastAsia="el-GR"/>
        </w:rPr>
        <w:t xml:space="preserve"> Έβανς 83-85 (Γραφείο Α11), Τ.Κ. 71201, Ηράκλειο Κρήτης</w:t>
      </w:r>
      <w:r w:rsidRPr="00CF09A5">
        <w:rPr>
          <w:rFonts w:asciiTheme="minorHAnsi" w:hAnsiTheme="minorHAnsi" w:cstheme="minorHAnsi"/>
          <w:i w:val="0"/>
          <w:iCs w:val="0"/>
          <w:color w:val="215868" w:themeColor="accent5" w:themeShade="80"/>
          <w:sz w:val="22"/>
          <w:szCs w:val="22"/>
          <w:lang w:val="el-GR" w:eastAsia="el-GR"/>
        </w:rPr>
        <w:br/>
      </w:r>
      <w:proofErr w:type="spellStart"/>
      <w:r>
        <w:rPr>
          <w:rFonts w:asciiTheme="minorHAnsi" w:hAnsiTheme="minorHAnsi" w:cstheme="minorHAnsi"/>
          <w:b/>
          <w:i w:val="0"/>
          <w:iCs w:val="0"/>
          <w:color w:val="215868" w:themeColor="accent5" w:themeShade="80"/>
          <w:sz w:val="22"/>
          <w:szCs w:val="22"/>
          <w:lang w:val="el-GR" w:eastAsia="el-GR"/>
        </w:rPr>
        <w:t>Τηλ</w:t>
      </w:r>
      <w:proofErr w:type="spellEnd"/>
      <w:r>
        <w:rPr>
          <w:rFonts w:asciiTheme="minorHAnsi" w:hAnsiTheme="minorHAnsi" w:cstheme="minorHAnsi"/>
          <w:b/>
          <w:i w:val="0"/>
          <w:iCs w:val="0"/>
          <w:color w:val="215868" w:themeColor="accent5" w:themeShade="80"/>
          <w:sz w:val="22"/>
          <w:szCs w:val="22"/>
          <w:lang w:val="el-GR" w:eastAsia="el-GR"/>
        </w:rPr>
        <w:t>./Φαξ</w:t>
      </w:r>
      <w:r w:rsidRPr="00CF09A5">
        <w:rPr>
          <w:rFonts w:asciiTheme="minorHAnsi" w:hAnsiTheme="minorHAnsi" w:cstheme="minorHAnsi"/>
          <w:b/>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val="el-GR" w:eastAsia="el-GR"/>
        </w:rPr>
        <w:t> 2815200045</w:t>
      </w:r>
      <w:r>
        <w:rPr>
          <w:rFonts w:asciiTheme="minorHAnsi" w:hAnsiTheme="minorHAnsi" w:cstheme="minorHAnsi"/>
          <w:i w:val="0"/>
          <w:iCs w:val="0"/>
          <w:color w:val="215868" w:themeColor="accent5" w:themeShade="80"/>
          <w:sz w:val="22"/>
          <w:szCs w:val="22"/>
          <w:lang w:val="el-GR" w:eastAsia="el-GR"/>
        </w:rPr>
        <w:t xml:space="preserve">, </w:t>
      </w:r>
      <w:r w:rsidRPr="00CF09A5">
        <w:rPr>
          <w:rFonts w:asciiTheme="minorHAnsi" w:hAnsiTheme="minorHAnsi" w:cstheme="minorHAnsi"/>
          <w:b/>
          <w:i w:val="0"/>
          <w:iCs w:val="0"/>
          <w:color w:val="215868" w:themeColor="accent5" w:themeShade="80"/>
          <w:sz w:val="22"/>
          <w:szCs w:val="22"/>
          <w:lang w:eastAsia="el-GR"/>
        </w:rPr>
        <w:t>Email</w:t>
      </w:r>
      <w:r w:rsidRPr="00CF09A5">
        <w:rPr>
          <w:rFonts w:asciiTheme="minorHAnsi" w:hAnsiTheme="minorHAnsi" w:cstheme="minorHAnsi"/>
          <w:b/>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 </w:t>
      </w:r>
      <w:r w:rsidRPr="00CF09A5">
        <w:rPr>
          <w:rFonts w:asciiTheme="minorHAnsi" w:hAnsiTheme="minorHAnsi" w:cstheme="minorHAnsi"/>
          <w:i w:val="0"/>
          <w:color w:val="215868" w:themeColor="accent5" w:themeShade="80"/>
          <w:sz w:val="22"/>
          <w:lang w:val="it-IT" w:eastAsia="el-GR"/>
        </w:rPr>
        <w:t>iakekriti@gmail.com</w:t>
      </w:r>
      <w:r w:rsidRPr="00CF09A5">
        <w:rPr>
          <w:rFonts w:asciiTheme="minorHAnsi" w:hAnsiTheme="minorHAnsi" w:cstheme="minorHAnsi"/>
          <w:i w:val="0"/>
          <w:iCs w:val="0"/>
          <w:color w:val="215868" w:themeColor="accent5" w:themeShade="80"/>
          <w:sz w:val="22"/>
          <w:szCs w:val="22"/>
          <w:lang w:val="el-GR" w:eastAsia="el-GR"/>
        </w:rPr>
        <w:t xml:space="preserve">  </w:t>
      </w:r>
    </w:p>
    <w:p w:rsidR="00415A66" w:rsidRPr="00DC7B5B" w:rsidRDefault="00415A66" w:rsidP="00415A66">
      <w:pPr>
        <w:pStyle w:val="HTML"/>
        <w:spacing w:line="276" w:lineRule="auto"/>
        <w:rPr>
          <w:rFonts w:asciiTheme="minorHAnsi" w:hAnsiTheme="minorHAnsi" w:cstheme="minorHAnsi"/>
          <w:i w:val="0"/>
          <w:iCs w:val="0"/>
          <w:color w:val="215868" w:themeColor="accent5" w:themeShade="80"/>
          <w:sz w:val="22"/>
          <w:szCs w:val="22"/>
          <w:lang w:val="el-GR" w:eastAsia="el-GR"/>
        </w:rPr>
      </w:pPr>
      <w:proofErr w:type="spellStart"/>
      <w:r>
        <w:rPr>
          <w:rFonts w:asciiTheme="minorHAnsi" w:hAnsiTheme="minorHAnsi" w:cstheme="minorHAnsi"/>
          <w:b/>
          <w:i w:val="0"/>
          <w:iCs w:val="0"/>
          <w:color w:val="215868" w:themeColor="accent5" w:themeShade="80"/>
          <w:sz w:val="22"/>
          <w:szCs w:val="22"/>
          <w:lang w:val="el-GR" w:eastAsia="el-GR"/>
        </w:rPr>
        <w:t>Ιστότοποι</w:t>
      </w:r>
      <w:proofErr w:type="spellEnd"/>
      <w:r w:rsidRPr="00DC7B5B">
        <w:rPr>
          <w:rFonts w:asciiTheme="minorHAnsi" w:hAnsiTheme="minorHAnsi" w:cstheme="minorHAnsi"/>
          <w:b/>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 http</w:t>
      </w:r>
      <w:r w:rsidRPr="00DC7B5B">
        <w:rPr>
          <w:rFonts w:asciiTheme="minorHAnsi" w:hAnsiTheme="minorHAnsi" w:cstheme="minorHAnsi"/>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www</w:t>
      </w:r>
      <w:r w:rsidRPr="00DC7B5B">
        <w:rPr>
          <w:rFonts w:asciiTheme="minorHAnsi" w:hAnsiTheme="minorHAnsi" w:cstheme="minorHAnsi"/>
          <w:i w:val="0"/>
          <w:iCs w:val="0"/>
          <w:color w:val="215868" w:themeColor="accent5" w:themeShade="80"/>
          <w:sz w:val="22"/>
          <w:szCs w:val="22"/>
          <w:lang w:val="el-GR" w:eastAsia="el-GR"/>
        </w:rPr>
        <w:t>.</w:t>
      </w:r>
      <w:proofErr w:type="spellStart"/>
      <w:r w:rsidRPr="00CF09A5">
        <w:rPr>
          <w:rFonts w:asciiTheme="minorHAnsi" w:hAnsiTheme="minorHAnsi" w:cstheme="minorHAnsi"/>
          <w:i w:val="0"/>
          <w:iCs w:val="0"/>
          <w:color w:val="215868" w:themeColor="accent5" w:themeShade="80"/>
          <w:sz w:val="22"/>
          <w:szCs w:val="22"/>
          <w:lang w:eastAsia="el-GR"/>
        </w:rPr>
        <w:t>iake</w:t>
      </w:r>
      <w:proofErr w:type="spellEnd"/>
      <w:r w:rsidRPr="00DC7B5B">
        <w:rPr>
          <w:rFonts w:asciiTheme="minorHAnsi" w:hAnsiTheme="minorHAnsi" w:cstheme="minorHAnsi"/>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gr</w:t>
      </w:r>
      <w:r w:rsidRPr="00DC7B5B">
        <w:rPr>
          <w:rFonts w:asciiTheme="minorHAnsi" w:hAnsiTheme="minorHAnsi" w:cstheme="minorHAnsi"/>
          <w:i w:val="0"/>
          <w:iCs w:val="0"/>
          <w:color w:val="215868" w:themeColor="accent5" w:themeShade="80"/>
          <w:sz w:val="22"/>
          <w:szCs w:val="22"/>
          <w:lang w:val="el-GR" w:eastAsia="el-GR"/>
        </w:rPr>
        <w:t xml:space="preserve"> &amp; </w:t>
      </w:r>
      <w:r w:rsidRPr="00CF09A5">
        <w:rPr>
          <w:rFonts w:asciiTheme="minorHAnsi" w:hAnsiTheme="minorHAnsi" w:cstheme="minorHAnsi"/>
          <w:i w:val="0"/>
          <w:iCs w:val="0"/>
          <w:color w:val="215868" w:themeColor="accent5" w:themeShade="80"/>
          <w:sz w:val="22"/>
          <w:szCs w:val="22"/>
          <w:lang w:eastAsia="el-GR"/>
        </w:rPr>
        <w:t>http</w:t>
      </w:r>
      <w:r w:rsidRPr="00DC7B5B">
        <w:rPr>
          <w:rFonts w:asciiTheme="minorHAnsi" w:hAnsiTheme="minorHAnsi" w:cstheme="minorHAnsi"/>
          <w:i w:val="0"/>
          <w:iCs w:val="0"/>
          <w:color w:val="215868" w:themeColor="accent5" w:themeShade="80"/>
          <w:sz w:val="22"/>
          <w:szCs w:val="22"/>
          <w:lang w:val="el-GR" w:eastAsia="el-GR"/>
        </w:rPr>
        <w:t>://</w:t>
      </w:r>
      <w:proofErr w:type="spellStart"/>
      <w:r w:rsidRPr="00CF09A5">
        <w:rPr>
          <w:rFonts w:asciiTheme="minorHAnsi" w:hAnsiTheme="minorHAnsi" w:cstheme="minorHAnsi"/>
          <w:i w:val="0"/>
          <w:iCs w:val="0"/>
          <w:color w:val="215868" w:themeColor="accent5" w:themeShade="80"/>
          <w:sz w:val="22"/>
          <w:szCs w:val="22"/>
          <w:lang w:eastAsia="el-GR"/>
        </w:rPr>
        <w:t>iake</w:t>
      </w:r>
      <w:proofErr w:type="spellEnd"/>
      <w:r w:rsidRPr="00DC7B5B">
        <w:rPr>
          <w:rFonts w:asciiTheme="minorHAnsi" w:hAnsiTheme="minorHAnsi" w:cstheme="minorHAnsi"/>
          <w:i w:val="0"/>
          <w:iCs w:val="0"/>
          <w:color w:val="215868" w:themeColor="accent5" w:themeShade="80"/>
          <w:sz w:val="22"/>
          <w:szCs w:val="22"/>
          <w:lang w:val="el-GR" w:eastAsia="el-GR"/>
        </w:rPr>
        <w:t>.</w:t>
      </w:r>
      <w:proofErr w:type="spellStart"/>
      <w:r w:rsidRPr="00CF09A5">
        <w:rPr>
          <w:rFonts w:asciiTheme="minorHAnsi" w:hAnsiTheme="minorHAnsi" w:cstheme="minorHAnsi"/>
          <w:i w:val="0"/>
          <w:iCs w:val="0"/>
          <w:color w:val="215868" w:themeColor="accent5" w:themeShade="80"/>
          <w:sz w:val="22"/>
          <w:szCs w:val="22"/>
          <w:lang w:eastAsia="el-GR"/>
        </w:rPr>
        <w:t>weebly</w:t>
      </w:r>
      <w:proofErr w:type="spellEnd"/>
      <w:r w:rsidRPr="00DC7B5B">
        <w:rPr>
          <w:rFonts w:asciiTheme="minorHAnsi" w:hAnsiTheme="minorHAnsi" w:cstheme="minorHAnsi"/>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com</w:t>
      </w:r>
      <w:r w:rsidRPr="00DC7B5B">
        <w:rPr>
          <w:rFonts w:asciiTheme="minorHAnsi" w:hAnsiTheme="minorHAnsi" w:cstheme="minorHAnsi"/>
          <w:i w:val="0"/>
          <w:iCs w:val="0"/>
          <w:color w:val="215868" w:themeColor="accent5" w:themeShade="80"/>
          <w:sz w:val="22"/>
          <w:szCs w:val="22"/>
          <w:lang w:val="el-GR" w:eastAsia="el-GR"/>
        </w:rPr>
        <w:t xml:space="preserve"> </w:t>
      </w:r>
    </w:p>
    <w:p w:rsidR="00415A66" w:rsidRPr="00415A66" w:rsidRDefault="00415A66" w:rsidP="00415A66">
      <w:pPr>
        <w:pStyle w:val="HTML"/>
        <w:spacing w:line="276" w:lineRule="auto"/>
        <w:rPr>
          <w:rFonts w:asciiTheme="minorHAnsi" w:hAnsiTheme="minorHAnsi" w:cstheme="minorHAnsi"/>
          <w:i w:val="0"/>
          <w:iCs w:val="0"/>
          <w:color w:val="215868" w:themeColor="accent5" w:themeShade="80"/>
          <w:sz w:val="22"/>
          <w:szCs w:val="22"/>
          <w:lang w:val="el-GR" w:eastAsia="el-GR"/>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82880" cy="182880"/>
            <wp:effectExtent l="19050" t="0" r="7620" b="0"/>
            <wp:wrapTight wrapText="bothSides">
              <wp:wrapPolygon edited="0">
                <wp:start x="-2250" y="0"/>
                <wp:lineTo x="-2250" y="20250"/>
                <wp:lineTo x="22500" y="20250"/>
                <wp:lineTo x="22500" y="0"/>
                <wp:lineTo x="-2250" y="0"/>
              </wp:wrapPolygon>
            </wp:wrapTight>
            <wp:docPr id="1" name="Εικόνα 1" descr="Αποτέλεσμα εικόνας για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facebook"/>
                    <pic:cNvPicPr>
                      <a:picLocks noChangeAspect="1" noChangeArrowheads="1"/>
                    </pic:cNvPicPr>
                  </pic:nvPicPr>
                  <pic:blipFill>
                    <a:blip r:embed="rId7" cstate="print"/>
                    <a:srcRect l="17126" t="16978" r="17273" b="16461"/>
                    <a:stretch>
                      <a:fillRect/>
                    </a:stretch>
                  </pic:blipFill>
                  <pic:spPr bwMode="auto">
                    <a:xfrm>
                      <a:off x="0" y="0"/>
                      <a:ext cx="182880" cy="182880"/>
                    </a:xfrm>
                    <a:prstGeom prst="rect">
                      <a:avLst/>
                    </a:prstGeom>
                    <a:noFill/>
                    <a:ln w="9525">
                      <a:noFill/>
                      <a:miter lim="800000"/>
                      <a:headEnd/>
                      <a:tailEnd/>
                    </a:ln>
                  </pic:spPr>
                </pic:pic>
              </a:graphicData>
            </a:graphic>
          </wp:anchor>
        </w:drawing>
      </w:r>
      <w:hyperlink r:id="rId8" w:tgtFrame="_blank" w:history="1">
        <w:proofErr w:type="spellStart"/>
        <w:r w:rsidRPr="00CF09A5">
          <w:rPr>
            <w:rFonts w:asciiTheme="minorHAnsi" w:hAnsiTheme="minorHAnsi" w:cstheme="minorHAnsi"/>
            <w:i w:val="0"/>
            <w:iCs w:val="0"/>
            <w:color w:val="215868" w:themeColor="accent5" w:themeShade="80"/>
            <w:sz w:val="22"/>
            <w:szCs w:val="22"/>
            <w:lang w:eastAsia="el-GR"/>
          </w:rPr>
          <w:t>facebook</w:t>
        </w:r>
        <w:proofErr w:type="spellEnd"/>
        <w:r w:rsidRPr="00415A66">
          <w:rPr>
            <w:rFonts w:asciiTheme="minorHAnsi" w:hAnsiTheme="minorHAnsi" w:cstheme="minorHAnsi"/>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com</w:t>
        </w:r>
        <w:r w:rsidRPr="00415A66">
          <w:rPr>
            <w:rFonts w:asciiTheme="minorHAnsi" w:hAnsiTheme="minorHAnsi" w:cstheme="minorHAnsi"/>
            <w:i w:val="0"/>
            <w:iCs w:val="0"/>
            <w:color w:val="215868" w:themeColor="accent5" w:themeShade="80"/>
            <w:sz w:val="22"/>
            <w:szCs w:val="22"/>
            <w:lang w:val="el-GR" w:eastAsia="el-GR"/>
          </w:rPr>
          <w:t>/</w:t>
        </w:r>
        <w:proofErr w:type="spellStart"/>
        <w:r w:rsidRPr="00CF09A5">
          <w:rPr>
            <w:rFonts w:asciiTheme="minorHAnsi" w:hAnsiTheme="minorHAnsi" w:cstheme="minorHAnsi"/>
            <w:i w:val="0"/>
            <w:iCs w:val="0"/>
            <w:color w:val="215868" w:themeColor="accent5" w:themeShade="80"/>
            <w:sz w:val="22"/>
            <w:szCs w:val="22"/>
            <w:lang w:eastAsia="el-GR"/>
          </w:rPr>
          <w:t>iake</w:t>
        </w:r>
        <w:proofErr w:type="spellEnd"/>
        <w:r w:rsidRPr="00415A66">
          <w:rPr>
            <w:rFonts w:asciiTheme="minorHAnsi" w:hAnsiTheme="minorHAnsi" w:cstheme="minorHAnsi"/>
            <w:i w:val="0"/>
            <w:iCs w:val="0"/>
            <w:color w:val="215868" w:themeColor="accent5" w:themeShade="80"/>
            <w:sz w:val="22"/>
            <w:szCs w:val="22"/>
            <w:lang w:val="el-GR" w:eastAsia="el-GR"/>
          </w:rPr>
          <w:t>.</w:t>
        </w:r>
        <w:r w:rsidRPr="00CF09A5">
          <w:rPr>
            <w:rFonts w:asciiTheme="minorHAnsi" w:hAnsiTheme="minorHAnsi" w:cstheme="minorHAnsi"/>
            <w:i w:val="0"/>
            <w:iCs w:val="0"/>
            <w:color w:val="215868" w:themeColor="accent5" w:themeShade="80"/>
            <w:sz w:val="22"/>
            <w:szCs w:val="22"/>
            <w:lang w:eastAsia="el-GR"/>
          </w:rPr>
          <w:t>gr</w:t>
        </w:r>
      </w:hyperlink>
      <w:r w:rsidRPr="00415A66">
        <w:rPr>
          <w:rFonts w:asciiTheme="minorHAnsi" w:hAnsiTheme="minorHAnsi" w:cstheme="minorHAnsi"/>
          <w:i w:val="0"/>
          <w:iCs w:val="0"/>
          <w:color w:val="215868" w:themeColor="accent5" w:themeShade="80"/>
          <w:sz w:val="22"/>
          <w:szCs w:val="22"/>
          <w:lang w:val="el-GR" w:eastAsia="el-GR"/>
        </w:rPr>
        <w:t xml:space="preserve"> </w:t>
      </w:r>
    </w:p>
    <w:p w:rsidR="00415A66" w:rsidRDefault="00415A66" w:rsidP="00415A66">
      <w:pPr>
        <w:spacing w:before="120" w:after="0"/>
        <w:jc w:val="both"/>
        <w:rPr>
          <w:rFonts w:eastAsia="Times New Roman" w:cstheme="minorHAnsi"/>
          <w:b/>
          <w:color w:val="215868" w:themeColor="accent5" w:themeShade="80"/>
          <w:sz w:val="22"/>
          <w:lang w:val="el-GR" w:eastAsia="el-GR"/>
        </w:rPr>
      </w:pPr>
      <w:r w:rsidRPr="00CF09A5">
        <w:rPr>
          <w:rFonts w:eastAsia="Times New Roman" w:cstheme="minorHAnsi"/>
          <w:b/>
          <w:color w:val="215868" w:themeColor="accent5" w:themeShade="80"/>
          <w:sz w:val="22"/>
          <w:lang w:val="el-GR" w:eastAsia="el-GR"/>
        </w:rPr>
        <w:t xml:space="preserve">Πληροφορίες: </w:t>
      </w:r>
    </w:p>
    <w:p w:rsidR="00415A66" w:rsidRDefault="00415A66" w:rsidP="00415A66">
      <w:pPr>
        <w:spacing w:after="0"/>
        <w:jc w:val="both"/>
        <w:rPr>
          <w:rFonts w:eastAsia="Times New Roman" w:cstheme="minorHAnsi"/>
          <w:color w:val="215868" w:themeColor="accent5" w:themeShade="80"/>
          <w:sz w:val="22"/>
          <w:lang w:val="el-GR" w:eastAsia="el-GR"/>
        </w:rPr>
      </w:pPr>
      <w:r w:rsidRPr="00CF09A5">
        <w:rPr>
          <w:rFonts w:eastAsia="Times New Roman" w:cstheme="minorHAnsi"/>
          <w:color w:val="215868" w:themeColor="accent5" w:themeShade="80"/>
          <w:sz w:val="22"/>
          <w:lang w:val="el-GR" w:eastAsia="el-GR"/>
        </w:rPr>
        <w:t xml:space="preserve">Ελένη </w:t>
      </w:r>
      <w:proofErr w:type="spellStart"/>
      <w:r w:rsidRPr="00CF09A5">
        <w:rPr>
          <w:rFonts w:eastAsia="Times New Roman" w:cstheme="minorHAnsi"/>
          <w:color w:val="215868" w:themeColor="accent5" w:themeShade="80"/>
          <w:sz w:val="22"/>
          <w:lang w:val="el-GR" w:eastAsia="el-GR"/>
        </w:rPr>
        <w:t>Μαράκη</w:t>
      </w:r>
      <w:proofErr w:type="spellEnd"/>
      <w:r w:rsidRPr="00CF09A5">
        <w:rPr>
          <w:rFonts w:eastAsia="Times New Roman" w:cstheme="minorHAnsi"/>
          <w:color w:val="215868" w:themeColor="accent5" w:themeShade="80"/>
          <w:sz w:val="22"/>
          <w:lang w:val="el-GR" w:eastAsia="el-GR"/>
        </w:rPr>
        <w:t xml:space="preserve">, </w:t>
      </w:r>
      <w:proofErr w:type="spellStart"/>
      <w:r w:rsidRPr="00CF09A5">
        <w:rPr>
          <w:rFonts w:eastAsia="Times New Roman" w:cstheme="minorHAnsi"/>
          <w:color w:val="215868" w:themeColor="accent5" w:themeShade="80"/>
          <w:sz w:val="22"/>
          <w:lang w:val="el-GR" w:eastAsia="el-GR"/>
        </w:rPr>
        <w:t>τηλ</w:t>
      </w:r>
      <w:proofErr w:type="spellEnd"/>
      <w:r w:rsidRPr="00CF09A5">
        <w:rPr>
          <w:rFonts w:eastAsia="Times New Roman" w:cstheme="minorHAnsi"/>
          <w:color w:val="215868" w:themeColor="accent5" w:themeShade="80"/>
          <w:sz w:val="22"/>
          <w:lang w:val="el-GR" w:eastAsia="el-GR"/>
        </w:rPr>
        <w:t>. 6942558286</w:t>
      </w:r>
      <w:r>
        <w:rPr>
          <w:rFonts w:eastAsia="Times New Roman" w:cstheme="minorHAnsi"/>
          <w:color w:val="215868" w:themeColor="accent5" w:themeShade="80"/>
          <w:sz w:val="22"/>
          <w:lang w:val="el-GR" w:eastAsia="el-GR"/>
        </w:rPr>
        <w:t xml:space="preserve">  </w:t>
      </w:r>
    </w:p>
    <w:p w:rsidR="00415A66" w:rsidRPr="00CF09A5" w:rsidRDefault="00415A66" w:rsidP="00415A66">
      <w:pPr>
        <w:spacing w:after="0"/>
        <w:jc w:val="both"/>
        <w:rPr>
          <w:rFonts w:eastAsia="Times New Roman" w:cstheme="minorHAnsi"/>
          <w:color w:val="215868" w:themeColor="accent5" w:themeShade="80"/>
          <w:sz w:val="22"/>
          <w:lang w:val="el-GR" w:eastAsia="el-GR"/>
        </w:rPr>
      </w:pPr>
      <w:r w:rsidRPr="00CF09A5">
        <w:rPr>
          <w:rFonts w:eastAsia="Times New Roman" w:cstheme="minorHAnsi"/>
          <w:color w:val="215868" w:themeColor="accent5" w:themeShade="80"/>
          <w:sz w:val="22"/>
          <w:lang w:val="el-GR" w:eastAsia="el-GR"/>
        </w:rPr>
        <w:t xml:space="preserve">Γεώργιος </w:t>
      </w:r>
      <w:proofErr w:type="spellStart"/>
      <w:r w:rsidRPr="00CF09A5">
        <w:rPr>
          <w:rFonts w:eastAsia="Times New Roman" w:cstheme="minorHAnsi"/>
          <w:color w:val="215868" w:themeColor="accent5" w:themeShade="80"/>
          <w:sz w:val="22"/>
          <w:lang w:val="el-GR" w:eastAsia="el-GR"/>
        </w:rPr>
        <w:t>Στριλιγκάς</w:t>
      </w:r>
      <w:proofErr w:type="spellEnd"/>
      <w:r w:rsidRPr="00CF09A5">
        <w:rPr>
          <w:rFonts w:eastAsia="Times New Roman" w:cstheme="minorHAnsi"/>
          <w:color w:val="215868" w:themeColor="accent5" w:themeShade="80"/>
          <w:sz w:val="22"/>
          <w:lang w:val="el-GR" w:eastAsia="el-GR"/>
        </w:rPr>
        <w:t xml:space="preserve">, </w:t>
      </w:r>
      <w:proofErr w:type="spellStart"/>
      <w:r w:rsidRPr="00CF09A5">
        <w:rPr>
          <w:rFonts w:eastAsia="Times New Roman" w:cstheme="minorHAnsi"/>
          <w:color w:val="215868" w:themeColor="accent5" w:themeShade="80"/>
          <w:sz w:val="22"/>
          <w:lang w:val="el-GR" w:eastAsia="el-GR"/>
        </w:rPr>
        <w:t>τηλ</w:t>
      </w:r>
      <w:proofErr w:type="spellEnd"/>
      <w:r w:rsidRPr="00CF09A5">
        <w:rPr>
          <w:rFonts w:eastAsia="Times New Roman" w:cstheme="minorHAnsi"/>
          <w:color w:val="215868" w:themeColor="accent5" w:themeShade="80"/>
          <w:sz w:val="22"/>
          <w:lang w:val="el-GR" w:eastAsia="el-GR"/>
        </w:rPr>
        <w:t>. 6944712278</w:t>
      </w:r>
    </w:p>
    <w:p w:rsidR="001B754A" w:rsidRPr="008E5145" w:rsidRDefault="001B754A" w:rsidP="001B754A">
      <w:pPr>
        <w:spacing w:after="0"/>
        <w:jc w:val="right"/>
        <w:rPr>
          <w:rFonts w:ascii="Times New Roman" w:eastAsia="Times New Roman" w:hAnsi="Times New Roman" w:cs="Times New Roman"/>
          <w:szCs w:val="24"/>
          <w:lang w:val="el-GR" w:eastAsia="el-GR"/>
        </w:rPr>
      </w:pPr>
    </w:p>
    <w:p w:rsidR="001B754A" w:rsidRDefault="001B754A" w:rsidP="001B754A">
      <w:pPr>
        <w:spacing w:after="0"/>
        <w:jc w:val="right"/>
        <w:rPr>
          <w:rFonts w:ascii="Times New Roman" w:eastAsia="Times New Roman" w:hAnsi="Times New Roman" w:cs="Times New Roman"/>
          <w:szCs w:val="24"/>
          <w:lang w:val="el-GR" w:eastAsia="el-GR"/>
        </w:rPr>
      </w:pPr>
      <w:r w:rsidRPr="001B754A">
        <w:rPr>
          <w:rFonts w:ascii="Times New Roman" w:eastAsia="Times New Roman" w:hAnsi="Times New Roman" w:cs="Times New Roman"/>
          <w:szCs w:val="24"/>
          <w:lang w:val="el-GR" w:eastAsia="el-GR"/>
        </w:rPr>
        <w:t xml:space="preserve">Ηράκλειο, </w:t>
      </w:r>
      <w:r w:rsidR="00EB689D">
        <w:rPr>
          <w:rFonts w:ascii="Times New Roman" w:eastAsia="Times New Roman" w:hAnsi="Times New Roman" w:cs="Times New Roman"/>
          <w:szCs w:val="24"/>
          <w:lang w:val="el-GR" w:eastAsia="el-GR"/>
        </w:rPr>
        <w:t>16</w:t>
      </w:r>
      <w:r w:rsidRPr="001B754A">
        <w:rPr>
          <w:rFonts w:ascii="Times New Roman" w:eastAsia="Times New Roman" w:hAnsi="Times New Roman" w:cs="Times New Roman"/>
          <w:szCs w:val="24"/>
          <w:lang w:val="el-GR" w:eastAsia="el-GR"/>
        </w:rPr>
        <w:t xml:space="preserve"> Σεπτεμβρίου 2018</w:t>
      </w:r>
    </w:p>
    <w:p w:rsidR="001B754A" w:rsidRPr="001B754A" w:rsidRDefault="001B754A" w:rsidP="00DF595E">
      <w:pPr>
        <w:spacing w:after="0"/>
        <w:jc w:val="right"/>
        <w:rPr>
          <w:rFonts w:ascii="Palatino Linotype" w:eastAsia="Times New Roman" w:hAnsi="Palatino Linotype" w:cs="Times New Roman"/>
          <w:b/>
          <w:szCs w:val="24"/>
          <w:lang w:val="el-GR" w:eastAsia="el-GR"/>
        </w:rPr>
      </w:pPr>
    </w:p>
    <w:p w:rsidR="001B754A" w:rsidRDefault="001B754A" w:rsidP="001B754A">
      <w:pPr>
        <w:shd w:val="clear" w:color="auto" w:fill="FFFFFF"/>
        <w:spacing w:after="0" w:line="360" w:lineRule="auto"/>
        <w:jc w:val="center"/>
        <w:rPr>
          <w:rFonts w:ascii="Times New Roman" w:eastAsia="Times New Roman" w:hAnsi="Times New Roman" w:cs="Times New Roman"/>
          <w:b/>
          <w:sz w:val="28"/>
          <w:szCs w:val="28"/>
          <w:lang w:val="el-GR" w:eastAsia="el-GR"/>
        </w:rPr>
      </w:pPr>
      <w:r w:rsidRPr="001B754A">
        <w:rPr>
          <w:rFonts w:ascii="Times New Roman" w:eastAsia="Times New Roman" w:hAnsi="Times New Roman" w:cs="Times New Roman"/>
          <w:b/>
          <w:sz w:val="28"/>
          <w:szCs w:val="28"/>
          <w:lang w:val="el-GR" w:eastAsia="el-GR"/>
        </w:rPr>
        <w:t>1</w:t>
      </w:r>
      <w:r w:rsidRPr="001B754A">
        <w:rPr>
          <w:rFonts w:ascii="Times New Roman" w:eastAsia="Times New Roman" w:hAnsi="Times New Roman" w:cs="Times New Roman"/>
          <w:b/>
          <w:sz w:val="28"/>
          <w:szCs w:val="28"/>
          <w:vertAlign w:val="superscript"/>
          <w:lang w:val="el-GR" w:eastAsia="el-GR"/>
        </w:rPr>
        <w:t>η</w:t>
      </w:r>
      <w:r w:rsidRPr="001B754A">
        <w:rPr>
          <w:rFonts w:ascii="Times New Roman" w:eastAsia="Times New Roman" w:hAnsi="Times New Roman" w:cs="Times New Roman"/>
          <w:b/>
          <w:sz w:val="28"/>
          <w:szCs w:val="28"/>
          <w:lang w:val="el-GR" w:eastAsia="el-GR"/>
        </w:rPr>
        <w:t xml:space="preserve"> ΑΝΑΚΟΙΝΩΣΗ</w:t>
      </w:r>
      <w:r>
        <w:rPr>
          <w:rFonts w:ascii="Times New Roman" w:eastAsia="Times New Roman" w:hAnsi="Times New Roman" w:cs="Times New Roman"/>
          <w:b/>
          <w:sz w:val="28"/>
          <w:szCs w:val="28"/>
          <w:lang w:val="el-GR" w:eastAsia="el-GR"/>
        </w:rPr>
        <w:t xml:space="preserve">  </w:t>
      </w:r>
    </w:p>
    <w:p w:rsidR="001B754A" w:rsidRDefault="001B754A" w:rsidP="001B754A">
      <w:pPr>
        <w:shd w:val="clear" w:color="auto" w:fill="FFFFFF"/>
        <w:spacing w:after="0" w:line="360" w:lineRule="auto"/>
        <w:jc w:val="center"/>
        <w:rPr>
          <w:rFonts w:ascii="Times New Roman" w:eastAsia="Times New Roman" w:hAnsi="Times New Roman" w:cs="Times New Roman"/>
          <w:b/>
          <w:sz w:val="28"/>
          <w:szCs w:val="28"/>
          <w:lang w:val="el-GR" w:eastAsia="el-GR"/>
        </w:rPr>
      </w:pPr>
      <w:r>
        <w:rPr>
          <w:rFonts w:ascii="Times New Roman" w:eastAsia="Times New Roman" w:hAnsi="Times New Roman" w:cs="Times New Roman"/>
          <w:b/>
          <w:sz w:val="28"/>
          <w:szCs w:val="28"/>
          <w:lang w:val="el-GR" w:eastAsia="el-GR"/>
        </w:rPr>
        <w:t>5</w:t>
      </w:r>
      <w:r w:rsidRPr="001B754A">
        <w:rPr>
          <w:rFonts w:ascii="Times New Roman" w:eastAsia="Times New Roman" w:hAnsi="Times New Roman" w:cs="Times New Roman"/>
          <w:b/>
          <w:sz w:val="28"/>
          <w:szCs w:val="28"/>
          <w:vertAlign w:val="superscript"/>
          <w:lang w:val="el-GR" w:eastAsia="el-GR"/>
        </w:rPr>
        <w:t>ου</w:t>
      </w:r>
      <w:r>
        <w:rPr>
          <w:rFonts w:ascii="Times New Roman" w:eastAsia="Times New Roman" w:hAnsi="Times New Roman" w:cs="Times New Roman"/>
          <w:b/>
          <w:sz w:val="28"/>
          <w:szCs w:val="28"/>
          <w:lang w:val="el-GR" w:eastAsia="el-GR"/>
        </w:rPr>
        <w:t xml:space="preserve"> ΔΙΕΘΝΟΥΣ ΕΠΙΣΤΗΜΟΝΙΚΟΥ ΣΥΝΕΔΡΙΟΥ</w:t>
      </w:r>
    </w:p>
    <w:p w:rsidR="001B754A" w:rsidRPr="007549F2" w:rsidRDefault="001B754A" w:rsidP="001B754A">
      <w:pPr>
        <w:spacing w:after="0"/>
        <w:jc w:val="center"/>
        <w:rPr>
          <w:rFonts w:ascii="Times New Roman" w:eastAsia="Times New Roman" w:hAnsi="Times New Roman" w:cs="Times New Roman"/>
          <w:i/>
          <w:spacing w:val="40"/>
          <w:sz w:val="30"/>
          <w:szCs w:val="30"/>
          <w:lang w:val="el-GR" w:eastAsia="el-GR"/>
        </w:rPr>
      </w:pPr>
      <w:r w:rsidRPr="007549F2">
        <w:rPr>
          <w:rFonts w:ascii="Times New Roman" w:eastAsia="Times New Roman" w:hAnsi="Times New Roman" w:cs="Times New Roman"/>
          <w:i/>
          <w:spacing w:val="40"/>
          <w:sz w:val="30"/>
          <w:szCs w:val="30"/>
          <w:lang w:val="el-GR" w:eastAsia="el-GR"/>
        </w:rPr>
        <w:t>Η διεπιστημονικότητα </w:t>
      </w:r>
    </w:p>
    <w:p w:rsidR="001B754A" w:rsidRPr="007549F2" w:rsidRDefault="001B754A" w:rsidP="001B754A">
      <w:pPr>
        <w:spacing w:after="0" w:line="360" w:lineRule="auto"/>
        <w:jc w:val="center"/>
        <w:rPr>
          <w:rFonts w:ascii="Times New Roman" w:eastAsia="Times New Roman" w:hAnsi="Times New Roman" w:cs="Times New Roman"/>
          <w:i/>
          <w:spacing w:val="40"/>
          <w:sz w:val="30"/>
          <w:szCs w:val="30"/>
          <w:lang w:val="el-GR" w:eastAsia="el-GR"/>
        </w:rPr>
      </w:pPr>
      <w:r w:rsidRPr="007549F2">
        <w:rPr>
          <w:rFonts w:ascii="Times New Roman" w:eastAsia="Times New Roman" w:hAnsi="Times New Roman" w:cs="Times New Roman"/>
          <w:i/>
          <w:spacing w:val="40"/>
          <w:sz w:val="30"/>
          <w:szCs w:val="30"/>
          <w:lang w:val="el-GR" w:eastAsia="el-GR"/>
        </w:rPr>
        <w:t>ως γνωστική, εκπαιδευτική και κοινωνική πρόκληση</w:t>
      </w:r>
    </w:p>
    <w:p w:rsidR="001B754A" w:rsidRPr="001B754A" w:rsidRDefault="001B754A" w:rsidP="007549F2">
      <w:pPr>
        <w:spacing w:after="0" w:line="360" w:lineRule="auto"/>
        <w:jc w:val="center"/>
        <w:rPr>
          <w:rFonts w:ascii="Times New Roman" w:eastAsia="Times New Roman" w:hAnsi="Times New Roman" w:cs="Times New Roman"/>
          <w:b/>
          <w:szCs w:val="24"/>
          <w:lang w:val="el-GR" w:eastAsia="el-GR"/>
        </w:rPr>
      </w:pPr>
      <w:r w:rsidRPr="001B754A">
        <w:rPr>
          <w:rFonts w:ascii="Times New Roman" w:eastAsia="Times New Roman" w:hAnsi="Times New Roman" w:cs="Times New Roman"/>
          <w:b/>
          <w:bCs/>
          <w:szCs w:val="24"/>
          <w:lang w:val="el-GR" w:eastAsia="el-GR"/>
        </w:rPr>
        <w:t>Ηράκλειο, 5-7 Απριλίου 2019</w:t>
      </w:r>
    </w:p>
    <w:p w:rsidR="001B754A" w:rsidRDefault="001B754A" w:rsidP="00CA0A23">
      <w:pPr>
        <w:spacing w:after="0"/>
        <w:ind w:firstLine="426"/>
        <w:jc w:val="both"/>
        <w:rPr>
          <w:rFonts w:ascii="Times New Roman" w:hAnsi="Times New Roman" w:cs="Times New Roman"/>
          <w:lang w:val="el-GR"/>
        </w:rPr>
      </w:pPr>
    </w:p>
    <w:p w:rsidR="00CA0A23" w:rsidRPr="001B754A" w:rsidRDefault="00CA0A23" w:rsidP="00201ED3">
      <w:pPr>
        <w:spacing w:after="0" w:line="291" w:lineRule="exact"/>
        <w:ind w:firstLine="426"/>
        <w:jc w:val="both"/>
        <w:rPr>
          <w:rFonts w:ascii="Times New Roman" w:hAnsi="Times New Roman" w:cs="Times New Roman"/>
          <w:lang w:val="el-GR"/>
        </w:rPr>
      </w:pPr>
      <w:r w:rsidRPr="001B754A">
        <w:rPr>
          <w:rFonts w:ascii="Times New Roman" w:hAnsi="Times New Roman" w:cs="Times New Roman"/>
          <w:lang w:val="el-GR"/>
        </w:rPr>
        <w:t>Το Ινστιτούτο Ανθρωπιστικών και Κοινωνικών Επιστημών</w:t>
      </w:r>
      <w:r w:rsidR="001B754A">
        <w:rPr>
          <w:rFonts w:ascii="Times New Roman" w:hAnsi="Times New Roman" w:cs="Times New Roman"/>
          <w:lang w:val="el-GR"/>
        </w:rPr>
        <w:t xml:space="preserve">, μετά την επιτυχή πραγματοποίηση τεσσάρων </w:t>
      </w:r>
      <w:r w:rsidR="00DF595E">
        <w:rPr>
          <w:rFonts w:ascii="Times New Roman" w:hAnsi="Times New Roman" w:cs="Times New Roman"/>
          <w:lang w:val="el-GR"/>
        </w:rPr>
        <w:t>πανελλήνιων/</w:t>
      </w:r>
      <w:r w:rsidR="001B754A">
        <w:rPr>
          <w:rFonts w:ascii="Times New Roman" w:hAnsi="Times New Roman" w:cs="Times New Roman"/>
          <w:lang w:val="el-GR"/>
        </w:rPr>
        <w:t>διεθνών επιστημονικών συνεδρίων,</w:t>
      </w:r>
      <w:r w:rsidRPr="001B754A">
        <w:rPr>
          <w:rFonts w:ascii="Times New Roman" w:hAnsi="Times New Roman" w:cs="Times New Roman"/>
          <w:lang w:val="el-GR"/>
        </w:rPr>
        <w:t xml:space="preserve"> βρίσκεται στην ευχάριστη θέση να ανακοινώσει </w:t>
      </w:r>
      <w:r w:rsidR="001B754A">
        <w:rPr>
          <w:rFonts w:ascii="Times New Roman" w:hAnsi="Times New Roman" w:cs="Times New Roman"/>
          <w:lang w:val="el-GR"/>
        </w:rPr>
        <w:t xml:space="preserve">προς τα μέλη, τους συνεργάτες και τους φίλους του, </w:t>
      </w:r>
      <w:r w:rsidRPr="001B754A">
        <w:rPr>
          <w:rFonts w:ascii="Times New Roman" w:hAnsi="Times New Roman" w:cs="Times New Roman"/>
          <w:lang w:val="el-GR"/>
        </w:rPr>
        <w:t xml:space="preserve">την επιστημονική </w:t>
      </w:r>
      <w:r w:rsidR="001B754A">
        <w:rPr>
          <w:rFonts w:ascii="Times New Roman" w:hAnsi="Times New Roman" w:cs="Times New Roman"/>
          <w:lang w:val="el-GR"/>
        </w:rPr>
        <w:t xml:space="preserve">και εκπαιδευτική </w:t>
      </w:r>
      <w:r w:rsidRPr="001B754A">
        <w:rPr>
          <w:rFonts w:ascii="Times New Roman" w:hAnsi="Times New Roman" w:cs="Times New Roman"/>
          <w:lang w:val="el-GR"/>
        </w:rPr>
        <w:t>κοινότητα</w:t>
      </w:r>
      <w:r w:rsidR="00EB689D">
        <w:rPr>
          <w:rFonts w:ascii="Times New Roman" w:hAnsi="Times New Roman" w:cs="Times New Roman"/>
          <w:lang w:val="el-GR"/>
        </w:rPr>
        <w:t xml:space="preserve"> </w:t>
      </w:r>
      <w:r w:rsidRPr="001B754A">
        <w:rPr>
          <w:rFonts w:ascii="Times New Roman" w:hAnsi="Times New Roman" w:cs="Times New Roman"/>
          <w:lang w:val="el-GR"/>
        </w:rPr>
        <w:t>και κάθε ενδιαφερόμενο</w:t>
      </w:r>
      <w:r w:rsidR="001B754A">
        <w:rPr>
          <w:rFonts w:ascii="Times New Roman" w:hAnsi="Times New Roman" w:cs="Times New Roman"/>
          <w:lang w:val="el-GR"/>
        </w:rPr>
        <w:t>,</w:t>
      </w:r>
      <w:r w:rsidRPr="001B754A">
        <w:rPr>
          <w:rFonts w:ascii="Times New Roman" w:hAnsi="Times New Roman" w:cs="Times New Roman"/>
          <w:lang w:val="el-GR"/>
        </w:rPr>
        <w:t xml:space="preserve"> ότι προγραμματίζει την οργάνωση του </w:t>
      </w:r>
      <w:r w:rsidRPr="001B754A">
        <w:rPr>
          <w:rFonts w:ascii="Times New Roman" w:hAnsi="Times New Roman" w:cs="Times New Roman"/>
          <w:b/>
          <w:lang w:val="el-GR"/>
        </w:rPr>
        <w:t>5</w:t>
      </w:r>
      <w:r w:rsidRPr="001B754A">
        <w:rPr>
          <w:rStyle w:val="a4"/>
          <w:rFonts w:ascii="Times New Roman" w:hAnsi="Times New Roman" w:cs="Times New Roman"/>
          <w:lang w:val="el-GR"/>
        </w:rPr>
        <w:t>ου Διεθνούς Επιστημονικού Συνεδρίου</w:t>
      </w:r>
      <w:r w:rsidR="00EB689D" w:rsidRPr="00EB689D">
        <w:rPr>
          <w:rStyle w:val="a4"/>
          <w:rFonts w:ascii="Times New Roman" w:hAnsi="Times New Roman" w:cs="Times New Roman"/>
          <w:b w:val="0"/>
          <w:lang w:val="el-GR"/>
        </w:rPr>
        <w:t>,</w:t>
      </w:r>
      <w:r w:rsidRPr="001B754A">
        <w:rPr>
          <w:rStyle w:val="a4"/>
          <w:rFonts w:ascii="Times New Roman" w:hAnsi="Times New Roman" w:cs="Times New Roman"/>
          <w:lang w:val="el-GR"/>
        </w:rPr>
        <w:t xml:space="preserve"> </w:t>
      </w:r>
      <w:r w:rsidRPr="001B754A">
        <w:rPr>
          <w:rStyle w:val="a4"/>
          <w:rFonts w:ascii="Times New Roman" w:hAnsi="Times New Roman" w:cs="Times New Roman"/>
          <w:b w:val="0"/>
          <w:lang w:val="el-GR"/>
        </w:rPr>
        <w:t>με</w:t>
      </w:r>
      <w:r w:rsidRPr="001B754A">
        <w:rPr>
          <w:rFonts w:ascii="Times New Roman" w:hAnsi="Times New Roman" w:cs="Times New Roman"/>
          <w:lang w:val="el-GR"/>
        </w:rPr>
        <w:t xml:space="preserve"> κεντρικό θέμα: </w:t>
      </w:r>
    </w:p>
    <w:p w:rsidR="00CA0A23" w:rsidRPr="001B754A" w:rsidRDefault="00CA0A23" w:rsidP="00201ED3">
      <w:pPr>
        <w:spacing w:before="120" w:after="120" w:line="291" w:lineRule="exact"/>
        <w:jc w:val="center"/>
        <w:rPr>
          <w:rFonts w:ascii="Times New Roman" w:hAnsi="Times New Roman" w:cs="Times New Roman"/>
          <w:b/>
          <w:bCs/>
          <w:sz w:val="26"/>
          <w:szCs w:val="26"/>
          <w:lang w:val="el-GR"/>
        </w:rPr>
      </w:pPr>
      <w:r w:rsidRPr="001B754A">
        <w:rPr>
          <w:rFonts w:ascii="Times New Roman" w:hAnsi="Times New Roman" w:cs="Times New Roman"/>
          <w:sz w:val="26"/>
          <w:szCs w:val="26"/>
          <w:lang w:val="el-GR"/>
        </w:rPr>
        <w:t>«</w:t>
      </w:r>
      <w:r w:rsidRPr="001B754A">
        <w:rPr>
          <w:rFonts w:ascii="Times New Roman" w:hAnsi="Times New Roman" w:cs="Times New Roman"/>
          <w:b/>
          <w:sz w:val="26"/>
          <w:szCs w:val="26"/>
          <w:lang w:val="el-GR"/>
        </w:rPr>
        <w:t xml:space="preserve">Η </w:t>
      </w:r>
      <w:r w:rsidRPr="001B754A">
        <w:rPr>
          <w:rFonts w:ascii="Times New Roman" w:hAnsi="Times New Roman" w:cs="Times New Roman"/>
          <w:b/>
          <w:bCs/>
          <w:sz w:val="26"/>
          <w:szCs w:val="26"/>
          <w:lang w:val="el-GR"/>
        </w:rPr>
        <w:t>διεπιστημονικότητα</w:t>
      </w:r>
      <w:r w:rsidRPr="001B754A">
        <w:rPr>
          <w:rFonts w:ascii="Times New Roman" w:hAnsi="Times New Roman" w:cs="Times New Roman"/>
          <w:b/>
          <w:bCs/>
          <w:sz w:val="26"/>
          <w:szCs w:val="26"/>
        </w:rPr>
        <w:t> </w:t>
      </w:r>
      <w:r w:rsidRPr="001B754A">
        <w:rPr>
          <w:rFonts w:ascii="Times New Roman" w:hAnsi="Times New Roman" w:cs="Times New Roman"/>
          <w:b/>
          <w:bCs/>
          <w:sz w:val="26"/>
          <w:szCs w:val="26"/>
          <w:lang w:val="el-GR"/>
        </w:rPr>
        <w:t>ως γνωστική, εκπαιδευτική και κοινωνική πρόκληση»</w:t>
      </w:r>
    </w:p>
    <w:p w:rsidR="00CA0A23" w:rsidRPr="001B754A" w:rsidRDefault="00CA0A23" w:rsidP="00201ED3">
      <w:pPr>
        <w:spacing w:before="120" w:after="120" w:line="291" w:lineRule="exact"/>
        <w:ind w:firstLine="426"/>
        <w:jc w:val="both"/>
        <w:rPr>
          <w:rStyle w:val="a4"/>
          <w:rFonts w:ascii="Times New Roman" w:hAnsi="Times New Roman" w:cs="Times New Roman"/>
          <w:lang w:val="el-GR"/>
        </w:rPr>
      </w:pPr>
      <w:r w:rsidRPr="001B754A">
        <w:rPr>
          <w:rStyle w:val="a4"/>
          <w:rFonts w:ascii="Times New Roman" w:hAnsi="Times New Roman" w:cs="Times New Roman"/>
          <w:b w:val="0"/>
          <w:lang w:val="el-GR"/>
        </w:rPr>
        <w:t>Το Συνέδριο θα πραγματοποιηθεί στο</w:t>
      </w:r>
      <w:r w:rsidRPr="001B754A">
        <w:rPr>
          <w:rStyle w:val="a4"/>
          <w:rFonts w:ascii="Times New Roman" w:hAnsi="Times New Roman" w:cs="Times New Roman"/>
          <w:lang w:val="el-GR"/>
        </w:rPr>
        <w:t xml:space="preserve"> Ηράκλειο της Κρήτης, </w:t>
      </w:r>
      <w:r w:rsidRPr="001B754A">
        <w:rPr>
          <w:rStyle w:val="a4"/>
          <w:rFonts w:ascii="Times New Roman" w:hAnsi="Times New Roman" w:cs="Times New Roman"/>
          <w:b w:val="0"/>
          <w:lang w:val="el-GR"/>
        </w:rPr>
        <w:t>στις</w:t>
      </w:r>
      <w:r w:rsidRPr="001B754A">
        <w:rPr>
          <w:rStyle w:val="a4"/>
          <w:rFonts w:ascii="Times New Roman" w:hAnsi="Times New Roman" w:cs="Times New Roman"/>
          <w:lang w:val="el-GR"/>
        </w:rPr>
        <w:t xml:space="preserve"> 5-7 Απριλίου 2019. </w:t>
      </w:r>
    </w:p>
    <w:p w:rsidR="00CA0A23" w:rsidRPr="001B754A" w:rsidRDefault="00CA0A23" w:rsidP="00201ED3">
      <w:pPr>
        <w:spacing w:after="0" w:line="291" w:lineRule="exact"/>
        <w:ind w:firstLine="426"/>
        <w:jc w:val="both"/>
        <w:rPr>
          <w:rFonts w:ascii="Times New Roman" w:hAnsi="Times New Roman" w:cs="Times New Roman"/>
          <w:lang w:val="el-GR"/>
        </w:rPr>
      </w:pPr>
      <w:r w:rsidRPr="001B754A">
        <w:rPr>
          <w:rFonts w:ascii="Times New Roman" w:hAnsi="Times New Roman" w:cs="Times New Roman"/>
          <w:lang w:val="el-GR"/>
        </w:rPr>
        <w:t xml:space="preserve">Κεντρικός σκοπός του Συνεδρίου είναι η διερεύνηση της διεπιστημονικότητας ως σύγχρονης πρόκλησης, πρότασης και πρακτικής στα πεδία της </w:t>
      </w:r>
      <w:r w:rsidR="00230ECE" w:rsidRPr="001B754A">
        <w:rPr>
          <w:rFonts w:ascii="Times New Roman" w:hAnsi="Times New Roman" w:cs="Times New Roman"/>
          <w:lang w:val="el-GR"/>
        </w:rPr>
        <w:t xml:space="preserve">επιστημονικής </w:t>
      </w:r>
      <w:r w:rsidRPr="001B754A">
        <w:rPr>
          <w:rFonts w:ascii="Times New Roman" w:hAnsi="Times New Roman" w:cs="Times New Roman"/>
          <w:lang w:val="el-GR"/>
        </w:rPr>
        <w:t>έρευνας, της εκπαίδευσης, της πολιτικής και της κοινωνίας, στο επίπεδο του ατόμου και της συλλογικότητας.</w:t>
      </w:r>
    </w:p>
    <w:p w:rsidR="008926B3" w:rsidRPr="001B754A" w:rsidRDefault="00E902D2" w:rsidP="00201ED3">
      <w:pPr>
        <w:autoSpaceDE w:val="0"/>
        <w:autoSpaceDN w:val="0"/>
        <w:adjustRightInd w:val="0"/>
        <w:spacing w:after="0" w:line="291" w:lineRule="exact"/>
        <w:ind w:firstLine="426"/>
        <w:jc w:val="both"/>
        <w:rPr>
          <w:rFonts w:ascii="Times New Roman" w:hAnsi="Times New Roman" w:cs="Times New Roman"/>
          <w:lang w:val="el-GR"/>
        </w:rPr>
      </w:pPr>
      <w:r w:rsidRPr="001B754A">
        <w:rPr>
          <w:rFonts w:ascii="Times New Roman" w:hAnsi="Times New Roman" w:cs="Times New Roman"/>
          <w:lang w:val="el-GR"/>
        </w:rPr>
        <w:t xml:space="preserve">Βασικά χαρακτηριστικά της επιστημονικής προόδου στη σύγχρονη εποχή είναι η </w:t>
      </w:r>
      <w:r w:rsidR="00CA0A23" w:rsidRPr="001B754A">
        <w:rPr>
          <w:rFonts w:ascii="Times New Roman" w:hAnsi="Times New Roman" w:cs="Times New Roman"/>
          <w:lang w:val="el-GR"/>
        </w:rPr>
        <w:t xml:space="preserve">τεράστια διεύρυνση του επιστητού, </w:t>
      </w:r>
      <w:r w:rsidRPr="001B754A">
        <w:rPr>
          <w:rFonts w:ascii="Times New Roman" w:hAnsi="Times New Roman" w:cs="Times New Roman"/>
          <w:lang w:val="el-GR"/>
        </w:rPr>
        <w:t xml:space="preserve">ο </w:t>
      </w:r>
      <w:r w:rsidR="00CA0A23" w:rsidRPr="001B754A">
        <w:rPr>
          <w:rFonts w:ascii="Times New Roman" w:hAnsi="Times New Roman" w:cs="Times New Roman"/>
          <w:lang w:val="el-GR"/>
        </w:rPr>
        <w:t>κατακερματισμό</w:t>
      </w:r>
      <w:r w:rsidRPr="001B754A">
        <w:rPr>
          <w:rFonts w:ascii="Times New Roman" w:hAnsi="Times New Roman" w:cs="Times New Roman"/>
          <w:lang w:val="el-GR"/>
        </w:rPr>
        <w:t>ς</w:t>
      </w:r>
      <w:r w:rsidR="00CA0A23" w:rsidRPr="001B754A">
        <w:rPr>
          <w:rFonts w:ascii="Times New Roman" w:hAnsi="Times New Roman" w:cs="Times New Roman"/>
          <w:lang w:val="el-GR"/>
        </w:rPr>
        <w:t xml:space="preserve"> της επιστημονικής γνώσης και, συνακόλουθα, </w:t>
      </w:r>
      <w:r w:rsidRPr="001B754A">
        <w:rPr>
          <w:rFonts w:ascii="Times New Roman" w:hAnsi="Times New Roman" w:cs="Times New Roman"/>
          <w:lang w:val="el-GR"/>
        </w:rPr>
        <w:t xml:space="preserve">η έμφαση στην </w:t>
      </w:r>
      <w:r w:rsidR="00CA0A23" w:rsidRPr="001B754A">
        <w:rPr>
          <w:rFonts w:ascii="Times New Roman" w:hAnsi="Times New Roman" w:cs="Times New Roman"/>
          <w:lang w:val="el-GR"/>
        </w:rPr>
        <w:t xml:space="preserve">εξειδικευμένη κατάρτιση. </w:t>
      </w:r>
      <w:r w:rsidRPr="001B754A">
        <w:rPr>
          <w:rFonts w:ascii="Times New Roman" w:hAnsi="Times New Roman" w:cs="Times New Roman"/>
          <w:lang w:val="el-GR"/>
        </w:rPr>
        <w:t>Π</w:t>
      </w:r>
      <w:r w:rsidR="00CA0A23" w:rsidRPr="001B754A">
        <w:rPr>
          <w:rFonts w:ascii="Times New Roman" w:hAnsi="Times New Roman" w:cs="Times New Roman"/>
          <w:lang w:val="el-GR"/>
        </w:rPr>
        <w:t>ροβληματισμ</w:t>
      </w:r>
      <w:r w:rsidRPr="001B754A">
        <w:rPr>
          <w:rFonts w:ascii="Times New Roman" w:hAnsi="Times New Roman" w:cs="Times New Roman"/>
          <w:lang w:val="el-GR"/>
        </w:rPr>
        <w:t xml:space="preserve">οί </w:t>
      </w:r>
      <w:r w:rsidR="00CA0A23" w:rsidRPr="001B754A">
        <w:rPr>
          <w:rFonts w:ascii="Times New Roman" w:hAnsi="Times New Roman" w:cs="Times New Roman"/>
          <w:lang w:val="el-GR"/>
        </w:rPr>
        <w:t xml:space="preserve">γύρω από την εξέλιξη αυτού του φαινομένου </w:t>
      </w:r>
      <w:r w:rsidR="00230ECE" w:rsidRPr="001B754A">
        <w:rPr>
          <w:rFonts w:ascii="Times New Roman" w:hAnsi="Times New Roman" w:cs="Times New Roman"/>
          <w:lang w:val="el-GR"/>
        </w:rPr>
        <w:t xml:space="preserve">και τις συνέπειές του </w:t>
      </w:r>
      <w:r w:rsidRPr="001B754A">
        <w:rPr>
          <w:rFonts w:ascii="Times New Roman" w:hAnsi="Times New Roman" w:cs="Times New Roman"/>
          <w:lang w:val="el-GR"/>
        </w:rPr>
        <w:t xml:space="preserve">εμφανίστηκαν ήδη </w:t>
      </w:r>
      <w:r w:rsidR="00CA0A23" w:rsidRPr="001B754A">
        <w:rPr>
          <w:rFonts w:ascii="Times New Roman" w:hAnsi="Times New Roman" w:cs="Times New Roman"/>
          <w:lang w:val="el-GR"/>
        </w:rPr>
        <w:t>από τη</w:t>
      </w:r>
      <w:r w:rsidRPr="001B754A">
        <w:rPr>
          <w:rFonts w:ascii="Times New Roman" w:hAnsi="Times New Roman" w:cs="Times New Roman"/>
          <w:lang w:val="el-GR"/>
        </w:rPr>
        <w:t xml:space="preserve">ν εποχή της γέννησης της επιστήμης και συνοδοιπορούν μαζί της, </w:t>
      </w:r>
      <w:r w:rsidR="00CA0A23" w:rsidRPr="001B754A">
        <w:rPr>
          <w:rFonts w:ascii="Times New Roman" w:hAnsi="Times New Roman" w:cs="Times New Roman"/>
          <w:lang w:val="el-GR"/>
        </w:rPr>
        <w:t>άλλοτε τονίζοντας το αίτημα για αποκέντρωση και εξειδίκευση και άλλοτε προβάλλοντας την ανάγκη για συνεργασία και σύνθεση θεωρώντας κάθε</w:t>
      </w:r>
      <w:r w:rsidR="00EB689D">
        <w:rPr>
          <w:rFonts w:ascii="Times New Roman" w:hAnsi="Times New Roman" w:cs="Times New Roman"/>
          <w:lang w:val="el-GR"/>
        </w:rPr>
        <w:t xml:space="preserve"> αυτονόμηση ως αλλοτρίωση. Α</w:t>
      </w:r>
      <w:r w:rsidR="00CA0A23" w:rsidRPr="001B754A">
        <w:rPr>
          <w:rFonts w:ascii="Times New Roman" w:hAnsi="Times New Roman" w:cs="Times New Roman"/>
          <w:lang w:val="el-GR"/>
        </w:rPr>
        <w:t>πό την αρχαιότητα, ο Πλάτων στην Πολιτεία του μίλησε για διασύνδεση των γνώσεων μεταξύ τους και πρότεινε «</w:t>
      </w:r>
      <w:proofErr w:type="spellStart"/>
      <w:r w:rsidR="00CA0A23" w:rsidRPr="001B754A">
        <w:rPr>
          <w:rFonts w:ascii="Times New Roman" w:hAnsi="Times New Roman" w:cs="Times New Roman"/>
          <w:lang w:val="el-GR"/>
        </w:rPr>
        <w:t>σύνοψιν</w:t>
      </w:r>
      <w:proofErr w:type="spellEnd"/>
      <w:r w:rsidR="00CA0A23" w:rsidRPr="001B754A">
        <w:rPr>
          <w:rFonts w:ascii="Times New Roman" w:hAnsi="Times New Roman" w:cs="Times New Roman"/>
          <w:lang w:val="el-GR"/>
        </w:rPr>
        <w:t xml:space="preserve"> αλλήλων των μαθημάτων». Στην Αναγέννηση, προβλήθηκε ως ιδανικό πρότυπο ο «καθολικός άνθρωπος» (</w:t>
      </w:r>
      <w:proofErr w:type="spellStart"/>
      <w:r w:rsidR="00CA0A23" w:rsidRPr="001B754A">
        <w:rPr>
          <w:rFonts w:ascii="Times New Roman" w:hAnsi="Times New Roman" w:cs="Times New Roman"/>
          <w:lang w:val="el-GR"/>
        </w:rPr>
        <w:t>Homo</w:t>
      </w:r>
      <w:proofErr w:type="spellEnd"/>
      <w:r w:rsidR="00CA0A23" w:rsidRPr="001B754A">
        <w:rPr>
          <w:rFonts w:ascii="Times New Roman" w:hAnsi="Times New Roman" w:cs="Times New Roman"/>
          <w:lang w:val="el-GR"/>
        </w:rPr>
        <w:t xml:space="preserve"> </w:t>
      </w:r>
      <w:proofErr w:type="spellStart"/>
      <w:r w:rsidR="00CA0A23" w:rsidRPr="001B754A">
        <w:rPr>
          <w:rFonts w:ascii="Times New Roman" w:hAnsi="Times New Roman" w:cs="Times New Roman"/>
          <w:lang w:val="el-GR"/>
        </w:rPr>
        <w:t>Universalis</w:t>
      </w:r>
      <w:proofErr w:type="spellEnd"/>
      <w:r w:rsidR="00CA0A23" w:rsidRPr="001B754A">
        <w:rPr>
          <w:rFonts w:ascii="Times New Roman" w:hAnsi="Times New Roman" w:cs="Times New Roman"/>
          <w:lang w:val="el-GR"/>
        </w:rPr>
        <w:t xml:space="preserve">), ο οποίος ενδιαφέρεται </w:t>
      </w:r>
      <w:r w:rsidR="00230ECE" w:rsidRPr="001B754A">
        <w:rPr>
          <w:rFonts w:ascii="Times New Roman" w:hAnsi="Times New Roman" w:cs="Times New Roman"/>
          <w:lang w:val="el-GR"/>
        </w:rPr>
        <w:t>για</w:t>
      </w:r>
      <w:r w:rsidR="00CA0A23" w:rsidRPr="001B754A">
        <w:rPr>
          <w:rFonts w:ascii="Times New Roman" w:hAnsi="Times New Roman" w:cs="Times New Roman"/>
          <w:lang w:val="el-GR"/>
        </w:rPr>
        <w:t xml:space="preserve"> όλες τις τέχνες και τις επιστήμες. </w:t>
      </w:r>
      <w:r w:rsidR="00EB689D">
        <w:rPr>
          <w:rFonts w:ascii="Times New Roman" w:hAnsi="Times New Roman" w:cs="Times New Roman"/>
          <w:lang w:val="el-GR"/>
        </w:rPr>
        <w:t>Α</w:t>
      </w:r>
      <w:r w:rsidR="00CA0A23" w:rsidRPr="001B754A">
        <w:rPr>
          <w:rFonts w:ascii="Times New Roman" w:hAnsi="Times New Roman" w:cs="Times New Roman"/>
          <w:lang w:val="el-GR"/>
        </w:rPr>
        <w:t xml:space="preserve">πό τις αρχές του 20ού αιώνα, </w:t>
      </w:r>
      <w:r w:rsidR="00EB689D">
        <w:rPr>
          <w:rFonts w:ascii="Times New Roman" w:hAnsi="Times New Roman" w:cs="Times New Roman"/>
          <w:lang w:val="el-GR"/>
        </w:rPr>
        <w:t>σ</w:t>
      </w:r>
      <w:r w:rsidR="00EB689D" w:rsidRPr="001B754A">
        <w:rPr>
          <w:rFonts w:ascii="Times New Roman" w:hAnsi="Times New Roman" w:cs="Times New Roman"/>
          <w:lang w:val="el-GR"/>
        </w:rPr>
        <w:t xml:space="preserve">τον χώρο της εκπαίδευσης, </w:t>
      </w:r>
      <w:r w:rsidR="00CA0A23" w:rsidRPr="001B754A">
        <w:rPr>
          <w:rFonts w:ascii="Times New Roman" w:hAnsi="Times New Roman" w:cs="Times New Roman"/>
          <w:lang w:val="el-GR"/>
        </w:rPr>
        <w:t xml:space="preserve">ο J. </w:t>
      </w:r>
      <w:proofErr w:type="spellStart"/>
      <w:r w:rsidR="00CA0A23" w:rsidRPr="001B754A">
        <w:rPr>
          <w:rFonts w:ascii="Times New Roman" w:hAnsi="Times New Roman" w:cs="Times New Roman"/>
          <w:lang w:val="el-GR"/>
        </w:rPr>
        <w:t>Dewey</w:t>
      </w:r>
      <w:proofErr w:type="spellEnd"/>
      <w:r w:rsidR="00CA0A23" w:rsidRPr="001B754A">
        <w:rPr>
          <w:rFonts w:ascii="Times New Roman" w:hAnsi="Times New Roman" w:cs="Times New Roman"/>
          <w:lang w:val="el-GR"/>
        </w:rPr>
        <w:t xml:space="preserve"> τόνιζε ότι οι μαθητές δεν ζουν σε </w:t>
      </w:r>
      <w:r w:rsidR="00CA0A23" w:rsidRPr="001B754A">
        <w:rPr>
          <w:rFonts w:ascii="Times New Roman" w:hAnsi="Times New Roman" w:cs="Times New Roman"/>
          <w:lang w:val="el-GR"/>
        </w:rPr>
        <w:lastRenderedPageBreak/>
        <w:t xml:space="preserve">πολλαπλούς και χωριστούς κόσμους, αλλά μέσα σε ένα ενιαίο κόσμο, όπου όλα διασυνδέονται. Στην εποχή μας, στο σταυροδρόμι θεωρητικών και πρακτικών προσεγγίσεων, βιώνεται με ένταση η διελκυστίνδα ανάμεσα στο γενικό και το μερικό, τη θεωρία και την πράξη, τη γενική παιδεία και την ειδική κατάρτιση, το τοπικό και το οικουμενικό. Στο πλαίσιο αυτό αναφύεται ο προβληματισμός για περισσότερο συνεργατικές, σφαιρικές και </w:t>
      </w:r>
      <w:proofErr w:type="spellStart"/>
      <w:r w:rsidR="00CA0A23" w:rsidRPr="001B754A">
        <w:rPr>
          <w:rFonts w:ascii="Times New Roman" w:hAnsi="Times New Roman" w:cs="Times New Roman"/>
          <w:lang w:val="el-GR"/>
        </w:rPr>
        <w:t>ολιστιστικές</w:t>
      </w:r>
      <w:proofErr w:type="spellEnd"/>
      <w:r w:rsidR="00CA0A23" w:rsidRPr="001B754A">
        <w:rPr>
          <w:rFonts w:ascii="Times New Roman" w:hAnsi="Times New Roman" w:cs="Times New Roman"/>
          <w:lang w:val="el-GR"/>
        </w:rPr>
        <w:t xml:space="preserve"> προσεγγίσεις, καθώς επίσης προβάλλεται το αίτημα για προώθηση της διεπιστημονικότητας ως αντίδοτου για την υπέρβαση αντινομιών και αντιθέσεων. </w:t>
      </w:r>
    </w:p>
    <w:p w:rsidR="00767AE0" w:rsidRPr="001B754A" w:rsidRDefault="00CA0A23" w:rsidP="00201ED3">
      <w:pPr>
        <w:autoSpaceDE w:val="0"/>
        <w:autoSpaceDN w:val="0"/>
        <w:adjustRightInd w:val="0"/>
        <w:spacing w:after="0" w:line="291" w:lineRule="exact"/>
        <w:ind w:firstLine="426"/>
        <w:jc w:val="both"/>
        <w:rPr>
          <w:rFonts w:ascii="Times New Roman" w:hAnsi="Times New Roman" w:cs="Times New Roman"/>
          <w:highlight w:val="yellow"/>
          <w:lang w:val="el-GR"/>
        </w:rPr>
      </w:pPr>
      <w:r w:rsidRPr="001B754A">
        <w:rPr>
          <w:rFonts w:ascii="Times New Roman" w:hAnsi="Times New Roman" w:cs="Times New Roman"/>
          <w:lang w:val="el-GR"/>
        </w:rPr>
        <w:t xml:space="preserve">Άραγε, η διεπιστημονικότητα μπορεί να οδηγήσει σε αρμονικές και λειτουργικές συζεύξεις ή απλώς είναι αναγκαίο κακό, λόγω της πολυπλοκότητας των κοινωνικών φαινομένων; </w:t>
      </w:r>
      <w:r w:rsidR="00EB689D">
        <w:rPr>
          <w:rFonts w:ascii="Times New Roman" w:hAnsi="Times New Roman" w:cs="Times New Roman"/>
          <w:lang w:val="el-GR"/>
        </w:rPr>
        <w:t xml:space="preserve">Μήπως αποτελεί οπισθοδρόμηση έναντι της ενδελεχούς και συγκροτημένης ειδίκευσης; </w:t>
      </w:r>
      <w:r w:rsidRPr="001B754A">
        <w:rPr>
          <w:rFonts w:ascii="Times New Roman" w:hAnsi="Times New Roman" w:cs="Times New Roman"/>
          <w:lang w:val="el-GR"/>
        </w:rPr>
        <w:t xml:space="preserve">Ποιοι επιστημονικοί και κοινωνικοί λόγοι επιτάσσουν τις διεπιστημονικές προσεγγίσεις; Το ζητούμενο είναι η </w:t>
      </w:r>
      <w:proofErr w:type="spellStart"/>
      <w:r w:rsidRPr="001B754A">
        <w:rPr>
          <w:rFonts w:ascii="Times New Roman" w:hAnsi="Times New Roman" w:cs="Times New Roman"/>
          <w:lang w:val="el-GR"/>
        </w:rPr>
        <w:t>αλληλογνωριμία</w:t>
      </w:r>
      <w:proofErr w:type="spellEnd"/>
      <w:r w:rsidRPr="001B754A">
        <w:rPr>
          <w:rFonts w:ascii="Times New Roman" w:hAnsi="Times New Roman" w:cs="Times New Roman"/>
          <w:lang w:val="el-GR"/>
        </w:rPr>
        <w:t xml:space="preserve"> και αλληλοενημέρωση μεταξύ </w:t>
      </w:r>
      <w:r w:rsidR="00230ECE" w:rsidRPr="001B754A">
        <w:rPr>
          <w:rFonts w:ascii="Times New Roman" w:hAnsi="Times New Roman" w:cs="Times New Roman"/>
          <w:lang w:val="el-GR"/>
        </w:rPr>
        <w:t>των</w:t>
      </w:r>
      <w:r w:rsidR="00E902D2" w:rsidRPr="001B754A">
        <w:rPr>
          <w:rFonts w:ascii="Times New Roman" w:hAnsi="Times New Roman" w:cs="Times New Roman"/>
          <w:lang w:val="el-GR"/>
        </w:rPr>
        <w:t xml:space="preserve"> </w:t>
      </w:r>
      <w:r w:rsidRPr="001B754A">
        <w:rPr>
          <w:rFonts w:ascii="Times New Roman" w:hAnsi="Times New Roman" w:cs="Times New Roman"/>
          <w:lang w:val="el-GR"/>
        </w:rPr>
        <w:t xml:space="preserve">επιστημόνων ή η ανάπτυξη ουσιαστικότερων συνεργασιών και συνθέσεων; Είναι εφικτή η συνεργασία μεταξύ διαφορετικών γνωστικών αντικειμένων; Τι κοινό μπορούν να έχουν οι παιδαγωγοί με τους μηχανικούς, οι </w:t>
      </w:r>
      <w:proofErr w:type="spellStart"/>
      <w:r w:rsidRPr="001B754A">
        <w:rPr>
          <w:rFonts w:ascii="Times New Roman" w:hAnsi="Times New Roman" w:cs="Times New Roman"/>
          <w:lang w:val="el-GR"/>
        </w:rPr>
        <w:t>βιοεπιστήμονες</w:t>
      </w:r>
      <w:proofErr w:type="spellEnd"/>
      <w:r w:rsidRPr="001B754A">
        <w:rPr>
          <w:rFonts w:ascii="Times New Roman" w:hAnsi="Times New Roman" w:cs="Times New Roman"/>
          <w:lang w:val="el-GR"/>
        </w:rPr>
        <w:t xml:space="preserve"> με τους φιλοσόφους, οι οικονομολόγοι με τους μηχανολόγους, οι φυσικοί επιστήμονες με τους λογοτέχνες </w:t>
      </w:r>
      <w:proofErr w:type="spellStart"/>
      <w:r w:rsidRPr="001B754A">
        <w:rPr>
          <w:rFonts w:ascii="Times New Roman" w:hAnsi="Times New Roman" w:cs="Times New Roman"/>
          <w:lang w:val="el-GR"/>
        </w:rPr>
        <w:t>κ</w:t>
      </w:r>
      <w:r w:rsidR="00EB689D">
        <w:rPr>
          <w:rFonts w:ascii="Times New Roman" w:hAnsi="Times New Roman" w:cs="Times New Roman"/>
          <w:lang w:val="el-GR"/>
        </w:rPr>
        <w:t>.</w:t>
      </w:r>
      <w:r w:rsidRPr="001B754A">
        <w:rPr>
          <w:rFonts w:ascii="Times New Roman" w:hAnsi="Times New Roman" w:cs="Times New Roman"/>
          <w:lang w:val="el-GR"/>
        </w:rPr>
        <w:t>ο</w:t>
      </w:r>
      <w:r w:rsidR="00EB689D">
        <w:rPr>
          <w:rFonts w:ascii="Times New Roman" w:hAnsi="Times New Roman" w:cs="Times New Roman"/>
          <w:lang w:val="el-GR"/>
        </w:rPr>
        <w:t>.</w:t>
      </w:r>
      <w:r w:rsidRPr="001B754A">
        <w:rPr>
          <w:rFonts w:ascii="Times New Roman" w:hAnsi="Times New Roman" w:cs="Times New Roman"/>
          <w:lang w:val="el-GR"/>
        </w:rPr>
        <w:t>κ.</w:t>
      </w:r>
      <w:proofErr w:type="spellEnd"/>
      <w:r w:rsidRPr="001B754A">
        <w:rPr>
          <w:rFonts w:ascii="Times New Roman" w:hAnsi="Times New Roman" w:cs="Times New Roman"/>
          <w:lang w:val="el-GR"/>
        </w:rPr>
        <w:t>; Η συνεργασία επιβάλλεται χάριν ενός χρήσιμου τελικού προϊόντος ή υπαγορεύεται από βαθύτερους υπαρξιακούς και επιστημονικούς λόγους;</w:t>
      </w:r>
      <w:r w:rsidR="00767AE0" w:rsidRPr="001B754A">
        <w:rPr>
          <w:rFonts w:ascii="Times New Roman" w:hAnsi="Times New Roman" w:cs="Times New Roman"/>
          <w:highlight w:val="yellow"/>
          <w:lang w:val="el-GR"/>
        </w:rPr>
        <w:t xml:space="preserve"> </w:t>
      </w:r>
    </w:p>
    <w:p w:rsidR="00401B84" w:rsidRPr="001B754A" w:rsidRDefault="00767AE0" w:rsidP="00201ED3">
      <w:pPr>
        <w:autoSpaceDE w:val="0"/>
        <w:autoSpaceDN w:val="0"/>
        <w:adjustRightInd w:val="0"/>
        <w:spacing w:after="0" w:line="291" w:lineRule="exact"/>
        <w:ind w:firstLine="426"/>
        <w:jc w:val="both"/>
        <w:rPr>
          <w:rFonts w:ascii="Times New Roman" w:hAnsi="Times New Roman" w:cs="Times New Roman"/>
          <w:lang w:val="el-GR"/>
        </w:rPr>
      </w:pPr>
      <w:r w:rsidRPr="001B754A">
        <w:rPr>
          <w:rFonts w:ascii="Times New Roman" w:hAnsi="Times New Roman" w:cs="Times New Roman"/>
          <w:lang w:val="el-GR"/>
        </w:rPr>
        <w:t>Με αφετηρία τους παραπάνω προβληματισμούς, το Ι.Α.Κ.Ε. προχωρεί στην υλοποίηση του 5</w:t>
      </w:r>
      <w:r w:rsidRPr="001B754A">
        <w:rPr>
          <w:rFonts w:ascii="Times New Roman" w:hAnsi="Times New Roman" w:cs="Times New Roman"/>
          <w:vertAlign w:val="superscript"/>
          <w:lang w:val="el-GR"/>
        </w:rPr>
        <w:t>ου</w:t>
      </w:r>
      <w:r w:rsidRPr="001B754A">
        <w:rPr>
          <w:rFonts w:ascii="Times New Roman" w:hAnsi="Times New Roman" w:cs="Times New Roman"/>
          <w:lang w:val="el-GR"/>
        </w:rPr>
        <w:t xml:space="preserve"> Διεθνούς Επιστημονικού Συνεδρίου του, </w:t>
      </w:r>
      <w:r w:rsidR="00EB689D">
        <w:rPr>
          <w:rFonts w:ascii="Times New Roman" w:hAnsi="Times New Roman" w:cs="Times New Roman"/>
          <w:lang w:val="el-GR"/>
        </w:rPr>
        <w:t>ευελπιστώντας να φωτιστούν</w:t>
      </w:r>
      <w:r w:rsidRPr="001B754A">
        <w:rPr>
          <w:rFonts w:ascii="Times New Roman" w:hAnsi="Times New Roman" w:cs="Times New Roman"/>
          <w:lang w:val="el-GR"/>
        </w:rPr>
        <w:t xml:space="preserve"> επιμέρους πτυχές του θέματος και να αποτελέσει βήμα γόνιμου επιστημονικού, εκπαιδευτικού και κοινωνικού διαλόγου για κάθε ενδιαφερόμενο. </w:t>
      </w:r>
    </w:p>
    <w:p w:rsidR="00767AE0" w:rsidRPr="00DF595E" w:rsidRDefault="00767AE0" w:rsidP="00201ED3">
      <w:pPr>
        <w:autoSpaceDE w:val="0"/>
        <w:autoSpaceDN w:val="0"/>
        <w:adjustRightInd w:val="0"/>
        <w:spacing w:after="0" w:line="291" w:lineRule="exact"/>
        <w:jc w:val="both"/>
        <w:rPr>
          <w:rFonts w:ascii="Times New Roman" w:hAnsi="Times New Roman" w:cs="Times New Roman"/>
          <w:b/>
          <w:sz w:val="16"/>
          <w:szCs w:val="16"/>
          <w:lang w:val="el-GR"/>
        </w:rPr>
      </w:pPr>
    </w:p>
    <w:p w:rsidR="0060758D" w:rsidRPr="001B754A" w:rsidRDefault="0060758D" w:rsidP="00201ED3">
      <w:pPr>
        <w:autoSpaceDE w:val="0"/>
        <w:autoSpaceDN w:val="0"/>
        <w:adjustRightInd w:val="0"/>
        <w:spacing w:after="0" w:line="291" w:lineRule="exact"/>
        <w:jc w:val="both"/>
        <w:rPr>
          <w:rFonts w:ascii="Times New Roman" w:hAnsi="Times New Roman" w:cs="Times New Roman"/>
          <w:b/>
          <w:lang w:val="el-GR"/>
        </w:rPr>
      </w:pPr>
      <w:r w:rsidRPr="001B754A">
        <w:rPr>
          <w:rFonts w:ascii="Times New Roman" w:hAnsi="Times New Roman" w:cs="Times New Roman"/>
          <w:b/>
          <w:lang w:val="el-GR"/>
        </w:rPr>
        <w:t>Θ</w:t>
      </w:r>
      <w:r w:rsidR="00DF595E">
        <w:rPr>
          <w:rFonts w:ascii="Times New Roman" w:hAnsi="Times New Roman" w:cs="Times New Roman"/>
          <w:b/>
          <w:lang w:val="el-GR"/>
        </w:rPr>
        <w:t>ΕΜΑΤΙΚΕΣ ΠΕΡΙΟΧΕΣ ΤΟΥ ΣΥΝΕΔΡΙΟΥ</w:t>
      </w:r>
    </w:p>
    <w:p w:rsidR="0047478E" w:rsidRPr="001B754A" w:rsidRDefault="00767AE0" w:rsidP="00201ED3">
      <w:pPr>
        <w:autoSpaceDE w:val="0"/>
        <w:autoSpaceDN w:val="0"/>
        <w:adjustRightInd w:val="0"/>
        <w:spacing w:after="0" w:line="291" w:lineRule="exact"/>
        <w:ind w:firstLine="426"/>
        <w:jc w:val="both"/>
        <w:rPr>
          <w:rFonts w:ascii="Times New Roman" w:hAnsi="Times New Roman" w:cs="Times New Roman"/>
          <w:lang w:val="el-GR"/>
        </w:rPr>
      </w:pPr>
      <w:r w:rsidRPr="001B754A">
        <w:rPr>
          <w:rFonts w:ascii="Times New Roman" w:hAnsi="Times New Roman" w:cs="Times New Roman"/>
          <w:lang w:val="el-GR"/>
        </w:rPr>
        <w:t>Το Συνέδριο εστιάζει το</w:t>
      </w:r>
      <w:r w:rsidR="00401B84" w:rsidRPr="001B754A">
        <w:rPr>
          <w:rFonts w:ascii="Times New Roman" w:hAnsi="Times New Roman" w:cs="Times New Roman"/>
          <w:lang w:val="el-GR"/>
        </w:rPr>
        <w:t xml:space="preserve"> ενδιαφέρον του </w:t>
      </w:r>
      <w:r w:rsidR="0047478E" w:rsidRPr="001B754A">
        <w:rPr>
          <w:rFonts w:ascii="Times New Roman" w:hAnsi="Times New Roman" w:cs="Times New Roman"/>
          <w:lang w:val="el-GR"/>
        </w:rPr>
        <w:t xml:space="preserve">στις παρακάτω θεματικές περιοχές, </w:t>
      </w:r>
      <w:r w:rsidR="00401B84" w:rsidRPr="001B754A">
        <w:rPr>
          <w:rFonts w:ascii="Times New Roman" w:hAnsi="Times New Roman" w:cs="Times New Roman"/>
          <w:lang w:val="el-GR"/>
        </w:rPr>
        <w:t xml:space="preserve">πάντοτε σε σχέση με διεπιστημονικότητα, </w:t>
      </w:r>
      <w:r w:rsidR="0047478E" w:rsidRPr="001B754A">
        <w:rPr>
          <w:rFonts w:ascii="Times New Roman" w:hAnsi="Times New Roman" w:cs="Times New Roman"/>
          <w:lang w:val="el-GR"/>
        </w:rPr>
        <w:t xml:space="preserve">χωρίς να αποκλείονται και όσες άλλες απορρέουν από τον γενικότερο τίτλο του:  </w:t>
      </w:r>
    </w:p>
    <w:p w:rsidR="00CA0A23" w:rsidRPr="001B754A" w:rsidRDefault="00CA0A23" w:rsidP="00201ED3">
      <w:pPr>
        <w:spacing w:after="0" w:line="291" w:lineRule="exact"/>
        <w:ind w:left="426"/>
        <w:rPr>
          <w:rFonts w:ascii="Times New Roman" w:hAnsi="Times New Roman" w:cs="Times New Roman"/>
          <w:b/>
          <w:lang w:val="el-GR"/>
        </w:rPr>
      </w:pPr>
      <w:r w:rsidRPr="001B754A">
        <w:rPr>
          <w:rFonts w:ascii="Times New Roman" w:hAnsi="Times New Roman" w:cs="Times New Roman"/>
          <w:b/>
          <w:lang w:val="el-GR"/>
        </w:rPr>
        <w:t xml:space="preserve">Θεωρητικές προσεγγίσεις </w:t>
      </w:r>
      <w:r w:rsidR="00401B84" w:rsidRPr="001B754A">
        <w:rPr>
          <w:rFonts w:ascii="Times New Roman" w:hAnsi="Times New Roman" w:cs="Times New Roman"/>
          <w:b/>
          <w:lang w:val="el-GR"/>
        </w:rPr>
        <w:t>για τη διεπιστημονικότητα</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Εν</w:t>
      </w:r>
      <w:r w:rsidR="00EB689D">
        <w:rPr>
          <w:rFonts w:ascii="Times New Roman" w:hAnsi="Times New Roman" w:cs="Times New Roman"/>
          <w:lang w:val="el-GR"/>
        </w:rPr>
        <w:t>νοιολογικό, ιστορικό, κοινωνικό</w:t>
      </w:r>
      <w:r w:rsidRPr="001B754A">
        <w:rPr>
          <w:rFonts w:ascii="Times New Roman" w:hAnsi="Times New Roman" w:cs="Times New Roman"/>
          <w:lang w:val="el-GR"/>
        </w:rPr>
        <w:t xml:space="preserve"> και επιστημονικό πλαίσιο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Θεωρήσεις των ανθρωπιστικών και των κοινωνικών επιστημών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Σύγχρονες τάσεις και πολιτικές, επιστημονικές έρευνες και πρακτικές </w:t>
      </w:r>
    </w:p>
    <w:p w:rsidR="00CA0A23" w:rsidRPr="001B754A" w:rsidRDefault="00CA0A23" w:rsidP="00201ED3">
      <w:pPr>
        <w:spacing w:after="0" w:line="291" w:lineRule="exact"/>
        <w:ind w:left="426"/>
        <w:rPr>
          <w:rFonts w:ascii="Times New Roman" w:hAnsi="Times New Roman" w:cs="Times New Roman"/>
          <w:b/>
          <w:lang w:val="el-GR"/>
        </w:rPr>
      </w:pPr>
      <w:r w:rsidRPr="001B754A">
        <w:rPr>
          <w:rFonts w:ascii="Times New Roman" w:hAnsi="Times New Roman" w:cs="Times New Roman"/>
          <w:b/>
          <w:lang w:val="el-GR"/>
        </w:rPr>
        <w:t>Εκπαιδευτική θεωρία και πράξη</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Παιδαγωγική, εκπαιδευτική και διδακτική θεωρία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Πολιτικές για την εκπαίδευση, προσανατολισμοί και δομές της εκπαίδευσης</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Προγράμματα Σπουδών, υποστηρικτικά και διδακτικά υλικά</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Διδακτική μεθοδολογία, διδακτικές προτάσεις, σενάρια διδασκαλίας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Γενική παιδεία, διαθεματικότητα και εξειδικευμένη κατάρτιση</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Καινοτόμα προγράμματα,  νέες τεχνολογίες</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Εκπαίδευση για την </w:t>
      </w:r>
      <w:proofErr w:type="spellStart"/>
      <w:r w:rsidRPr="001B754A">
        <w:rPr>
          <w:rFonts w:ascii="Times New Roman" w:hAnsi="Times New Roman" w:cs="Times New Roman"/>
          <w:lang w:val="el-GR"/>
        </w:rPr>
        <w:t>αειφορία</w:t>
      </w:r>
      <w:proofErr w:type="spellEnd"/>
      <w:r w:rsidRPr="001B754A">
        <w:rPr>
          <w:rFonts w:ascii="Times New Roman" w:hAnsi="Times New Roman" w:cs="Times New Roman"/>
          <w:lang w:val="el-GR"/>
        </w:rPr>
        <w:t>, επαγγελματικός προσανατολισμός</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Ειδική αγωγή και ενταξιακή εκπαίδευση</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Άτυπη εκπαίδευση, δια βίου μάθηση</w:t>
      </w:r>
    </w:p>
    <w:p w:rsidR="00CA0A23" w:rsidRPr="001B754A" w:rsidRDefault="00CA0A23" w:rsidP="00201ED3">
      <w:pPr>
        <w:spacing w:after="0" w:line="291" w:lineRule="exact"/>
        <w:ind w:left="426"/>
        <w:rPr>
          <w:rFonts w:ascii="Times New Roman" w:hAnsi="Times New Roman" w:cs="Times New Roman"/>
          <w:b/>
          <w:lang w:val="el-GR"/>
        </w:rPr>
      </w:pPr>
      <w:r w:rsidRPr="001B754A">
        <w:rPr>
          <w:rFonts w:ascii="Times New Roman" w:hAnsi="Times New Roman" w:cs="Times New Roman"/>
          <w:b/>
          <w:lang w:val="el-GR"/>
        </w:rPr>
        <w:t xml:space="preserve">Επιστήμη και έρευνα </w:t>
      </w:r>
    </w:p>
    <w:p w:rsidR="00CA0A23" w:rsidRPr="001B754A" w:rsidRDefault="00401B84"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Θ</w:t>
      </w:r>
      <w:r w:rsidR="00CA0A23" w:rsidRPr="001B754A">
        <w:rPr>
          <w:rFonts w:ascii="Times New Roman" w:hAnsi="Times New Roman" w:cs="Times New Roman"/>
          <w:lang w:val="el-GR"/>
        </w:rPr>
        <w:t>εσμοί, διαδικασίες, δεδομένα, προοπτικές</w:t>
      </w:r>
    </w:p>
    <w:p w:rsidR="00CA0A23" w:rsidRPr="001B754A" w:rsidRDefault="00401B84"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Η </w:t>
      </w:r>
      <w:r w:rsidR="00CA0A23" w:rsidRPr="001B754A">
        <w:rPr>
          <w:rFonts w:ascii="Times New Roman" w:hAnsi="Times New Roman" w:cs="Times New Roman"/>
          <w:lang w:val="el-GR"/>
        </w:rPr>
        <w:t xml:space="preserve">διεπιστημονικότητα στον ακαδημαϊκό και </w:t>
      </w:r>
      <w:r w:rsidR="00230ECE" w:rsidRPr="001B754A">
        <w:rPr>
          <w:rFonts w:ascii="Times New Roman" w:hAnsi="Times New Roman" w:cs="Times New Roman"/>
          <w:lang w:val="el-GR"/>
        </w:rPr>
        <w:t xml:space="preserve">τον </w:t>
      </w:r>
      <w:r w:rsidR="00CA0A23" w:rsidRPr="001B754A">
        <w:rPr>
          <w:rFonts w:ascii="Times New Roman" w:hAnsi="Times New Roman" w:cs="Times New Roman"/>
          <w:lang w:val="el-GR"/>
        </w:rPr>
        <w:t>ερευνητικό χώρο</w:t>
      </w:r>
    </w:p>
    <w:p w:rsidR="00CA0A23" w:rsidRPr="001B754A" w:rsidRDefault="00401B84"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Σ</w:t>
      </w:r>
      <w:r w:rsidR="00CA0A23" w:rsidRPr="001B754A">
        <w:rPr>
          <w:rFonts w:ascii="Times New Roman" w:hAnsi="Times New Roman" w:cs="Times New Roman"/>
          <w:lang w:val="el-GR"/>
        </w:rPr>
        <w:t xml:space="preserve">υνεργατικές και ολιστικές προσεγγίσεις </w:t>
      </w:r>
    </w:p>
    <w:p w:rsidR="00CA0A23" w:rsidRPr="001B754A" w:rsidRDefault="00401B84"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Π</w:t>
      </w:r>
      <w:r w:rsidR="00CA0A23" w:rsidRPr="001B754A">
        <w:rPr>
          <w:rFonts w:ascii="Times New Roman" w:hAnsi="Times New Roman" w:cs="Times New Roman"/>
          <w:lang w:val="el-GR"/>
        </w:rPr>
        <w:t xml:space="preserve">ρωτοπόρες τεχνολογίες, καινοτόμες προτάσεις, καλές πρακτικές </w:t>
      </w:r>
    </w:p>
    <w:p w:rsidR="00CA0A23" w:rsidRPr="001B754A" w:rsidRDefault="00CA0A23" w:rsidP="00201ED3">
      <w:pPr>
        <w:spacing w:after="0" w:line="291" w:lineRule="exact"/>
        <w:ind w:left="426"/>
        <w:rPr>
          <w:rFonts w:ascii="Times New Roman" w:hAnsi="Times New Roman" w:cs="Times New Roman"/>
          <w:b/>
          <w:lang w:val="el-GR"/>
        </w:rPr>
      </w:pPr>
      <w:r w:rsidRPr="001B754A">
        <w:rPr>
          <w:rFonts w:ascii="Times New Roman" w:hAnsi="Times New Roman" w:cs="Times New Roman"/>
          <w:b/>
          <w:lang w:val="el-GR"/>
        </w:rPr>
        <w:t>Κοινωνική πρακτική και ανάπτυξη</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Η διελκυστίνδα μεταξύ διεπιστημονικότητας και εξειδίκευσης</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Κοινωνία και πολιτική, άτομο/πολίτης και συλλογικότητες</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Αυτοδιοίκηση, υπηρεσίες του πολίτη, </w:t>
      </w:r>
      <w:proofErr w:type="spellStart"/>
      <w:r w:rsidRPr="001B754A">
        <w:rPr>
          <w:rFonts w:ascii="Times New Roman" w:hAnsi="Times New Roman" w:cs="Times New Roman"/>
          <w:lang w:val="el-GR"/>
        </w:rPr>
        <w:t>συμμετοχικότητα</w:t>
      </w:r>
      <w:proofErr w:type="spellEnd"/>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 xml:space="preserve">Οικονομία και αγορά εργασίας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lastRenderedPageBreak/>
        <w:t xml:space="preserve">Κινητικότητα, </w:t>
      </w:r>
      <w:proofErr w:type="spellStart"/>
      <w:r w:rsidRPr="001B754A">
        <w:rPr>
          <w:rFonts w:ascii="Times New Roman" w:hAnsi="Times New Roman" w:cs="Times New Roman"/>
          <w:lang w:val="el-GR"/>
        </w:rPr>
        <w:t>διαπολιτισμικότητα</w:t>
      </w:r>
      <w:proofErr w:type="spellEnd"/>
      <w:r w:rsidRPr="001B754A">
        <w:rPr>
          <w:rFonts w:ascii="Times New Roman" w:hAnsi="Times New Roman" w:cs="Times New Roman"/>
          <w:lang w:val="el-GR"/>
        </w:rPr>
        <w:t xml:space="preserve">, διαπροσωπικές σχέσεις </w:t>
      </w:r>
    </w:p>
    <w:p w:rsidR="00CA0A23" w:rsidRPr="001B754A" w:rsidRDefault="00CA0A23" w:rsidP="00201ED3">
      <w:pPr>
        <w:pStyle w:val="a3"/>
        <w:numPr>
          <w:ilvl w:val="0"/>
          <w:numId w:val="1"/>
        </w:numPr>
        <w:spacing w:after="0" w:line="291" w:lineRule="exact"/>
        <w:ind w:left="786" w:hanging="219"/>
        <w:rPr>
          <w:rFonts w:ascii="Times New Roman" w:hAnsi="Times New Roman" w:cs="Times New Roman"/>
          <w:lang w:val="el-GR"/>
        </w:rPr>
      </w:pPr>
      <w:r w:rsidRPr="001B754A">
        <w:rPr>
          <w:rFonts w:ascii="Times New Roman" w:hAnsi="Times New Roman" w:cs="Times New Roman"/>
          <w:lang w:val="el-GR"/>
        </w:rPr>
        <w:t>Η διεπιστημονικότητα στον πολιτισμό, τη θρησκεία και την τέχνη</w:t>
      </w:r>
    </w:p>
    <w:p w:rsidR="001E28FF" w:rsidRPr="00DF595E" w:rsidRDefault="001E28FF" w:rsidP="00201ED3">
      <w:pPr>
        <w:spacing w:after="0" w:line="291" w:lineRule="exact"/>
        <w:jc w:val="both"/>
        <w:rPr>
          <w:rStyle w:val="a4"/>
          <w:rFonts w:ascii="Times New Roman" w:hAnsi="Times New Roman" w:cs="Times New Roman"/>
          <w:sz w:val="16"/>
          <w:szCs w:val="16"/>
          <w:lang w:val="el-GR"/>
        </w:rPr>
      </w:pPr>
    </w:p>
    <w:p w:rsidR="00401B84" w:rsidRPr="001B754A" w:rsidRDefault="00401B84" w:rsidP="00201ED3">
      <w:pPr>
        <w:spacing w:after="0" w:line="291" w:lineRule="exact"/>
        <w:jc w:val="both"/>
        <w:rPr>
          <w:rFonts w:ascii="Times New Roman" w:hAnsi="Times New Roman" w:cs="Times New Roman"/>
          <w:lang w:val="el-GR"/>
        </w:rPr>
      </w:pPr>
      <w:r w:rsidRPr="001B754A">
        <w:rPr>
          <w:rStyle w:val="a4"/>
          <w:rFonts w:ascii="Times New Roman" w:hAnsi="Times New Roman" w:cs="Times New Roman"/>
          <w:lang w:val="el-GR"/>
        </w:rPr>
        <w:t>ΣΤΟ ΣΥΝΕΔΡΙΟ ΜΠΟΡΟΥΝ ΝΑ ΛΑΒΟΥΝ ΜΕΡΟΣ</w:t>
      </w:r>
    </w:p>
    <w:p w:rsidR="001E28FF" w:rsidRPr="001B754A"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Ερευνητές</w:t>
      </w:r>
      <w:r w:rsidR="001E28FF" w:rsidRPr="001B754A">
        <w:rPr>
          <w:rFonts w:ascii="Times New Roman" w:hAnsi="Times New Roman" w:cs="Times New Roman"/>
          <w:lang w:val="el-GR"/>
        </w:rPr>
        <w:t xml:space="preserve">, </w:t>
      </w:r>
      <w:r w:rsidR="00230ECE" w:rsidRPr="001B754A">
        <w:rPr>
          <w:rFonts w:ascii="Times New Roman" w:hAnsi="Times New Roman" w:cs="Times New Roman"/>
          <w:lang w:val="el-GR"/>
        </w:rPr>
        <w:t>ε</w:t>
      </w:r>
      <w:r w:rsidRPr="001B754A">
        <w:rPr>
          <w:rFonts w:ascii="Times New Roman" w:hAnsi="Times New Roman" w:cs="Times New Roman"/>
          <w:lang w:val="el-GR"/>
        </w:rPr>
        <w:t>πιστήμονες</w:t>
      </w:r>
      <w:r w:rsidR="001E28FF" w:rsidRPr="001B754A">
        <w:rPr>
          <w:rFonts w:ascii="Times New Roman" w:hAnsi="Times New Roman" w:cs="Times New Roman"/>
          <w:lang w:val="el-GR"/>
        </w:rPr>
        <w:t xml:space="preserve">, </w:t>
      </w:r>
      <w:r w:rsidR="00230ECE" w:rsidRPr="001B754A">
        <w:rPr>
          <w:rFonts w:ascii="Times New Roman" w:hAnsi="Times New Roman" w:cs="Times New Roman"/>
          <w:lang w:val="el-GR"/>
        </w:rPr>
        <w:t>μ</w:t>
      </w:r>
      <w:r w:rsidRPr="001B754A">
        <w:rPr>
          <w:rFonts w:ascii="Times New Roman" w:hAnsi="Times New Roman" w:cs="Times New Roman"/>
          <w:lang w:val="el-GR"/>
        </w:rPr>
        <w:t>ελετητές</w:t>
      </w:r>
    </w:p>
    <w:p w:rsidR="001E28FF" w:rsidRPr="001B754A" w:rsidRDefault="001E28FF"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Εργαζόμενο</w:t>
      </w:r>
      <w:r w:rsidR="00230ECE" w:rsidRPr="001B754A">
        <w:rPr>
          <w:rFonts w:ascii="Times New Roman" w:hAnsi="Times New Roman" w:cs="Times New Roman"/>
          <w:lang w:val="el-GR"/>
        </w:rPr>
        <w:t>ι</w:t>
      </w:r>
      <w:r w:rsidRPr="001B754A">
        <w:rPr>
          <w:rFonts w:ascii="Times New Roman" w:hAnsi="Times New Roman" w:cs="Times New Roman"/>
          <w:lang w:val="el-GR"/>
        </w:rPr>
        <w:t xml:space="preserve"> σε χώρους διεπιστημονικών ερευνών και </w:t>
      </w:r>
      <w:r w:rsidR="001B754A">
        <w:rPr>
          <w:rFonts w:ascii="Times New Roman" w:hAnsi="Times New Roman" w:cs="Times New Roman"/>
          <w:lang w:val="el-GR"/>
        </w:rPr>
        <w:t>ερευνητικών ιδρυμάτων</w:t>
      </w:r>
    </w:p>
    <w:p w:rsidR="00401B84" w:rsidRPr="00EB689D"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EB689D">
        <w:rPr>
          <w:rFonts w:ascii="Times New Roman" w:hAnsi="Times New Roman" w:cs="Times New Roman"/>
          <w:lang w:val="el-GR"/>
        </w:rPr>
        <w:t>Στελέχη της εκπαίδευσης</w:t>
      </w:r>
      <w:r w:rsidR="00EB689D" w:rsidRPr="00EB689D">
        <w:rPr>
          <w:rFonts w:ascii="Times New Roman" w:hAnsi="Times New Roman" w:cs="Times New Roman"/>
          <w:lang w:val="el-GR"/>
        </w:rPr>
        <w:t xml:space="preserve"> και ε</w:t>
      </w:r>
      <w:r w:rsidRPr="00EB689D">
        <w:rPr>
          <w:rFonts w:ascii="Times New Roman" w:hAnsi="Times New Roman" w:cs="Times New Roman"/>
          <w:lang w:val="el-GR"/>
        </w:rPr>
        <w:t>κπαιδευτικο</w:t>
      </w:r>
      <w:r w:rsidR="00230ECE" w:rsidRPr="00EB689D">
        <w:rPr>
          <w:rFonts w:ascii="Times New Roman" w:hAnsi="Times New Roman" w:cs="Times New Roman"/>
          <w:lang w:val="el-GR"/>
        </w:rPr>
        <w:t>ί</w:t>
      </w:r>
      <w:r w:rsidRPr="00EB689D">
        <w:rPr>
          <w:rFonts w:ascii="Times New Roman" w:hAnsi="Times New Roman" w:cs="Times New Roman"/>
          <w:lang w:val="el-GR"/>
        </w:rPr>
        <w:t xml:space="preserve"> όλων των βαθμίδων</w:t>
      </w:r>
    </w:p>
    <w:p w:rsidR="001E28FF" w:rsidRPr="001B754A" w:rsidRDefault="001E28FF"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Στελέχη και εργαζόμενο</w:t>
      </w:r>
      <w:r w:rsidR="00230ECE" w:rsidRPr="001B754A">
        <w:rPr>
          <w:rFonts w:ascii="Times New Roman" w:hAnsi="Times New Roman" w:cs="Times New Roman"/>
          <w:lang w:val="el-GR"/>
        </w:rPr>
        <w:t>ι</w:t>
      </w:r>
      <w:r w:rsidRPr="001B754A">
        <w:rPr>
          <w:rFonts w:ascii="Times New Roman" w:hAnsi="Times New Roman" w:cs="Times New Roman"/>
          <w:lang w:val="el-GR"/>
        </w:rPr>
        <w:t xml:space="preserve"> στην αυτοδιοίκηση</w:t>
      </w:r>
    </w:p>
    <w:p w:rsidR="001E28FF" w:rsidRPr="001B754A" w:rsidRDefault="001E28FF"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Στελέχη και εργαζόμενο</w:t>
      </w:r>
      <w:r w:rsidR="00230ECE" w:rsidRPr="001B754A">
        <w:rPr>
          <w:rFonts w:ascii="Times New Roman" w:hAnsi="Times New Roman" w:cs="Times New Roman"/>
          <w:lang w:val="el-GR"/>
        </w:rPr>
        <w:t>ι</w:t>
      </w:r>
      <w:r w:rsidRPr="001B754A">
        <w:rPr>
          <w:rFonts w:ascii="Times New Roman" w:hAnsi="Times New Roman" w:cs="Times New Roman"/>
          <w:lang w:val="el-GR"/>
        </w:rPr>
        <w:t xml:space="preserve"> σε κοινωνικούς θεσμούς και τον πολιτισμό</w:t>
      </w:r>
    </w:p>
    <w:p w:rsidR="00401B84" w:rsidRPr="001B754A"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Προπτυχιακο</w:t>
      </w:r>
      <w:r w:rsidR="00230ECE" w:rsidRPr="001B754A">
        <w:rPr>
          <w:rFonts w:ascii="Times New Roman" w:hAnsi="Times New Roman" w:cs="Times New Roman"/>
          <w:lang w:val="el-GR"/>
        </w:rPr>
        <w:t>ί και με</w:t>
      </w:r>
      <w:r w:rsidRPr="001B754A">
        <w:rPr>
          <w:rFonts w:ascii="Times New Roman" w:hAnsi="Times New Roman" w:cs="Times New Roman"/>
          <w:lang w:val="el-GR"/>
        </w:rPr>
        <w:t>ταπτυχιακ</w:t>
      </w:r>
      <w:r w:rsidR="00230ECE" w:rsidRPr="001B754A">
        <w:rPr>
          <w:rFonts w:ascii="Times New Roman" w:hAnsi="Times New Roman" w:cs="Times New Roman"/>
          <w:lang w:val="el-GR"/>
        </w:rPr>
        <w:t xml:space="preserve">οί </w:t>
      </w:r>
      <w:r w:rsidRPr="001B754A">
        <w:rPr>
          <w:rFonts w:ascii="Times New Roman" w:hAnsi="Times New Roman" w:cs="Times New Roman"/>
          <w:lang w:val="el-GR"/>
        </w:rPr>
        <w:t>φοιτητές</w:t>
      </w:r>
    </w:p>
    <w:p w:rsidR="00401B84" w:rsidRPr="001B754A" w:rsidRDefault="001E28FF"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Υποψήφιο</w:t>
      </w:r>
      <w:r w:rsidR="00230ECE" w:rsidRPr="001B754A">
        <w:rPr>
          <w:rFonts w:ascii="Times New Roman" w:hAnsi="Times New Roman" w:cs="Times New Roman"/>
          <w:lang w:val="el-GR"/>
        </w:rPr>
        <w:t>ι</w:t>
      </w:r>
      <w:r w:rsidRPr="001B754A">
        <w:rPr>
          <w:rFonts w:ascii="Times New Roman" w:hAnsi="Times New Roman" w:cs="Times New Roman"/>
          <w:lang w:val="el-GR"/>
        </w:rPr>
        <w:t xml:space="preserve"> δ</w:t>
      </w:r>
      <w:r w:rsidR="00401B84" w:rsidRPr="001B754A">
        <w:rPr>
          <w:rFonts w:ascii="Times New Roman" w:hAnsi="Times New Roman" w:cs="Times New Roman"/>
          <w:lang w:val="el-GR"/>
        </w:rPr>
        <w:t>ιδάκτορες</w:t>
      </w:r>
      <w:r w:rsidR="00230ECE" w:rsidRPr="001B754A">
        <w:rPr>
          <w:rFonts w:ascii="Times New Roman" w:hAnsi="Times New Roman" w:cs="Times New Roman"/>
          <w:lang w:val="el-GR"/>
        </w:rPr>
        <w:t>, διδάκτορες, μεταδιδακτορικοί</w:t>
      </w:r>
      <w:r w:rsidRPr="001B754A">
        <w:rPr>
          <w:rFonts w:ascii="Times New Roman" w:hAnsi="Times New Roman" w:cs="Times New Roman"/>
          <w:lang w:val="el-GR"/>
        </w:rPr>
        <w:t xml:space="preserve"> ερευνητές</w:t>
      </w:r>
    </w:p>
    <w:p w:rsidR="00401B84" w:rsidRPr="001B754A"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1B754A">
        <w:rPr>
          <w:rFonts w:ascii="Times New Roman" w:hAnsi="Times New Roman" w:cs="Times New Roman"/>
          <w:lang w:val="el-GR"/>
        </w:rPr>
        <w:t>Κάθε ενδιαφερόμενο</w:t>
      </w:r>
      <w:r w:rsidR="001E28FF" w:rsidRPr="001B754A">
        <w:rPr>
          <w:rFonts w:ascii="Times New Roman" w:hAnsi="Times New Roman" w:cs="Times New Roman"/>
          <w:lang w:val="el-GR"/>
        </w:rPr>
        <w:t>ς</w:t>
      </w:r>
      <w:r w:rsidRPr="001B754A">
        <w:rPr>
          <w:rFonts w:ascii="Times New Roman" w:hAnsi="Times New Roman" w:cs="Times New Roman"/>
          <w:lang w:val="el-GR"/>
        </w:rPr>
        <w:t xml:space="preserve"> </w:t>
      </w:r>
      <w:r w:rsidR="00230ECE" w:rsidRPr="001B754A">
        <w:rPr>
          <w:rFonts w:ascii="Times New Roman" w:hAnsi="Times New Roman" w:cs="Times New Roman"/>
          <w:lang w:val="el-GR"/>
        </w:rPr>
        <w:t xml:space="preserve">που επιθυμεί </w:t>
      </w:r>
      <w:r w:rsidRPr="001B754A">
        <w:rPr>
          <w:rFonts w:ascii="Times New Roman" w:hAnsi="Times New Roman" w:cs="Times New Roman"/>
          <w:lang w:val="el-GR"/>
        </w:rPr>
        <w:t xml:space="preserve">να συμβάλλει με ένα γόνιμο προβληματισμό σε σχέση με το κεντρικό θέμα και τις θεματικές του </w:t>
      </w:r>
      <w:r w:rsidR="00066BA7">
        <w:rPr>
          <w:rFonts w:ascii="Times New Roman" w:hAnsi="Times New Roman" w:cs="Times New Roman"/>
          <w:lang w:val="el-GR"/>
        </w:rPr>
        <w:t>Σ</w:t>
      </w:r>
      <w:r w:rsidRPr="001B754A">
        <w:rPr>
          <w:rFonts w:ascii="Times New Roman" w:hAnsi="Times New Roman" w:cs="Times New Roman"/>
          <w:lang w:val="el-GR"/>
        </w:rPr>
        <w:t>υνεδρίου.</w:t>
      </w:r>
    </w:p>
    <w:p w:rsidR="001E28FF" w:rsidRPr="00DF595E" w:rsidRDefault="001E28FF" w:rsidP="00201ED3">
      <w:pPr>
        <w:spacing w:after="0" w:line="291" w:lineRule="exact"/>
        <w:jc w:val="both"/>
        <w:rPr>
          <w:rStyle w:val="a4"/>
          <w:rFonts w:ascii="Times New Roman" w:hAnsi="Times New Roman" w:cs="Times New Roman"/>
          <w:sz w:val="16"/>
          <w:szCs w:val="16"/>
          <w:lang w:val="el-GR"/>
        </w:rPr>
      </w:pPr>
    </w:p>
    <w:p w:rsidR="0060758D" w:rsidRPr="008D5146" w:rsidRDefault="0060758D" w:rsidP="00201ED3">
      <w:pPr>
        <w:spacing w:after="0" w:line="291" w:lineRule="exact"/>
        <w:jc w:val="both"/>
        <w:rPr>
          <w:rStyle w:val="a4"/>
          <w:rFonts w:ascii="Times New Roman" w:hAnsi="Times New Roman" w:cs="Times New Roman"/>
          <w:lang w:val="el-GR"/>
        </w:rPr>
      </w:pPr>
      <w:r w:rsidRPr="008D5146">
        <w:rPr>
          <w:rStyle w:val="a4"/>
          <w:rFonts w:ascii="Times New Roman" w:hAnsi="Times New Roman" w:cs="Times New Roman"/>
          <w:lang w:val="el-GR"/>
        </w:rPr>
        <w:t xml:space="preserve">ΜΟΡΦΗ ΕΡΓΑΣΙΩΝ </w:t>
      </w:r>
      <w:r w:rsidR="00DB3911" w:rsidRPr="008D5146">
        <w:rPr>
          <w:rStyle w:val="a4"/>
          <w:rFonts w:ascii="Times New Roman" w:hAnsi="Times New Roman" w:cs="Times New Roman"/>
          <w:lang w:val="el-GR"/>
        </w:rPr>
        <w:t>-</w:t>
      </w:r>
      <w:r w:rsidRPr="008D5146">
        <w:rPr>
          <w:rStyle w:val="a4"/>
          <w:rFonts w:ascii="Times New Roman" w:hAnsi="Times New Roman" w:cs="Times New Roman"/>
          <w:lang w:val="el-GR"/>
        </w:rPr>
        <w:t xml:space="preserve"> ΔΡΑΣΤΗΡΙΟΤΗΤΩΝ</w:t>
      </w:r>
    </w:p>
    <w:p w:rsidR="00401B84" w:rsidRPr="008D5146" w:rsidRDefault="0060758D" w:rsidP="00201ED3">
      <w:pPr>
        <w:spacing w:after="0" w:line="291" w:lineRule="exact"/>
        <w:ind w:firstLine="426"/>
        <w:jc w:val="both"/>
        <w:rPr>
          <w:rFonts w:ascii="Times New Roman" w:hAnsi="Times New Roman" w:cs="Times New Roman"/>
          <w:b/>
          <w:lang w:val="el-GR"/>
        </w:rPr>
      </w:pPr>
      <w:r w:rsidRPr="008D5146">
        <w:rPr>
          <w:rStyle w:val="a4"/>
          <w:rFonts w:ascii="Times New Roman" w:hAnsi="Times New Roman" w:cs="Times New Roman"/>
          <w:b w:val="0"/>
          <w:lang w:val="el-GR"/>
        </w:rPr>
        <w:t xml:space="preserve">Στο Συνέδριο μπορεί να </w:t>
      </w:r>
      <w:r w:rsidR="001B754A" w:rsidRPr="008D5146">
        <w:rPr>
          <w:rStyle w:val="a4"/>
          <w:rFonts w:ascii="Times New Roman" w:hAnsi="Times New Roman" w:cs="Times New Roman"/>
          <w:b w:val="0"/>
          <w:lang w:val="el-GR"/>
        </w:rPr>
        <w:t>παρουσιαστούν</w:t>
      </w:r>
      <w:r w:rsidRPr="008D5146">
        <w:rPr>
          <w:rStyle w:val="a4"/>
          <w:rFonts w:ascii="Times New Roman" w:hAnsi="Times New Roman" w:cs="Times New Roman"/>
          <w:b w:val="0"/>
          <w:lang w:val="el-GR"/>
        </w:rPr>
        <w:t xml:space="preserve">: </w:t>
      </w:r>
    </w:p>
    <w:p w:rsidR="00401B84" w:rsidRPr="008D5146"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8D5146">
        <w:rPr>
          <w:rFonts w:ascii="Times New Roman" w:hAnsi="Times New Roman" w:cs="Times New Roman"/>
          <w:b/>
          <w:lang w:val="el-GR"/>
        </w:rPr>
        <w:t>Εισηγήσεις</w:t>
      </w:r>
      <w:r w:rsidR="00230ECE" w:rsidRPr="008D5146">
        <w:rPr>
          <w:rFonts w:ascii="Times New Roman" w:hAnsi="Times New Roman" w:cs="Times New Roman"/>
          <w:lang w:val="el-GR"/>
        </w:rPr>
        <w:t xml:space="preserve"> (δια ζώσης συμμετοχή)</w:t>
      </w:r>
    </w:p>
    <w:p w:rsidR="00401B84" w:rsidRPr="008D5146" w:rsidRDefault="0060758D" w:rsidP="00201ED3">
      <w:pPr>
        <w:pStyle w:val="a3"/>
        <w:numPr>
          <w:ilvl w:val="0"/>
          <w:numId w:val="3"/>
        </w:numPr>
        <w:spacing w:after="0" w:line="291" w:lineRule="exact"/>
        <w:ind w:left="709" w:hanging="283"/>
        <w:jc w:val="both"/>
        <w:rPr>
          <w:rFonts w:ascii="Times New Roman" w:hAnsi="Times New Roman" w:cs="Times New Roman"/>
          <w:lang w:val="el-GR"/>
        </w:rPr>
      </w:pPr>
      <w:r w:rsidRPr="008D5146">
        <w:rPr>
          <w:rFonts w:ascii="Times New Roman" w:hAnsi="Times New Roman" w:cs="Times New Roman"/>
          <w:b/>
          <w:lang w:val="el-GR"/>
        </w:rPr>
        <w:t>Α</w:t>
      </w:r>
      <w:r w:rsidR="00401B84" w:rsidRPr="008D5146">
        <w:rPr>
          <w:rFonts w:ascii="Times New Roman" w:hAnsi="Times New Roman" w:cs="Times New Roman"/>
          <w:b/>
          <w:lang w:val="el-GR"/>
        </w:rPr>
        <w:t>ναρτημένες ανακοινώσεις</w:t>
      </w:r>
      <w:r w:rsidR="00DB3911" w:rsidRPr="008D5146">
        <w:rPr>
          <w:rFonts w:ascii="Times New Roman" w:hAnsi="Times New Roman" w:cs="Times New Roman"/>
          <w:lang w:val="el-GR"/>
        </w:rPr>
        <w:t xml:space="preserve"> σε</w:t>
      </w:r>
      <w:r w:rsidR="00401B84" w:rsidRPr="008D5146">
        <w:rPr>
          <w:rFonts w:ascii="Times New Roman" w:hAnsi="Times New Roman" w:cs="Times New Roman"/>
          <w:lang w:val="el-GR"/>
        </w:rPr>
        <w:t xml:space="preserve"> POSTER (</w:t>
      </w:r>
      <w:r w:rsidR="00230ECE" w:rsidRPr="008D5146">
        <w:rPr>
          <w:rFonts w:ascii="Times New Roman" w:hAnsi="Times New Roman" w:cs="Times New Roman"/>
          <w:lang w:val="el-GR"/>
        </w:rPr>
        <w:t>δια ζώσης ή</w:t>
      </w:r>
      <w:r w:rsidR="00401B84" w:rsidRPr="008D5146">
        <w:rPr>
          <w:rFonts w:ascii="Times New Roman" w:hAnsi="Times New Roman" w:cs="Times New Roman"/>
          <w:lang w:val="el-GR"/>
        </w:rPr>
        <w:t xml:space="preserve"> από απόσταση</w:t>
      </w:r>
      <w:r w:rsidR="001B754A" w:rsidRPr="008D5146">
        <w:rPr>
          <w:rFonts w:ascii="Times New Roman" w:hAnsi="Times New Roman" w:cs="Times New Roman"/>
          <w:lang w:val="el-GR"/>
        </w:rPr>
        <w:t xml:space="preserve"> συμμετοχή</w:t>
      </w:r>
      <w:r w:rsidR="00401B84" w:rsidRPr="008D5146">
        <w:rPr>
          <w:rFonts w:ascii="Times New Roman" w:hAnsi="Times New Roman" w:cs="Times New Roman"/>
          <w:lang w:val="el-GR"/>
        </w:rPr>
        <w:t>)</w:t>
      </w:r>
    </w:p>
    <w:p w:rsidR="00401B84" w:rsidRPr="008D5146" w:rsidRDefault="00401B84" w:rsidP="00201ED3">
      <w:pPr>
        <w:pStyle w:val="a3"/>
        <w:numPr>
          <w:ilvl w:val="0"/>
          <w:numId w:val="3"/>
        </w:numPr>
        <w:spacing w:after="0" w:line="291" w:lineRule="exact"/>
        <w:ind w:left="709" w:hanging="283"/>
        <w:jc w:val="both"/>
        <w:rPr>
          <w:rFonts w:ascii="Times New Roman" w:hAnsi="Times New Roman" w:cs="Times New Roman"/>
          <w:lang w:val="el-GR"/>
        </w:rPr>
      </w:pPr>
      <w:r w:rsidRPr="008D5146">
        <w:rPr>
          <w:rFonts w:ascii="Times New Roman" w:hAnsi="Times New Roman" w:cs="Times New Roman"/>
          <w:b/>
          <w:lang w:val="el-GR"/>
        </w:rPr>
        <w:t>Εργαστήρια</w:t>
      </w:r>
      <w:r w:rsidR="00DB3911" w:rsidRPr="008D5146">
        <w:rPr>
          <w:rFonts w:ascii="Times New Roman" w:hAnsi="Times New Roman" w:cs="Times New Roman"/>
          <w:lang w:val="el-GR"/>
        </w:rPr>
        <w:t xml:space="preserve"> (δια ζώσης συμμετοχή)</w:t>
      </w:r>
    </w:p>
    <w:p w:rsidR="003127D8" w:rsidRPr="008D5146" w:rsidRDefault="003127D8" w:rsidP="00201ED3">
      <w:pPr>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t xml:space="preserve">Στα παραπάνω εντάσσονται επιστημονικές ανακοινώσεις, έρευνες, </w:t>
      </w:r>
      <w:r w:rsidR="001B754A" w:rsidRPr="008D5146">
        <w:rPr>
          <w:rFonts w:ascii="Times New Roman" w:hAnsi="Times New Roman" w:cs="Times New Roman"/>
          <w:lang w:val="el-GR"/>
        </w:rPr>
        <w:t xml:space="preserve">μελέτες, </w:t>
      </w:r>
      <w:r w:rsidRPr="008D5146">
        <w:rPr>
          <w:rFonts w:ascii="Times New Roman" w:hAnsi="Times New Roman" w:cs="Times New Roman"/>
          <w:lang w:val="el-GR"/>
        </w:rPr>
        <w:t>καλές πρακτικές, διδακτικά σενάρια, παρουσιάσεις εκπαιδευτικού υλικού και εκπαιδευτικού λογισμικού κ.ά.</w:t>
      </w:r>
      <w:r w:rsidR="00066BA7" w:rsidRPr="008D5146">
        <w:rPr>
          <w:rFonts w:ascii="Times New Roman" w:hAnsi="Times New Roman" w:cs="Times New Roman"/>
          <w:lang w:val="el-GR"/>
        </w:rPr>
        <w:t xml:space="preserve"> που</w:t>
      </w:r>
      <w:r w:rsidRPr="008D5146">
        <w:rPr>
          <w:rFonts w:ascii="Times New Roman" w:hAnsi="Times New Roman" w:cs="Times New Roman"/>
          <w:lang w:val="el-GR"/>
        </w:rPr>
        <w:t xml:space="preserve"> σχετίζονται με το κεντρικό θέμα </w:t>
      </w:r>
      <w:r w:rsidR="00DB3911" w:rsidRPr="008D5146">
        <w:rPr>
          <w:rFonts w:ascii="Times New Roman" w:hAnsi="Times New Roman" w:cs="Times New Roman"/>
          <w:lang w:val="el-GR"/>
        </w:rPr>
        <w:t>και τις θεματικές περιοχές του Σ</w:t>
      </w:r>
      <w:r w:rsidRPr="008D5146">
        <w:rPr>
          <w:rFonts w:ascii="Times New Roman" w:hAnsi="Times New Roman" w:cs="Times New Roman"/>
          <w:lang w:val="el-GR"/>
        </w:rPr>
        <w:t xml:space="preserve">υνεδρίου. </w:t>
      </w:r>
    </w:p>
    <w:p w:rsidR="0060758D" w:rsidRPr="008D5146" w:rsidRDefault="0060758D" w:rsidP="00201ED3">
      <w:pPr>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t xml:space="preserve">Επιπρόσθετα, στις εργασίες του </w:t>
      </w:r>
      <w:r w:rsidR="00767AE0" w:rsidRPr="008D5146">
        <w:rPr>
          <w:rFonts w:ascii="Times New Roman" w:hAnsi="Times New Roman" w:cs="Times New Roman"/>
          <w:lang w:val="el-GR"/>
        </w:rPr>
        <w:t xml:space="preserve">Συνεδρίου </w:t>
      </w:r>
      <w:r w:rsidRPr="008D5146">
        <w:rPr>
          <w:rFonts w:ascii="Times New Roman" w:hAnsi="Times New Roman" w:cs="Times New Roman"/>
          <w:lang w:val="el-GR"/>
        </w:rPr>
        <w:t>εντάσσονται:</w:t>
      </w:r>
    </w:p>
    <w:p w:rsidR="003127D8" w:rsidRPr="008D5146" w:rsidRDefault="003127D8" w:rsidP="00201ED3">
      <w:pPr>
        <w:pStyle w:val="a3"/>
        <w:numPr>
          <w:ilvl w:val="0"/>
          <w:numId w:val="3"/>
        </w:numPr>
        <w:spacing w:after="0" w:line="291" w:lineRule="exact"/>
        <w:ind w:left="709" w:hanging="283"/>
        <w:jc w:val="both"/>
        <w:rPr>
          <w:rFonts w:ascii="Times New Roman" w:hAnsi="Times New Roman" w:cs="Times New Roman"/>
          <w:lang w:val="el-GR"/>
        </w:rPr>
      </w:pPr>
      <w:r w:rsidRPr="008D5146">
        <w:rPr>
          <w:rFonts w:ascii="Times New Roman" w:hAnsi="Times New Roman" w:cs="Times New Roman"/>
          <w:b/>
          <w:lang w:val="el-GR"/>
        </w:rPr>
        <w:t>Εισηγήσεις</w:t>
      </w:r>
      <w:r w:rsidRPr="008D5146">
        <w:rPr>
          <w:rFonts w:ascii="Times New Roman" w:hAnsi="Times New Roman" w:cs="Times New Roman"/>
          <w:lang w:val="el-GR"/>
        </w:rPr>
        <w:t xml:space="preserve"> από </w:t>
      </w:r>
      <w:r w:rsidRPr="008D5146">
        <w:rPr>
          <w:rFonts w:ascii="Times New Roman" w:hAnsi="Times New Roman" w:cs="Times New Roman"/>
          <w:b/>
          <w:lang w:val="el-GR"/>
        </w:rPr>
        <w:t>προσκεκλημένους ειδικούς εισηγητές</w:t>
      </w:r>
    </w:p>
    <w:p w:rsidR="0060758D" w:rsidRPr="008D5146" w:rsidRDefault="0060758D" w:rsidP="00201ED3">
      <w:pPr>
        <w:pStyle w:val="a3"/>
        <w:numPr>
          <w:ilvl w:val="0"/>
          <w:numId w:val="3"/>
        </w:numPr>
        <w:spacing w:after="0" w:line="291" w:lineRule="exact"/>
        <w:ind w:left="709" w:hanging="283"/>
        <w:jc w:val="both"/>
        <w:rPr>
          <w:rFonts w:ascii="Times New Roman" w:hAnsi="Times New Roman" w:cs="Times New Roman"/>
          <w:b/>
          <w:lang w:val="el-GR"/>
        </w:rPr>
      </w:pPr>
      <w:r w:rsidRPr="008D5146">
        <w:rPr>
          <w:rFonts w:ascii="Times New Roman" w:hAnsi="Times New Roman" w:cs="Times New Roman"/>
          <w:b/>
          <w:lang w:val="el-GR"/>
        </w:rPr>
        <w:t>Θεματικά συμπόσια</w:t>
      </w:r>
    </w:p>
    <w:p w:rsidR="003127D8" w:rsidRPr="008D5146" w:rsidRDefault="003127D8" w:rsidP="00201ED3">
      <w:pPr>
        <w:pStyle w:val="a3"/>
        <w:numPr>
          <w:ilvl w:val="0"/>
          <w:numId w:val="3"/>
        </w:numPr>
        <w:spacing w:after="0" w:line="291" w:lineRule="exact"/>
        <w:ind w:left="709" w:hanging="283"/>
        <w:jc w:val="both"/>
        <w:rPr>
          <w:rFonts w:ascii="Times New Roman" w:hAnsi="Times New Roman" w:cs="Times New Roman"/>
          <w:lang w:val="el-GR"/>
        </w:rPr>
      </w:pPr>
      <w:r w:rsidRPr="008D5146">
        <w:rPr>
          <w:rFonts w:ascii="Times New Roman" w:hAnsi="Times New Roman" w:cs="Times New Roman"/>
          <w:b/>
          <w:lang w:val="el-GR"/>
        </w:rPr>
        <w:t>Διαγωνισμός</w:t>
      </w:r>
      <w:r w:rsidRPr="008D5146">
        <w:rPr>
          <w:rFonts w:ascii="Times New Roman" w:hAnsi="Times New Roman" w:cs="Times New Roman"/>
          <w:lang w:val="el-GR"/>
        </w:rPr>
        <w:t xml:space="preserve"> πρωτότυπης εργασίας και πρωτότυπου διδακτικού σεναρίου</w:t>
      </w:r>
      <w:bookmarkStart w:id="0" w:name="_GoBack"/>
      <w:bookmarkEnd w:id="0"/>
    </w:p>
    <w:p w:rsidR="003127D8" w:rsidRPr="008D5146" w:rsidRDefault="003127D8" w:rsidP="00201ED3">
      <w:pPr>
        <w:pStyle w:val="a3"/>
        <w:numPr>
          <w:ilvl w:val="0"/>
          <w:numId w:val="3"/>
        </w:numPr>
        <w:spacing w:after="0" w:line="291" w:lineRule="exact"/>
        <w:ind w:left="709" w:hanging="283"/>
        <w:jc w:val="both"/>
        <w:rPr>
          <w:rFonts w:ascii="Times New Roman" w:hAnsi="Times New Roman" w:cs="Times New Roman"/>
          <w:b/>
          <w:lang w:val="el-GR"/>
        </w:rPr>
      </w:pPr>
      <w:r w:rsidRPr="008D5146">
        <w:rPr>
          <w:rFonts w:ascii="Times New Roman" w:hAnsi="Times New Roman" w:cs="Times New Roman"/>
          <w:b/>
          <w:lang w:val="el-GR"/>
        </w:rPr>
        <w:t>Παράλληλες εκδηλώσεις</w:t>
      </w:r>
      <w:r w:rsidR="001B754A" w:rsidRPr="008D5146">
        <w:rPr>
          <w:rFonts w:ascii="Times New Roman" w:hAnsi="Times New Roman" w:cs="Times New Roman"/>
          <w:b/>
          <w:lang w:val="el-GR"/>
        </w:rPr>
        <w:t>.</w:t>
      </w:r>
    </w:p>
    <w:p w:rsidR="0060758D" w:rsidRPr="008D5146" w:rsidRDefault="0060758D" w:rsidP="00201ED3">
      <w:pPr>
        <w:spacing w:after="0" w:line="291" w:lineRule="exact"/>
        <w:jc w:val="both"/>
        <w:rPr>
          <w:rFonts w:ascii="Times New Roman" w:hAnsi="Times New Roman" w:cs="Times New Roman"/>
          <w:sz w:val="16"/>
          <w:szCs w:val="16"/>
          <w:lang w:val="el-GR"/>
        </w:rPr>
      </w:pPr>
    </w:p>
    <w:p w:rsidR="000A3AD1" w:rsidRPr="008D5146" w:rsidRDefault="000A3AD1" w:rsidP="00201ED3">
      <w:pPr>
        <w:spacing w:after="120" w:line="291" w:lineRule="exact"/>
        <w:jc w:val="both"/>
        <w:rPr>
          <w:rStyle w:val="a4"/>
          <w:rFonts w:ascii="Times New Roman" w:hAnsi="Times New Roman" w:cs="Times New Roman"/>
          <w:lang w:val="el-GR"/>
        </w:rPr>
      </w:pPr>
      <w:r w:rsidRPr="008D5146">
        <w:rPr>
          <w:rStyle w:val="a4"/>
          <w:rFonts w:ascii="Times New Roman" w:hAnsi="Times New Roman" w:cs="Times New Roman"/>
          <w:lang w:val="el-GR"/>
        </w:rPr>
        <w:t xml:space="preserve">ΣΗΜΑΝΤΙΚΕΣ ΗΜΕΡΟΜΗΝΙΕΣ ΚΑΙ ΠΛΗΡΟΦΟΡΙΕΣ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6"/>
      </w:tblGrid>
      <w:tr w:rsidR="000A3AD1" w:rsidRPr="008D5146" w:rsidTr="00A504E5">
        <w:trPr>
          <w:trHeight w:val="841"/>
        </w:trPr>
        <w:tc>
          <w:tcPr>
            <w:tcW w:w="8646" w:type="dxa"/>
            <w:tcMar>
              <w:top w:w="0" w:type="dxa"/>
              <w:left w:w="108" w:type="dxa"/>
              <w:bottom w:w="0" w:type="dxa"/>
              <w:right w:w="108" w:type="dxa"/>
            </w:tcMar>
            <w:hideMark/>
          </w:tcPr>
          <w:p w:rsidR="000A3AD1" w:rsidRPr="008D5146" w:rsidRDefault="000A3AD1" w:rsidP="00201ED3">
            <w:pPr>
              <w:spacing w:before="60" w:after="0"/>
              <w:ind w:left="176"/>
              <w:rPr>
                <w:rFonts w:ascii="Times New Roman" w:hAnsi="Times New Roman" w:cs="Times New Roman"/>
                <w:lang w:val="el-GR"/>
              </w:rPr>
            </w:pPr>
            <w:r w:rsidRPr="008D5146">
              <w:rPr>
                <w:rStyle w:val="a4"/>
                <w:rFonts w:ascii="Times New Roman" w:hAnsi="Times New Roman" w:cs="Times New Roman"/>
                <w:lang w:val="el-GR"/>
              </w:rPr>
              <w:t xml:space="preserve">Έναρξη υποβολής περιλήψεων: </w:t>
            </w:r>
            <w:r w:rsidRPr="008D5146">
              <w:rPr>
                <w:rStyle w:val="a4"/>
                <w:rFonts w:ascii="Times New Roman" w:hAnsi="Times New Roman" w:cs="Times New Roman"/>
                <w:b w:val="0"/>
                <w:lang w:val="el-GR"/>
              </w:rPr>
              <w:t>1 Οκτωβρίου 2018</w:t>
            </w:r>
          </w:p>
          <w:p w:rsidR="000A3AD1" w:rsidRPr="008D5146" w:rsidRDefault="000A3AD1" w:rsidP="00201ED3">
            <w:pPr>
              <w:spacing w:after="0"/>
              <w:ind w:left="175"/>
              <w:rPr>
                <w:rStyle w:val="a4"/>
                <w:rFonts w:ascii="Times New Roman" w:hAnsi="Times New Roman" w:cs="Times New Roman"/>
                <w:lang w:val="el-GR"/>
              </w:rPr>
            </w:pPr>
            <w:r w:rsidRPr="008D5146">
              <w:rPr>
                <w:rStyle w:val="a4"/>
                <w:rFonts w:ascii="Times New Roman" w:hAnsi="Times New Roman" w:cs="Times New Roman"/>
                <w:lang w:val="el-GR"/>
              </w:rPr>
              <w:t xml:space="preserve">Λήξη υποβολής περιλήψεων: </w:t>
            </w:r>
            <w:r w:rsidRPr="008D5146">
              <w:rPr>
                <w:rStyle w:val="a4"/>
                <w:rFonts w:ascii="Times New Roman" w:hAnsi="Times New Roman" w:cs="Times New Roman"/>
                <w:b w:val="0"/>
                <w:lang w:val="el-GR"/>
              </w:rPr>
              <w:t>30 Νοεμβρίου 2018</w:t>
            </w:r>
          </w:p>
          <w:p w:rsidR="000A3AD1" w:rsidRPr="008D5146" w:rsidRDefault="000A3AD1" w:rsidP="00201ED3">
            <w:pPr>
              <w:spacing w:after="0"/>
              <w:ind w:left="175"/>
              <w:rPr>
                <w:rFonts w:ascii="Times New Roman" w:hAnsi="Times New Roman" w:cs="Times New Roman"/>
                <w:lang w:val="el-GR"/>
              </w:rPr>
            </w:pPr>
            <w:r w:rsidRPr="008D5146">
              <w:rPr>
                <w:rStyle w:val="a4"/>
                <w:rFonts w:ascii="Times New Roman" w:hAnsi="Times New Roman" w:cs="Times New Roman"/>
                <w:lang w:val="el-GR"/>
              </w:rPr>
              <w:t>Λήξη υποβολής εργασίας για βράβευση</w:t>
            </w:r>
            <w:r w:rsidRPr="008D5146">
              <w:rPr>
                <w:rStyle w:val="a4"/>
                <w:rFonts w:ascii="Times New Roman" w:hAnsi="Times New Roman" w:cs="Times New Roman"/>
                <w:b w:val="0"/>
                <w:lang w:val="el-GR"/>
              </w:rPr>
              <w:t>: 10 Ιανουαρίου 2019</w:t>
            </w:r>
          </w:p>
          <w:p w:rsidR="000A3AD1" w:rsidRPr="008D5146" w:rsidRDefault="000A3AD1" w:rsidP="00201ED3">
            <w:pPr>
              <w:spacing w:after="0"/>
              <w:ind w:left="175"/>
              <w:rPr>
                <w:rStyle w:val="a4"/>
                <w:rFonts w:ascii="Times New Roman" w:hAnsi="Times New Roman" w:cs="Times New Roman"/>
                <w:lang w:val="el-GR"/>
              </w:rPr>
            </w:pPr>
            <w:r w:rsidRPr="008D5146">
              <w:rPr>
                <w:rStyle w:val="a4"/>
                <w:rFonts w:ascii="Times New Roman" w:hAnsi="Times New Roman" w:cs="Times New Roman"/>
                <w:lang w:val="el-GR"/>
              </w:rPr>
              <w:t xml:space="preserve">Ενημέρωση για αποδοχή περιλήψεων και συμμετοχή: </w:t>
            </w:r>
            <w:r w:rsidR="008D5146" w:rsidRPr="008D5146">
              <w:rPr>
                <w:rStyle w:val="a4"/>
                <w:rFonts w:ascii="Times New Roman" w:hAnsi="Times New Roman" w:cs="Times New Roman"/>
                <w:b w:val="0"/>
                <w:lang w:val="el-GR"/>
              </w:rPr>
              <w:t>έως</w:t>
            </w:r>
            <w:r w:rsidR="008D5146">
              <w:rPr>
                <w:rStyle w:val="a4"/>
                <w:rFonts w:ascii="Times New Roman" w:hAnsi="Times New Roman" w:cs="Times New Roman"/>
                <w:lang w:val="el-GR"/>
              </w:rPr>
              <w:t xml:space="preserve"> </w:t>
            </w:r>
            <w:r w:rsidRPr="008D5146">
              <w:rPr>
                <w:rStyle w:val="a4"/>
                <w:rFonts w:ascii="Times New Roman" w:hAnsi="Times New Roman" w:cs="Times New Roman"/>
                <w:b w:val="0"/>
                <w:lang w:val="el-GR"/>
              </w:rPr>
              <w:t>10 Ιανουαρίου 2019</w:t>
            </w:r>
          </w:p>
          <w:p w:rsidR="000A3AD1" w:rsidRPr="008D5146" w:rsidRDefault="000A3AD1" w:rsidP="00201ED3">
            <w:pPr>
              <w:spacing w:after="60"/>
              <w:ind w:left="176"/>
              <w:rPr>
                <w:rFonts w:ascii="Times New Roman" w:hAnsi="Times New Roman" w:cs="Times New Roman"/>
                <w:szCs w:val="24"/>
                <w:lang w:val="el-GR"/>
              </w:rPr>
            </w:pPr>
            <w:r w:rsidRPr="008D5146">
              <w:rPr>
                <w:rStyle w:val="a4"/>
                <w:rFonts w:ascii="Times New Roman" w:hAnsi="Times New Roman" w:cs="Times New Roman"/>
                <w:lang w:val="el-GR"/>
              </w:rPr>
              <w:t xml:space="preserve">Υλοποίηση Συνεδρίου: </w:t>
            </w:r>
            <w:r w:rsidRPr="008D5146">
              <w:rPr>
                <w:rStyle w:val="a4"/>
                <w:rFonts w:ascii="Times New Roman" w:hAnsi="Times New Roman" w:cs="Times New Roman"/>
                <w:b w:val="0"/>
                <w:lang w:val="el-GR"/>
              </w:rPr>
              <w:t xml:space="preserve">5-7 Απριλίου </w:t>
            </w:r>
            <w:r w:rsidR="00210F15">
              <w:rPr>
                <w:rStyle w:val="a4"/>
                <w:rFonts w:ascii="Times New Roman" w:hAnsi="Times New Roman" w:cs="Times New Roman"/>
                <w:b w:val="0"/>
              </w:rPr>
              <w:t>2</w:t>
            </w:r>
            <w:r w:rsidR="00210F15">
              <w:rPr>
                <w:rStyle w:val="a4"/>
                <w:rFonts w:ascii="Times New Roman" w:hAnsi="Times New Roman" w:cs="Times New Roman"/>
              </w:rPr>
              <w:t>0</w:t>
            </w:r>
            <w:r w:rsidRPr="008D5146">
              <w:rPr>
                <w:rStyle w:val="a4"/>
                <w:rFonts w:ascii="Times New Roman" w:hAnsi="Times New Roman" w:cs="Times New Roman"/>
                <w:b w:val="0"/>
                <w:lang w:val="el-GR"/>
              </w:rPr>
              <w:t>19</w:t>
            </w:r>
          </w:p>
        </w:tc>
      </w:tr>
    </w:tbl>
    <w:p w:rsidR="000A3AD1" w:rsidRPr="008D5146" w:rsidRDefault="000A3AD1" w:rsidP="00201ED3">
      <w:pPr>
        <w:spacing w:before="120" w:after="0" w:line="291" w:lineRule="exact"/>
        <w:ind w:firstLine="425"/>
        <w:jc w:val="both"/>
        <w:rPr>
          <w:rFonts w:ascii="Times New Roman" w:hAnsi="Times New Roman" w:cs="Times New Roman"/>
          <w:lang w:val="el-GR"/>
        </w:rPr>
      </w:pPr>
      <w:r w:rsidRPr="008D5146">
        <w:rPr>
          <w:rFonts w:ascii="Times New Roman" w:hAnsi="Times New Roman" w:cs="Times New Roman"/>
          <w:lang w:val="el-GR"/>
        </w:rPr>
        <w:t xml:space="preserve">Όσοι και όσες επιθυμείτε να συμμετάσχετε στο Συνέδριο ως εισηγητές –με εισήγηση ή  αναρτημένη ανακοίνωση ή εργαστήριο– πρέπει να αποστείλετε περίληψη της εργασίας σας μέσω της ειδικής φόρμας στην ιστοσελίδα </w:t>
      </w:r>
      <w:hyperlink r:id="rId9" w:history="1">
        <w:r w:rsidRPr="008D5146">
          <w:rPr>
            <w:rStyle w:val="-"/>
            <w:rFonts w:ascii="Times New Roman" w:hAnsi="Times New Roman" w:cs="Times New Roman"/>
            <w:shd w:val="clear" w:color="auto" w:fill="FFFFFF"/>
          </w:rPr>
          <w:t>http</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www</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iake</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gr</w:t>
        </w:r>
      </w:hyperlink>
      <w:r w:rsidRPr="008D5146">
        <w:rPr>
          <w:rFonts w:ascii="Times New Roman" w:hAnsi="Times New Roman" w:cs="Times New Roman"/>
          <w:shd w:val="clear" w:color="auto" w:fill="FFFFFF"/>
          <w:lang w:val="el-GR"/>
        </w:rPr>
        <w:t xml:space="preserve"> ή </w:t>
      </w:r>
      <w:hyperlink r:id="rId10" w:history="1">
        <w:r w:rsidRPr="008D5146">
          <w:rPr>
            <w:rStyle w:val="-"/>
            <w:rFonts w:ascii="Times New Roman" w:hAnsi="Times New Roman" w:cs="Times New Roman"/>
            <w:lang w:val="el-GR"/>
          </w:rPr>
          <w:t>http://iake.weebly.co</w:t>
        </w:r>
        <w:r w:rsidRPr="008D5146">
          <w:rPr>
            <w:rStyle w:val="-"/>
            <w:rFonts w:ascii="Times New Roman" w:hAnsi="Times New Roman" w:cs="Times New Roman"/>
          </w:rPr>
          <w:t>m</w:t>
        </w:r>
      </w:hyperlink>
      <w:r w:rsidRPr="008D5146">
        <w:rPr>
          <w:rFonts w:ascii="Times New Roman" w:hAnsi="Times New Roman" w:cs="Times New Roman"/>
          <w:lang w:val="el-GR"/>
        </w:rPr>
        <w:t xml:space="preserve">, όπου υπάρχουν οι απαιτούμενες οδηγίες. Το κείμενο της περίληψης πρέπει να είναι </w:t>
      </w:r>
      <w:r w:rsidRPr="008D5146">
        <w:rPr>
          <w:rStyle w:val="a4"/>
          <w:rFonts w:ascii="Times New Roman" w:hAnsi="Times New Roman" w:cs="Times New Roman"/>
          <w:lang w:val="el-GR"/>
        </w:rPr>
        <w:t>μέχρι 300 λέξεις</w:t>
      </w:r>
      <w:r w:rsidRPr="008D5146">
        <w:rPr>
          <w:rFonts w:ascii="Times New Roman" w:hAnsi="Times New Roman" w:cs="Times New Roman"/>
          <w:lang w:val="el-GR"/>
        </w:rPr>
        <w:t xml:space="preserve"> και να συνοδεύεται από τα στοιχεία των συγγραφέων, καθώς και την αναγραφή του είδους της εργασίας και του θεματικού άξονα που ανήκει.</w:t>
      </w:r>
    </w:p>
    <w:p w:rsidR="000A3AD1" w:rsidRPr="008D5146" w:rsidRDefault="000A3AD1" w:rsidP="00201ED3">
      <w:pPr>
        <w:shd w:val="clear" w:color="auto" w:fill="FFFFFF"/>
        <w:spacing w:after="0" w:line="291" w:lineRule="exact"/>
        <w:ind w:firstLine="426"/>
        <w:jc w:val="both"/>
        <w:rPr>
          <w:rFonts w:ascii="Times New Roman" w:hAnsi="Times New Roman" w:cs="Times New Roman"/>
          <w:lang w:val="el-GR"/>
        </w:rPr>
      </w:pPr>
      <w:r w:rsidRPr="008D5146">
        <w:rPr>
          <w:rStyle w:val="a4"/>
          <w:rFonts w:ascii="Times New Roman" w:hAnsi="Times New Roman" w:cs="Times New Roman"/>
          <w:lang w:val="el-GR"/>
        </w:rPr>
        <w:t xml:space="preserve">Επισημαίνεται ότι κάθε εισηγητής δεν μπορεί να συμμετέχει σε πάνω από δύο συνολικά εισηγήσεις/ανακοινώσεις είτε ως πρώτος είτε ως δεύτερος εισηγητής. </w:t>
      </w:r>
    </w:p>
    <w:p w:rsidR="000A3AD1" w:rsidRPr="008D5146" w:rsidRDefault="000A3AD1" w:rsidP="00201ED3">
      <w:pPr>
        <w:shd w:val="clear" w:color="auto" w:fill="FFFFFF"/>
        <w:spacing w:before="60" w:after="60" w:line="291" w:lineRule="exact"/>
        <w:ind w:firstLine="425"/>
        <w:jc w:val="both"/>
        <w:rPr>
          <w:rFonts w:ascii="Times New Roman" w:hAnsi="Times New Roman" w:cs="Times New Roman"/>
          <w:lang w:val="el-GR"/>
        </w:rPr>
      </w:pPr>
      <w:r w:rsidRPr="008D5146">
        <w:rPr>
          <w:rStyle w:val="a4"/>
          <w:rFonts w:ascii="Times New Roman" w:hAnsi="Times New Roman" w:cs="Times New Roman"/>
          <w:lang w:val="el-GR"/>
        </w:rPr>
        <w:t>Η αποδοχή ή όχι της περίληψης θα ανακοινωθεί έως τις 10 Ιανουαρίου 2019.</w:t>
      </w:r>
    </w:p>
    <w:p w:rsidR="000A3AD1" w:rsidRPr="008D5146" w:rsidRDefault="000A3AD1" w:rsidP="00201ED3">
      <w:pPr>
        <w:shd w:val="clear" w:color="auto" w:fill="FFFFFF"/>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t xml:space="preserve">Το κόστος συμμετοχής στο Συνέδριο με εισήγηση – ανακοίνωση είναι 50 ευρώ για κάθε εισηγητή, από το οποίο καλύπτονται: Φάκελος του Συνεδρίου, βεβαίωση του εισηγητή, ηλεκτρονικό βιβλίο περιλήψεων, ηλεκτρονικά πρακτικά του Συνεδρίου, καφές κατά τα διαλείμματα. </w:t>
      </w:r>
    </w:p>
    <w:p w:rsidR="000A3AD1" w:rsidRPr="008D5146" w:rsidRDefault="000A3AD1" w:rsidP="00201ED3">
      <w:pPr>
        <w:shd w:val="clear" w:color="auto" w:fill="FFFFFF"/>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lastRenderedPageBreak/>
        <w:t xml:space="preserve">Η παρακολούθηση του Συνεδρίου είναι δωρεάν. Με κόστος εγγραφής 10 ευρώ, παρέχονται: Φάκελος του Συνεδρίου, ηλεκτρονικό βιβλίο περιλήψεων, βεβαίωση παρακολούθησης και καφές κατά τα διαλείμματα. </w:t>
      </w:r>
    </w:p>
    <w:p w:rsidR="000A3AD1" w:rsidRPr="008D5146" w:rsidRDefault="000A3AD1" w:rsidP="00201ED3">
      <w:pPr>
        <w:shd w:val="clear" w:color="auto" w:fill="FFFFFF"/>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t xml:space="preserve">Οι ημερομηνίες για την καταβολή της συμμετοχής θα ανακοινωθούν σε επόμενη  ανακοίνωση. Οι εισηγητές θα καταβάλουν το οφειλόμενο ποσό μετά την έγκριση της περίληψής τους. </w:t>
      </w:r>
    </w:p>
    <w:p w:rsidR="000A3AD1" w:rsidRPr="008D5146" w:rsidRDefault="000A3AD1" w:rsidP="00201ED3">
      <w:pPr>
        <w:spacing w:after="0" w:line="291" w:lineRule="exact"/>
        <w:rPr>
          <w:rStyle w:val="a4"/>
          <w:rFonts w:ascii="Times New Roman" w:hAnsi="Times New Roman" w:cs="Times New Roman"/>
          <w:sz w:val="16"/>
          <w:szCs w:val="16"/>
          <w:lang w:val="el-GR"/>
        </w:rPr>
      </w:pPr>
    </w:p>
    <w:p w:rsidR="00071B80" w:rsidRPr="008D5146" w:rsidRDefault="00071B80" w:rsidP="00201ED3">
      <w:pPr>
        <w:spacing w:after="0" w:line="291" w:lineRule="exact"/>
        <w:rPr>
          <w:rFonts w:ascii="Times New Roman" w:hAnsi="Times New Roman" w:cs="Times New Roman"/>
          <w:lang w:val="el-GR"/>
        </w:rPr>
      </w:pPr>
      <w:r w:rsidRPr="008D5146">
        <w:rPr>
          <w:rStyle w:val="a4"/>
          <w:rFonts w:ascii="Times New Roman" w:hAnsi="Times New Roman" w:cs="Times New Roman"/>
          <w:lang w:val="el-GR"/>
        </w:rPr>
        <w:t>ΔΙΑΓΩΝΙΣΜΟΣ ΚΑΙ ΒΡΑΒΕΥΣΗ ΕΡΓΑΣΙΩΝ</w:t>
      </w:r>
    </w:p>
    <w:p w:rsidR="00071B80" w:rsidRPr="008D5146" w:rsidRDefault="00071B80" w:rsidP="00201ED3">
      <w:pPr>
        <w:spacing w:after="0" w:line="291" w:lineRule="exact"/>
        <w:ind w:firstLine="426"/>
        <w:jc w:val="both"/>
        <w:rPr>
          <w:rFonts w:ascii="Times New Roman" w:hAnsi="Times New Roman" w:cs="Times New Roman"/>
          <w:lang w:val="el-GR"/>
        </w:rPr>
      </w:pPr>
      <w:r w:rsidRPr="008D5146">
        <w:rPr>
          <w:rFonts w:ascii="Times New Roman" w:hAnsi="Times New Roman" w:cs="Times New Roman"/>
          <w:lang w:val="el-GR"/>
        </w:rPr>
        <w:t xml:space="preserve">Στη διάρκεια του Συνεδρίου θα βραβευτούν οι πλέον πρωτότυπες εργασίες που θα </w:t>
      </w:r>
      <w:r w:rsidR="001B754A" w:rsidRPr="008D5146">
        <w:rPr>
          <w:rFonts w:ascii="Times New Roman" w:hAnsi="Times New Roman" w:cs="Times New Roman"/>
          <w:lang w:val="el-GR"/>
        </w:rPr>
        <w:t xml:space="preserve">υποβληθούν για βράβευση και θα </w:t>
      </w:r>
      <w:r w:rsidRPr="008D5146">
        <w:rPr>
          <w:rFonts w:ascii="Times New Roman" w:hAnsi="Times New Roman" w:cs="Times New Roman"/>
          <w:lang w:val="el-GR"/>
        </w:rPr>
        <w:t>παρουσιαστούν. Συγκεκριμένα:</w:t>
      </w:r>
    </w:p>
    <w:p w:rsidR="00071B80" w:rsidRPr="008D5146" w:rsidRDefault="00071B80" w:rsidP="00201ED3">
      <w:pPr>
        <w:pStyle w:val="a3"/>
        <w:numPr>
          <w:ilvl w:val="0"/>
          <w:numId w:val="4"/>
        </w:numPr>
        <w:spacing w:after="0" w:line="291" w:lineRule="exact"/>
        <w:ind w:left="709" w:hanging="283"/>
        <w:rPr>
          <w:rFonts w:ascii="Times New Roman" w:hAnsi="Times New Roman" w:cs="Times New Roman"/>
          <w:lang w:val="el-GR"/>
        </w:rPr>
      </w:pPr>
      <w:r w:rsidRPr="008D5146">
        <w:rPr>
          <w:rStyle w:val="a4"/>
          <w:rFonts w:ascii="Times New Roman" w:hAnsi="Times New Roman" w:cs="Times New Roman"/>
          <w:lang w:val="el-GR"/>
        </w:rPr>
        <w:t>Έπαινος πρωτότυπης εργασίας προπτυχιακού φοιτητή</w:t>
      </w:r>
    </w:p>
    <w:p w:rsidR="00071B80" w:rsidRPr="008D5146" w:rsidRDefault="00071B80" w:rsidP="00201ED3">
      <w:pPr>
        <w:pStyle w:val="a3"/>
        <w:numPr>
          <w:ilvl w:val="0"/>
          <w:numId w:val="4"/>
        </w:numPr>
        <w:spacing w:after="0" w:line="291" w:lineRule="exact"/>
        <w:ind w:left="709" w:hanging="283"/>
        <w:rPr>
          <w:rFonts w:ascii="Times New Roman" w:hAnsi="Times New Roman" w:cs="Times New Roman"/>
          <w:lang w:val="el-GR"/>
        </w:rPr>
      </w:pPr>
      <w:r w:rsidRPr="008D5146">
        <w:rPr>
          <w:rStyle w:val="a4"/>
          <w:rFonts w:ascii="Times New Roman" w:hAnsi="Times New Roman" w:cs="Times New Roman"/>
          <w:lang w:val="el-GR"/>
        </w:rPr>
        <w:t>Έπαινος πρωτότυπης εργασίας μεταπτυχιακού φοιτητή</w:t>
      </w:r>
    </w:p>
    <w:p w:rsidR="00071B80" w:rsidRPr="008D5146" w:rsidRDefault="00071B80" w:rsidP="00201ED3">
      <w:pPr>
        <w:pStyle w:val="a3"/>
        <w:numPr>
          <w:ilvl w:val="0"/>
          <w:numId w:val="4"/>
        </w:numPr>
        <w:spacing w:after="0" w:line="291" w:lineRule="exact"/>
        <w:ind w:left="709" w:hanging="283"/>
        <w:rPr>
          <w:rFonts w:ascii="Times New Roman" w:hAnsi="Times New Roman" w:cs="Times New Roman"/>
          <w:lang w:val="el-GR"/>
        </w:rPr>
      </w:pPr>
      <w:r w:rsidRPr="008D5146">
        <w:rPr>
          <w:rStyle w:val="a4"/>
          <w:rFonts w:ascii="Times New Roman" w:hAnsi="Times New Roman" w:cs="Times New Roman"/>
          <w:lang w:val="el-GR"/>
        </w:rPr>
        <w:t>Έπαινος πρωτότυπης διδακτικής ή εκπαιδευτικής πρότασης</w:t>
      </w:r>
    </w:p>
    <w:p w:rsidR="00071B80" w:rsidRPr="008D5146" w:rsidRDefault="00071B80" w:rsidP="00201ED3">
      <w:pPr>
        <w:pStyle w:val="a3"/>
        <w:numPr>
          <w:ilvl w:val="0"/>
          <w:numId w:val="4"/>
        </w:numPr>
        <w:spacing w:after="0" w:line="291" w:lineRule="exact"/>
        <w:ind w:left="709" w:hanging="283"/>
        <w:rPr>
          <w:rFonts w:ascii="Times New Roman" w:hAnsi="Times New Roman" w:cs="Times New Roman"/>
          <w:lang w:val="el-GR"/>
        </w:rPr>
      </w:pPr>
      <w:r w:rsidRPr="008D5146">
        <w:rPr>
          <w:rStyle w:val="a4"/>
          <w:rFonts w:ascii="Times New Roman" w:hAnsi="Times New Roman" w:cs="Times New Roman"/>
          <w:lang w:val="el-GR"/>
        </w:rPr>
        <w:t>Θα δοθούν επίσης διακρίσεις στις εργασίες που θα ξεχωρίσουν σε κάθε επιστημονικό πεδίο.</w:t>
      </w:r>
    </w:p>
    <w:p w:rsidR="00071B80" w:rsidRPr="008D5146" w:rsidRDefault="00071B80" w:rsidP="00201ED3">
      <w:pPr>
        <w:pStyle w:val="a3"/>
        <w:spacing w:after="0" w:line="291" w:lineRule="exact"/>
        <w:ind w:left="0" w:firstLine="426"/>
        <w:jc w:val="both"/>
        <w:rPr>
          <w:rFonts w:ascii="Times New Roman" w:hAnsi="Times New Roman" w:cs="Times New Roman"/>
          <w:lang w:val="el-GR"/>
        </w:rPr>
      </w:pPr>
      <w:r w:rsidRPr="008D5146">
        <w:rPr>
          <w:rFonts w:ascii="Times New Roman" w:hAnsi="Times New Roman" w:cs="Times New Roman"/>
          <w:lang w:val="el-GR"/>
        </w:rPr>
        <w:t xml:space="preserve">Όσοι επιθυμούν να συμμετέχουν στη διαδικασία της βράβευσης, πρέπει να υποβάλλουν το </w:t>
      </w:r>
      <w:r w:rsidRPr="008D5146">
        <w:rPr>
          <w:rFonts w:ascii="Times New Roman" w:hAnsi="Times New Roman" w:cs="Times New Roman"/>
          <w:b/>
          <w:lang w:val="el-GR"/>
        </w:rPr>
        <w:t>κείμενο της</w:t>
      </w:r>
      <w:r w:rsidRPr="008D5146">
        <w:rPr>
          <w:rFonts w:ascii="Times New Roman" w:hAnsi="Times New Roman" w:cs="Times New Roman"/>
          <w:lang w:val="el-GR"/>
        </w:rPr>
        <w:t xml:space="preserve"> </w:t>
      </w:r>
      <w:r w:rsidRPr="008D5146">
        <w:rPr>
          <w:rStyle w:val="a4"/>
          <w:rFonts w:ascii="Times New Roman" w:hAnsi="Times New Roman" w:cs="Times New Roman"/>
          <w:lang w:val="el-GR"/>
        </w:rPr>
        <w:t>περίληψης</w:t>
      </w:r>
      <w:r w:rsidR="00066BA7" w:rsidRPr="008D5146">
        <w:rPr>
          <w:rStyle w:val="a4"/>
          <w:rFonts w:ascii="Times New Roman" w:hAnsi="Times New Roman" w:cs="Times New Roman"/>
          <w:lang w:val="el-GR"/>
        </w:rPr>
        <w:t xml:space="preserve"> μέχρι τις 30 Νοεμβρίου 2018</w:t>
      </w:r>
      <w:r w:rsidRPr="008D5146">
        <w:rPr>
          <w:rFonts w:ascii="Times New Roman" w:hAnsi="Times New Roman" w:cs="Times New Roman"/>
          <w:lang w:val="el-GR"/>
        </w:rPr>
        <w:t xml:space="preserve">, καθώς επίσης </w:t>
      </w:r>
      <w:r w:rsidRPr="008D5146">
        <w:rPr>
          <w:rStyle w:val="a4"/>
          <w:rFonts w:ascii="Times New Roman" w:hAnsi="Times New Roman" w:cs="Times New Roman"/>
          <w:lang w:val="el-GR"/>
        </w:rPr>
        <w:t xml:space="preserve">ολόκληρο το κείμενο της εισήγησής τους μέχρι </w:t>
      </w:r>
      <w:r w:rsidR="00066BA7" w:rsidRPr="008D5146">
        <w:rPr>
          <w:rStyle w:val="a4"/>
          <w:rFonts w:ascii="Times New Roman" w:hAnsi="Times New Roman" w:cs="Times New Roman"/>
          <w:lang w:val="el-GR"/>
        </w:rPr>
        <w:t>τις 1</w:t>
      </w:r>
      <w:r w:rsidRPr="008D5146">
        <w:rPr>
          <w:rStyle w:val="a4"/>
          <w:rFonts w:ascii="Times New Roman" w:hAnsi="Times New Roman" w:cs="Times New Roman"/>
          <w:lang w:val="el-GR"/>
        </w:rPr>
        <w:t>0 Ιανουαρίου 2019</w:t>
      </w:r>
      <w:r w:rsidRPr="008D5146">
        <w:rPr>
          <w:rFonts w:ascii="Times New Roman" w:hAnsi="Times New Roman" w:cs="Times New Roman"/>
          <w:lang w:val="el-GR"/>
        </w:rPr>
        <w:t xml:space="preserve">, σύμφωνα με τις </w:t>
      </w:r>
      <w:r w:rsidR="00066BA7" w:rsidRPr="008D5146">
        <w:rPr>
          <w:rFonts w:ascii="Times New Roman" w:hAnsi="Times New Roman" w:cs="Times New Roman"/>
          <w:lang w:val="el-GR"/>
        </w:rPr>
        <w:t xml:space="preserve">προβλεπόμενες </w:t>
      </w:r>
      <w:r w:rsidRPr="008D5146">
        <w:rPr>
          <w:rFonts w:ascii="Times New Roman" w:hAnsi="Times New Roman" w:cs="Times New Roman"/>
          <w:lang w:val="el-GR"/>
        </w:rPr>
        <w:t>προδιαγραφές</w:t>
      </w:r>
      <w:r w:rsidR="00066BA7" w:rsidRPr="008D5146">
        <w:rPr>
          <w:rFonts w:ascii="Times New Roman" w:hAnsi="Times New Roman" w:cs="Times New Roman"/>
          <w:lang w:val="el-GR"/>
        </w:rPr>
        <w:t xml:space="preserve">. </w:t>
      </w:r>
      <w:r w:rsidRPr="008D5146">
        <w:rPr>
          <w:rFonts w:ascii="Times New Roman" w:hAnsi="Times New Roman" w:cs="Times New Roman"/>
          <w:lang w:val="el-GR"/>
        </w:rPr>
        <w:t xml:space="preserve">Η </w:t>
      </w:r>
      <w:r w:rsidR="00DB3911" w:rsidRPr="008D5146">
        <w:rPr>
          <w:rFonts w:ascii="Times New Roman" w:hAnsi="Times New Roman" w:cs="Times New Roman"/>
          <w:lang w:val="el-GR"/>
        </w:rPr>
        <w:t>αποτίμηση</w:t>
      </w:r>
      <w:r w:rsidRPr="008D5146">
        <w:rPr>
          <w:rFonts w:ascii="Times New Roman" w:hAnsi="Times New Roman" w:cs="Times New Roman"/>
          <w:lang w:val="el-GR"/>
        </w:rPr>
        <w:t xml:space="preserve"> των εργασιών </w:t>
      </w:r>
      <w:r w:rsidR="00DB3911" w:rsidRPr="008D5146">
        <w:rPr>
          <w:rFonts w:ascii="Times New Roman" w:hAnsi="Times New Roman" w:cs="Times New Roman"/>
          <w:lang w:val="el-GR"/>
        </w:rPr>
        <w:t xml:space="preserve">από την Επιστημονική Επιτροπή </w:t>
      </w:r>
      <w:r w:rsidRPr="008D5146">
        <w:rPr>
          <w:rFonts w:ascii="Times New Roman" w:hAnsi="Times New Roman" w:cs="Times New Roman"/>
          <w:lang w:val="el-GR"/>
        </w:rPr>
        <w:t xml:space="preserve">θα γίνει με μοναδικό κριτήριο την </w:t>
      </w:r>
      <w:r w:rsidRPr="008D5146">
        <w:rPr>
          <w:rFonts w:ascii="Times New Roman" w:hAnsi="Times New Roman" w:cs="Times New Roman"/>
          <w:b/>
          <w:lang w:val="el-GR"/>
        </w:rPr>
        <w:t>πρωτοτυπία</w:t>
      </w:r>
      <w:r w:rsidRPr="008D5146">
        <w:rPr>
          <w:rFonts w:ascii="Times New Roman" w:hAnsi="Times New Roman" w:cs="Times New Roman"/>
          <w:lang w:val="el-GR"/>
        </w:rPr>
        <w:t xml:space="preserve"> του θέματος, της μεθόδου, του περιεχομένου και των συμπερασμάτων της εργασίας. </w:t>
      </w:r>
      <w:r w:rsidRPr="008D5146">
        <w:rPr>
          <w:rFonts w:ascii="Times New Roman" w:hAnsi="Times New Roman" w:cs="Times New Roman"/>
          <w:color w:val="000000"/>
          <w:lang w:val="el-GR"/>
        </w:rPr>
        <w:t xml:space="preserve">Παρακαλούμε να δώσετε ιδιαίτερη έμφαση στις οδηγίες συγγραφής, διότι αποτελούν κριτήριο αποδοχής, βράβευσης και δημοσίευσης της εργασίας σας στα πρακτικά. Οδηγίες για την εκπόνηση των τελικών εργασιών θα βρείτε στις ιστοσελίδες του Ινστιτούτου: </w:t>
      </w:r>
      <w:hyperlink r:id="rId11" w:history="1">
        <w:r w:rsidRPr="008D5146">
          <w:rPr>
            <w:rStyle w:val="-"/>
            <w:rFonts w:ascii="Times New Roman" w:hAnsi="Times New Roman" w:cs="Times New Roman"/>
            <w:shd w:val="clear" w:color="auto" w:fill="FFFFFF"/>
          </w:rPr>
          <w:t>http</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www</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iake</w:t>
        </w:r>
        <w:r w:rsidRPr="008D5146">
          <w:rPr>
            <w:rStyle w:val="-"/>
            <w:rFonts w:ascii="Times New Roman" w:hAnsi="Times New Roman" w:cs="Times New Roman"/>
            <w:shd w:val="clear" w:color="auto" w:fill="FFFFFF"/>
            <w:lang w:val="el-GR"/>
          </w:rPr>
          <w:t>.</w:t>
        </w:r>
        <w:r w:rsidRPr="008D5146">
          <w:rPr>
            <w:rStyle w:val="-"/>
            <w:rFonts w:ascii="Times New Roman" w:hAnsi="Times New Roman" w:cs="Times New Roman"/>
            <w:shd w:val="clear" w:color="auto" w:fill="FFFFFF"/>
          </w:rPr>
          <w:t>gr</w:t>
        </w:r>
      </w:hyperlink>
      <w:r w:rsidRPr="008D5146">
        <w:rPr>
          <w:rFonts w:ascii="Times New Roman" w:hAnsi="Times New Roman" w:cs="Times New Roman"/>
          <w:color w:val="000000"/>
          <w:lang w:val="el-GR"/>
        </w:rPr>
        <w:t xml:space="preserve"> και </w:t>
      </w:r>
      <w:hyperlink r:id="rId12" w:history="1">
        <w:r w:rsidRPr="008D5146">
          <w:rPr>
            <w:rStyle w:val="-"/>
            <w:rFonts w:ascii="Times New Roman" w:hAnsi="Times New Roman" w:cs="Times New Roman"/>
            <w:lang w:val="el-GR"/>
          </w:rPr>
          <w:t>http://iake.weebly.co</w:t>
        </w:r>
        <w:r w:rsidRPr="008D5146">
          <w:rPr>
            <w:rStyle w:val="-"/>
            <w:rFonts w:ascii="Times New Roman" w:hAnsi="Times New Roman" w:cs="Times New Roman"/>
          </w:rPr>
          <w:t>m</w:t>
        </w:r>
      </w:hyperlink>
      <w:r w:rsidRPr="008D5146">
        <w:rPr>
          <w:rFonts w:ascii="Times New Roman" w:hAnsi="Times New Roman" w:cs="Times New Roman"/>
          <w:lang w:val="el-GR"/>
        </w:rPr>
        <w:t xml:space="preserve"> </w:t>
      </w:r>
      <w:r w:rsidRPr="008D5146">
        <w:rPr>
          <w:rFonts w:ascii="Times New Roman" w:hAnsi="Times New Roman" w:cs="Times New Roman"/>
          <w:b/>
          <w:lang w:val="el-GR"/>
        </w:rPr>
        <w:t xml:space="preserve">  </w:t>
      </w:r>
    </w:p>
    <w:p w:rsidR="00071B80" w:rsidRPr="008D5146" w:rsidRDefault="00071B80" w:rsidP="00201ED3">
      <w:pPr>
        <w:pStyle w:val="a3"/>
        <w:spacing w:after="0" w:line="291" w:lineRule="exact"/>
        <w:ind w:left="360" w:firstLine="66"/>
        <w:jc w:val="both"/>
        <w:rPr>
          <w:rFonts w:ascii="Times New Roman" w:hAnsi="Times New Roman" w:cs="Times New Roman"/>
          <w:lang w:val="el-GR"/>
        </w:rPr>
      </w:pPr>
      <w:r w:rsidRPr="008D5146">
        <w:rPr>
          <w:rFonts w:ascii="Times New Roman" w:hAnsi="Times New Roman" w:cs="Times New Roman"/>
          <w:lang w:val="el-GR"/>
        </w:rPr>
        <w:t xml:space="preserve">Η απονομή των επαίνων και των διακρίσεων θα γίνει στην τελετή λήξης του </w:t>
      </w:r>
      <w:r w:rsidR="00DB3911" w:rsidRPr="008D5146">
        <w:rPr>
          <w:rFonts w:ascii="Times New Roman" w:hAnsi="Times New Roman" w:cs="Times New Roman"/>
          <w:lang w:val="el-GR"/>
        </w:rPr>
        <w:t>Σ</w:t>
      </w:r>
      <w:r w:rsidRPr="008D5146">
        <w:rPr>
          <w:rFonts w:ascii="Times New Roman" w:hAnsi="Times New Roman" w:cs="Times New Roman"/>
          <w:lang w:val="el-GR"/>
        </w:rPr>
        <w:t>υνεδρίου.</w:t>
      </w:r>
    </w:p>
    <w:p w:rsidR="00071B80" w:rsidRPr="008D5146" w:rsidRDefault="00071B80" w:rsidP="00201ED3">
      <w:pPr>
        <w:pStyle w:val="a3"/>
        <w:spacing w:after="0" w:line="291" w:lineRule="exact"/>
        <w:ind w:left="360" w:firstLine="66"/>
        <w:jc w:val="both"/>
        <w:rPr>
          <w:rFonts w:ascii="Times New Roman" w:hAnsi="Times New Roman" w:cs="Times New Roman"/>
          <w:sz w:val="16"/>
          <w:szCs w:val="16"/>
          <w:lang w:val="el-GR"/>
        </w:rPr>
      </w:pPr>
    </w:p>
    <w:p w:rsidR="00401B84" w:rsidRPr="008D5146" w:rsidRDefault="00401B84" w:rsidP="00201ED3">
      <w:pPr>
        <w:shd w:val="clear" w:color="auto" w:fill="FFFFFF"/>
        <w:spacing w:after="0" w:line="291" w:lineRule="exact"/>
        <w:jc w:val="both"/>
        <w:rPr>
          <w:rFonts w:ascii="Times New Roman" w:hAnsi="Times New Roman" w:cs="Times New Roman"/>
          <w:lang w:val="el-GR"/>
        </w:rPr>
      </w:pPr>
      <w:r w:rsidRPr="008D5146">
        <w:rPr>
          <w:rStyle w:val="a4"/>
          <w:rFonts w:ascii="Times New Roman" w:hAnsi="Times New Roman" w:cs="Times New Roman"/>
          <w:lang w:val="el-GR"/>
        </w:rPr>
        <w:t>ΠΑΡΑΛΛΗΛΕΣ ΕΚΔΗΛΩΣΕΙΣ</w:t>
      </w:r>
    </w:p>
    <w:p w:rsidR="00401B84" w:rsidRPr="008D5146" w:rsidRDefault="00401B84" w:rsidP="00201ED3">
      <w:pPr>
        <w:pStyle w:val="a3"/>
        <w:spacing w:after="0" w:line="291" w:lineRule="exact"/>
        <w:ind w:left="0" w:firstLine="426"/>
        <w:jc w:val="both"/>
        <w:rPr>
          <w:rFonts w:ascii="Times New Roman" w:hAnsi="Times New Roman" w:cs="Times New Roman"/>
          <w:lang w:val="el-GR"/>
        </w:rPr>
      </w:pPr>
      <w:r w:rsidRPr="008D5146">
        <w:rPr>
          <w:rFonts w:ascii="Times New Roman" w:hAnsi="Times New Roman" w:cs="Times New Roman"/>
          <w:lang w:val="el-GR"/>
        </w:rPr>
        <w:t xml:space="preserve">Στο πλαίσιο του </w:t>
      </w:r>
      <w:r w:rsidR="00F93F73" w:rsidRPr="008D5146">
        <w:rPr>
          <w:rFonts w:ascii="Times New Roman" w:hAnsi="Times New Roman" w:cs="Times New Roman"/>
          <w:lang w:val="el-GR"/>
        </w:rPr>
        <w:t>Σ</w:t>
      </w:r>
      <w:r w:rsidRPr="008D5146">
        <w:rPr>
          <w:rFonts w:ascii="Times New Roman" w:hAnsi="Times New Roman" w:cs="Times New Roman"/>
          <w:lang w:val="el-GR"/>
        </w:rPr>
        <w:t xml:space="preserve">υνεδρίου, προγραμματίζεται σειρά παράλληλων δραστηριοτήτων και εκδηλώσεων, όπως ξενάγηση στα μνημεία της πόλης του Ηρακλείου, </w:t>
      </w:r>
      <w:r w:rsidR="00F93F73" w:rsidRPr="008D5146">
        <w:rPr>
          <w:rFonts w:ascii="Times New Roman" w:hAnsi="Times New Roman" w:cs="Times New Roman"/>
          <w:lang w:val="el-GR"/>
        </w:rPr>
        <w:t>κ</w:t>
      </w:r>
      <w:r w:rsidRPr="008D5146">
        <w:rPr>
          <w:rFonts w:ascii="Times New Roman" w:hAnsi="Times New Roman" w:cs="Times New Roman"/>
          <w:lang w:val="el-GR"/>
        </w:rPr>
        <w:t>ρητική παραδοσιακή βραδιά, εκδρομική περιήγηση στην ενδοχώρα του νησιού, που έχουν ως στόχο τη γνωριμία, την ψυχαγωγία και την αλληλεπίδραση των συνέδρων και των συνοδών τους.</w:t>
      </w:r>
    </w:p>
    <w:p w:rsidR="00401B84" w:rsidRPr="008D5146" w:rsidRDefault="00401B84" w:rsidP="00201ED3">
      <w:pPr>
        <w:pStyle w:val="a3"/>
        <w:numPr>
          <w:ilvl w:val="0"/>
          <w:numId w:val="5"/>
        </w:numPr>
        <w:spacing w:after="0" w:line="291" w:lineRule="exact"/>
        <w:ind w:left="709" w:hanging="283"/>
        <w:jc w:val="both"/>
        <w:rPr>
          <w:rFonts w:ascii="Times New Roman" w:hAnsi="Times New Roman" w:cs="Times New Roman"/>
          <w:lang w:val="el-GR"/>
        </w:rPr>
      </w:pPr>
      <w:r w:rsidRPr="008D5146">
        <w:rPr>
          <w:rStyle w:val="a4"/>
          <w:rFonts w:ascii="Times New Roman" w:hAnsi="Times New Roman" w:cs="Times New Roman"/>
          <w:lang w:val="el-GR"/>
        </w:rPr>
        <w:t>1</w:t>
      </w:r>
      <w:r w:rsidRPr="008D5146">
        <w:rPr>
          <w:rStyle w:val="a4"/>
          <w:rFonts w:ascii="Times New Roman" w:hAnsi="Times New Roman" w:cs="Times New Roman"/>
          <w:vertAlign w:val="superscript"/>
          <w:lang w:val="el-GR"/>
        </w:rPr>
        <w:t>η</w:t>
      </w:r>
      <w:r w:rsidRPr="008D5146">
        <w:rPr>
          <w:rStyle w:val="a4"/>
          <w:rFonts w:ascii="Times New Roman" w:hAnsi="Times New Roman" w:cs="Times New Roman"/>
          <w:lang w:val="el-GR"/>
        </w:rPr>
        <w:t xml:space="preserve"> παράλληλη εκδήλωση:</w:t>
      </w:r>
      <w:r w:rsidRPr="008D5146">
        <w:rPr>
          <w:rFonts w:ascii="Times New Roman" w:hAnsi="Times New Roman" w:cs="Times New Roman"/>
          <w:lang w:val="el-GR"/>
        </w:rPr>
        <w:t xml:space="preserve"> Ξενάγηση στα μνημεία της πόλης του Ηρακλείου.</w:t>
      </w:r>
    </w:p>
    <w:p w:rsidR="00401B84" w:rsidRPr="008D5146" w:rsidRDefault="00401B84" w:rsidP="00201ED3">
      <w:pPr>
        <w:pStyle w:val="a3"/>
        <w:numPr>
          <w:ilvl w:val="0"/>
          <w:numId w:val="5"/>
        </w:numPr>
        <w:spacing w:after="0" w:line="291" w:lineRule="exact"/>
        <w:ind w:left="709" w:hanging="283"/>
        <w:jc w:val="both"/>
        <w:rPr>
          <w:rFonts w:ascii="Times New Roman" w:hAnsi="Times New Roman" w:cs="Times New Roman"/>
          <w:lang w:val="el-GR"/>
        </w:rPr>
      </w:pPr>
      <w:r w:rsidRPr="008D5146">
        <w:rPr>
          <w:rStyle w:val="a4"/>
          <w:rFonts w:ascii="Times New Roman" w:hAnsi="Times New Roman" w:cs="Times New Roman"/>
          <w:lang w:val="el-GR"/>
        </w:rPr>
        <w:t>2</w:t>
      </w:r>
      <w:r w:rsidRPr="008D5146">
        <w:rPr>
          <w:rStyle w:val="a4"/>
          <w:rFonts w:ascii="Times New Roman" w:hAnsi="Times New Roman" w:cs="Times New Roman"/>
          <w:vertAlign w:val="superscript"/>
          <w:lang w:val="el-GR"/>
        </w:rPr>
        <w:t>η</w:t>
      </w:r>
      <w:r w:rsidRPr="008D5146">
        <w:rPr>
          <w:rStyle w:val="a4"/>
          <w:rFonts w:ascii="Times New Roman" w:hAnsi="Times New Roman" w:cs="Times New Roman"/>
          <w:lang w:val="el-GR"/>
        </w:rPr>
        <w:t xml:space="preserve"> παράλληλη εκδήλωση:</w:t>
      </w:r>
      <w:r w:rsidRPr="008D5146">
        <w:rPr>
          <w:rFonts w:ascii="Times New Roman" w:hAnsi="Times New Roman" w:cs="Times New Roman"/>
          <w:lang w:val="el-GR"/>
        </w:rPr>
        <w:t xml:space="preserve"> Κρητική παραδοσιακή βραδιά γνωριμίας με τη μουσική και τη γαστρονομία της Κρήτης.</w:t>
      </w:r>
    </w:p>
    <w:p w:rsidR="00401B84" w:rsidRPr="008D5146" w:rsidRDefault="00401B84" w:rsidP="00201ED3">
      <w:pPr>
        <w:pStyle w:val="a3"/>
        <w:numPr>
          <w:ilvl w:val="0"/>
          <w:numId w:val="5"/>
        </w:numPr>
        <w:spacing w:after="0" w:line="291" w:lineRule="exact"/>
        <w:ind w:left="709" w:hanging="283"/>
        <w:jc w:val="both"/>
        <w:rPr>
          <w:rFonts w:ascii="Times New Roman" w:hAnsi="Times New Roman" w:cs="Times New Roman"/>
          <w:lang w:val="el-GR"/>
        </w:rPr>
      </w:pPr>
      <w:r w:rsidRPr="008D5146">
        <w:rPr>
          <w:rStyle w:val="a4"/>
          <w:rFonts w:ascii="Times New Roman" w:hAnsi="Times New Roman" w:cs="Times New Roman"/>
          <w:lang w:val="el-GR"/>
        </w:rPr>
        <w:t>3</w:t>
      </w:r>
      <w:r w:rsidRPr="008D5146">
        <w:rPr>
          <w:rStyle w:val="a4"/>
          <w:rFonts w:ascii="Times New Roman" w:hAnsi="Times New Roman" w:cs="Times New Roman"/>
          <w:vertAlign w:val="superscript"/>
          <w:lang w:val="el-GR"/>
        </w:rPr>
        <w:t>η</w:t>
      </w:r>
      <w:r w:rsidRPr="008D5146">
        <w:rPr>
          <w:rStyle w:val="a4"/>
          <w:rFonts w:ascii="Times New Roman" w:hAnsi="Times New Roman" w:cs="Times New Roman"/>
          <w:lang w:val="el-GR"/>
        </w:rPr>
        <w:t xml:space="preserve"> παράλληλη εκδήλωση:</w:t>
      </w:r>
      <w:r w:rsidRPr="008D5146">
        <w:rPr>
          <w:rFonts w:ascii="Times New Roman" w:hAnsi="Times New Roman" w:cs="Times New Roman"/>
          <w:lang w:val="el-GR"/>
        </w:rPr>
        <w:t xml:space="preserve"> Ημερήσια εκδρομή </w:t>
      </w:r>
      <w:r w:rsidR="00F93F73" w:rsidRPr="008D5146">
        <w:rPr>
          <w:rFonts w:ascii="Times New Roman" w:hAnsi="Times New Roman" w:cs="Times New Roman"/>
          <w:lang w:val="el-GR"/>
        </w:rPr>
        <w:t xml:space="preserve">στον Ψηλορείτη (Ανώγεια, </w:t>
      </w:r>
      <w:r w:rsidR="000A3AD1" w:rsidRPr="008D5146">
        <w:rPr>
          <w:rFonts w:ascii="Times New Roman" w:hAnsi="Times New Roman" w:cs="Times New Roman"/>
          <w:lang w:val="el-GR"/>
        </w:rPr>
        <w:t>μινωική</w:t>
      </w:r>
      <w:r w:rsidR="00F93F73" w:rsidRPr="008D5146">
        <w:rPr>
          <w:rFonts w:ascii="Times New Roman" w:hAnsi="Times New Roman" w:cs="Times New Roman"/>
          <w:lang w:val="el-GR"/>
        </w:rPr>
        <w:t xml:space="preserve"> </w:t>
      </w:r>
      <w:proofErr w:type="spellStart"/>
      <w:r w:rsidR="00F93F73" w:rsidRPr="008D5146">
        <w:rPr>
          <w:rFonts w:ascii="Times New Roman" w:hAnsi="Times New Roman" w:cs="Times New Roman"/>
          <w:lang w:val="el-GR"/>
        </w:rPr>
        <w:t>Ζώμινθος</w:t>
      </w:r>
      <w:proofErr w:type="spellEnd"/>
      <w:r w:rsidR="00F93F73" w:rsidRPr="008D5146">
        <w:rPr>
          <w:rFonts w:ascii="Times New Roman" w:hAnsi="Times New Roman" w:cs="Times New Roman"/>
          <w:lang w:val="el-GR"/>
        </w:rPr>
        <w:t xml:space="preserve">, </w:t>
      </w:r>
      <w:r w:rsidR="000A3AD1" w:rsidRPr="008D5146">
        <w:rPr>
          <w:rFonts w:ascii="Times New Roman" w:hAnsi="Times New Roman" w:cs="Times New Roman"/>
          <w:lang w:val="el-GR"/>
        </w:rPr>
        <w:t>Άγιος Υάκ</w:t>
      </w:r>
      <w:r w:rsidR="00154D6A" w:rsidRPr="008D5146">
        <w:rPr>
          <w:rFonts w:ascii="Times New Roman" w:hAnsi="Times New Roman" w:cs="Times New Roman"/>
          <w:lang w:val="el-GR"/>
        </w:rPr>
        <w:t>ι</w:t>
      </w:r>
      <w:r w:rsidR="000A3AD1" w:rsidRPr="008D5146">
        <w:rPr>
          <w:rFonts w:ascii="Times New Roman" w:hAnsi="Times New Roman" w:cs="Times New Roman"/>
          <w:lang w:val="el-GR"/>
        </w:rPr>
        <w:t xml:space="preserve">νθος, </w:t>
      </w:r>
      <w:r w:rsidR="00F93F73" w:rsidRPr="008D5146">
        <w:rPr>
          <w:rFonts w:ascii="Times New Roman" w:hAnsi="Times New Roman" w:cs="Times New Roman"/>
          <w:lang w:val="el-GR"/>
        </w:rPr>
        <w:t>Ιδαίο Άντρο, Σπήλαιο Σφενδόνη)</w:t>
      </w:r>
      <w:r w:rsidRPr="008D5146">
        <w:rPr>
          <w:rFonts w:ascii="Times New Roman" w:hAnsi="Times New Roman" w:cs="Times New Roman"/>
          <w:lang w:val="el-GR"/>
        </w:rPr>
        <w:t xml:space="preserve">. </w:t>
      </w:r>
    </w:p>
    <w:p w:rsidR="008926B3" w:rsidRPr="008D5146" w:rsidRDefault="00154D6A" w:rsidP="00201ED3">
      <w:pPr>
        <w:pStyle w:val="a3"/>
        <w:spacing w:after="0" w:line="291" w:lineRule="exact"/>
        <w:ind w:left="0" w:firstLine="426"/>
        <w:jc w:val="both"/>
        <w:rPr>
          <w:rFonts w:ascii="Times New Roman" w:hAnsi="Times New Roman" w:cs="Times New Roman"/>
          <w:lang w:val="el-GR"/>
        </w:rPr>
      </w:pPr>
      <w:r w:rsidRPr="008D5146">
        <w:rPr>
          <w:rFonts w:ascii="Times New Roman" w:hAnsi="Times New Roman" w:cs="Times New Roman"/>
          <w:lang w:val="el-GR"/>
        </w:rPr>
        <w:t xml:space="preserve">Οι παραπάνω προτάσεις ενδέχεται να τροποποιηθούν, ανάλογα με την εκδήλωση ενδιαφέροντος. </w:t>
      </w:r>
    </w:p>
    <w:p w:rsidR="00401B84" w:rsidRPr="008D5146" w:rsidRDefault="00401B84" w:rsidP="00201ED3">
      <w:pPr>
        <w:pStyle w:val="a3"/>
        <w:spacing w:before="120" w:after="0" w:line="291" w:lineRule="exact"/>
        <w:ind w:left="0" w:firstLine="425"/>
        <w:contextualSpacing w:val="0"/>
        <w:jc w:val="both"/>
        <w:rPr>
          <w:rFonts w:ascii="Times New Roman" w:hAnsi="Times New Roman" w:cs="Times New Roman"/>
          <w:b/>
          <w:lang w:val="el-GR"/>
        </w:rPr>
      </w:pPr>
      <w:r w:rsidRPr="008D5146">
        <w:rPr>
          <w:rFonts w:ascii="Times New Roman" w:hAnsi="Times New Roman" w:cs="Times New Roman"/>
          <w:lang w:val="el-GR"/>
        </w:rPr>
        <w:t xml:space="preserve">Περισσότερες πληροφορίες για το </w:t>
      </w:r>
      <w:r w:rsidR="00F93F73" w:rsidRPr="008D5146">
        <w:rPr>
          <w:rFonts w:ascii="Times New Roman" w:hAnsi="Times New Roman" w:cs="Times New Roman"/>
          <w:lang w:val="el-GR"/>
        </w:rPr>
        <w:t>Σ</w:t>
      </w:r>
      <w:r w:rsidR="008926B3" w:rsidRPr="008D5146">
        <w:rPr>
          <w:rFonts w:ascii="Times New Roman" w:hAnsi="Times New Roman" w:cs="Times New Roman"/>
          <w:lang w:val="el-GR"/>
        </w:rPr>
        <w:t xml:space="preserve">υνέδριο, τη </w:t>
      </w:r>
      <w:r w:rsidRPr="008D5146">
        <w:rPr>
          <w:rFonts w:ascii="Times New Roman" w:hAnsi="Times New Roman" w:cs="Times New Roman"/>
          <w:lang w:val="el-GR"/>
        </w:rPr>
        <w:t xml:space="preserve">διαμονή </w:t>
      </w:r>
      <w:r w:rsidR="008926B3" w:rsidRPr="008D5146">
        <w:rPr>
          <w:rFonts w:ascii="Times New Roman" w:hAnsi="Times New Roman" w:cs="Times New Roman"/>
          <w:lang w:val="el-GR"/>
        </w:rPr>
        <w:t>στην πόλη</w:t>
      </w:r>
      <w:r w:rsidRPr="008D5146">
        <w:rPr>
          <w:rFonts w:ascii="Times New Roman" w:hAnsi="Times New Roman" w:cs="Times New Roman"/>
          <w:lang w:val="el-GR"/>
        </w:rPr>
        <w:t xml:space="preserve"> κ.λπ. θα βρίσκετε στην ιστοσελίδα του Ι.Α.Κ.Ε: </w:t>
      </w:r>
      <w:hyperlink w:history="1">
        <w:r w:rsidR="006F4474" w:rsidRPr="008D5146">
          <w:rPr>
            <w:rStyle w:val="-"/>
            <w:rFonts w:ascii="Times New Roman" w:hAnsi="Times New Roman" w:cs="Times New Roman"/>
            <w:lang w:val="el-GR"/>
          </w:rPr>
          <w:t>http://www.iake.g</w:t>
        </w:r>
        <w:r w:rsidR="006F4474" w:rsidRPr="008D5146">
          <w:rPr>
            <w:rStyle w:val="-"/>
            <w:rFonts w:ascii="Times New Roman" w:hAnsi="Times New Roman" w:cs="Times New Roman"/>
          </w:rPr>
          <w:t>r</w:t>
        </w:r>
        <w:r w:rsidR="006F4474" w:rsidRPr="008D5146">
          <w:rPr>
            <w:rStyle w:val="-"/>
            <w:rFonts w:ascii="Times New Roman" w:hAnsi="Times New Roman" w:cs="Times New Roman"/>
            <w:lang w:val="el-GR"/>
          </w:rPr>
          <w:t xml:space="preserve"> </w:t>
        </w:r>
      </w:hyperlink>
      <w:r w:rsidRPr="008D5146">
        <w:rPr>
          <w:rFonts w:ascii="Times New Roman" w:hAnsi="Times New Roman" w:cs="Times New Roman"/>
          <w:lang w:val="el-GR"/>
        </w:rPr>
        <w:t xml:space="preserve">και </w:t>
      </w:r>
      <w:hyperlink r:id="rId13" w:history="1">
        <w:r w:rsidR="008926B3" w:rsidRPr="008D5146">
          <w:rPr>
            <w:rStyle w:val="-"/>
            <w:rFonts w:ascii="Times New Roman" w:hAnsi="Times New Roman" w:cs="Times New Roman"/>
            <w:lang w:val="el-GR"/>
          </w:rPr>
          <w:t>http://iake.weebly.co</w:t>
        </w:r>
        <w:r w:rsidR="008926B3" w:rsidRPr="008D5146">
          <w:rPr>
            <w:rStyle w:val="-"/>
            <w:rFonts w:ascii="Times New Roman" w:hAnsi="Times New Roman" w:cs="Times New Roman"/>
          </w:rPr>
          <w:t>m</w:t>
        </w:r>
      </w:hyperlink>
      <w:r w:rsidR="008926B3" w:rsidRPr="008D5146">
        <w:rPr>
          <w:rFonts w:ascii="Times New Roman" w:hAnsi="Times New Roman" w:cs="Times New Roman"/>
          <w:lang w:val="el-GR"/>
        </w:rPr>
        <w:t xml:space="preserve"> </w:t>
      </w:r>
      <w:r w:rsidR="008926B3" w:rsidRPr="008D5146">
        <w:rPr>
          <w:rFonts w:ascii="Times New Roman" w:hAnsi="Times New Roman" w:cs="Times New Roman"/>
          <w:b/>
          <w:lang w:val="el-GR"/>
        </w:rPr>
        <w:t xml:space="preserve">  </w:t>
      </w:r>
    </w:p>
    <w:p w:rsidR="00201ED3" w:rsidRDefault="00201ED3" w:rsidP="00201ED3">
      <w:pPr>
        <w:spacing w:after="0" w:line="240" w:lineRule="auto"/>
        <w:jc w:val="center"/>
        <w:rPr>
          <w:rFonts w:ascii="Times New Roman" w:hAnsi="Times New Roman" w:cs="Times New Roman"/>
          <w:lang w:val="el-GR"/>
        </w:rPr>
      </w:pPr>
    </w:p>
    <w:p w:rsidR="00401B84" w:rsidRPr="001B754A" w:rsidRDefault="00401B84" w:rsidP="00DF595E">
      <w:pPr>
        <w:spacing w:line="240" w:lineRule="auto"/>
        <w:jc w:val="center"/>
        <w:rPr>
          <w:rFonts w:ascii="Times New Roman" w:hAnsi="Times New Roman" w:cs="Times New Roman"/>
          <w:lang w:val="el-GR"/>
        </w:rPr>
      </w:pPr>
      <w:r w:rsidRPr="001B754A">
        <w:rPr>
          <w:rFonts w:ascii="Times New Roman" w:hAnsi="Times New Roman" w:cs="Times New Roman"/>
          <w:lang w:val="el-GR"/>
        </w:rPr>
        <w:t>Με ιδιαίτερη εκτίμηση</w:t>
      </w:r>
      <w:r w:rsidR="008926B3" w:rsidRPr="001B754A">
        <w:rPr>
          <w:rFonts w:ascii="Times New Roman" w:hAnsi="Times New Roman" w:cs="Times New Roman"/>
          <w:lang w:val="el-GR"/>
        </w:rPr>
        <w:t>,</w:t>
      </w:r>
    </w:p>
    <w:p w:rsidR="00401B84" w:rsidRPr="001B754A" w:rsidRDefault="00401B84" w:rsidP="00204769">
      <w:pPr>
        <w:spacing w:after="0" w:line="240" w:lineRule="auto"/>
        <w:jc w:val="center"/>
        <w:rPr>
          <w:rStyle w:val="a4"/>
          <w:rFonts w:ascii="Times New Roman" w:hAnsi="Times New Roman" w:cs="Times New Roman"/>
          <w:lang w:val="el-GR"/>
        </w:rPr>
      </w:pPr>
      <w:r w:rsidRPr="001B754A">
        <w:rPr>
          <w:rStyle w:val="a4"/>
          <w:rFonts w:ascii="Times New Roman" w:hAnsi="Times New Roman" w:cs="Times New Roman"/>
          <w:lang w:val="el-GR"/>
        </w:rPr>
        <w:t xml:space="preserve">ΓΙΑ ΤΟ ΔΙΟΙΚΗΤΙΚΟ ΣΥΜΒΟΥΛΙΟ </w:t>
      </w:r>
    </w:p>
    <w:p w:rsidR="000A3AD1" w:rsidRPr="007549F2" w:rsidRDefault="000A3AD1" w:rsidP="000A3AD1">
      <w:pPr>
        <w:spacing w:after="0"/>
        <w:jc w:val="center"/>
        <w:rPr>
          <w:rFonts w:ascii="Times New Roman" w:hAnsi="Times New Roman"/>
          <w:sz w:val="20"/>
          <w:szCs w:val="20"/>
          <w:lang w:val="el-GR"/>
        </w:rPr>
      </w:pPr>
    </w:p>
    <w:tbl>
      <w:tblPr>
        <w:tblpPr w:leftFromText="180" w:rightFromText="180" w:vertAnchor="text" w:tblpXSpec="center"/>
        <w:tblW w:w="9180" w:type="dxa"/>
        <w:tblCellMar>
          <w:left w:w="0" w:type="dxa"/>
          <w:right w:w="0" w:type="dxa"/>
        </w:tblCellMar>
        <w:tblLook w:val="04A0" w:firstRow="1" w:lastRow="0" w:firstColumn="1" w:lastColumn="0" w:noHBand="0" w:noVBand="1"/>
      </w:tblPr>
      <w:tblGrid>
        <w:gridCol w:w="4638"/>
        <w:gridCol w:w="4542"/>
      </w:tblGrid>
      <w:tr w:rsidR="000A3AD1" w:rsidRPr="00210F15" w:rsidTr="00204769">
        <w:tc>
          <w:tcPr>
            <w:tcW w:w="4638" w:type="dxa"/>
            <w:tcMar>
              <w:top w:w="0" w:type="dxa"/>
              <w:left w:w="108" w:type="dxa"/>
              <w:bottom w:w="0" w:type="dxa"/>
              <w:right w:w="108" w:type="dxa"/>
            </w:tcMar>
            <w:hideMark/>
          </w:tcPr>
          <w:p w:rsidR="000A3AD1" w:rsidRPr="000A3AD1" w:rsidRDefault="000A3AD1" w:rsidP="00204769">
            <w:pPr>
              <w:spacing w:after="0"/>
              <w:jc w:val="center"/>
              <w:rPr>
                <w:rStyle w:val="a4"/>
                <w:rFonts w:ascii="Times New Roman" w:hAnsi="Times New Roman"/>
                <w:b w:val="0"/>
                <w:lang w:val="el-GR"/>
              </w:rPr>
            </w:pPr>
            <w:r w:rsidRPr="000A3AD1">
              <w:rPr>
                <w:rStyle w:val="a4"/>
                <w:rFonts w:ascii="Times New Roman" w:hAnsi="Times New Roman"/>
                <w:b w:val="0"/>
                <w:lang w:val="el-GR"/>
              </w:rPr>
              <w:t>Η ΠΡΟΕΔΡΟΣ</w:t>
            </w:r>
          </w:p>
          <w:p w:rsidR="000A3AD1" w:rsidRPr="007549F2" w:rsidRDefault="000A3AD1" w:rsidP="00204769">
            <w:pPr>
              <w:spacing w:after="0"/>
              <w:jc w:val="center"/>
              <w:rPr>
                <w:rFonts w:ascii="Times New Roman" w:hAnsi="Times New Roman"/>
                <w:sz w:val="20"/>
                <w:szCs w:val="20"/>
                <w:lang w:val="el-GR"/>
              </w:rPr>
            </w:pPr>
          </w:p>
          <w:p w:rsidR="000A3AD1" w:rsidRPr="000A3AD1" w:rsidRDefault="000A3AD1" w:rsidP="00204769">
            <w:pPr>
              <w:spacing w:after="0"/>
              <w:jc w:val="center"/>
              <w:rPr>
                <w:rFonts w:ascii="Times New Roman" w:hAnsi="Times New Roman"/>
                <w:lang w:val="el-GR"/>
              </w:rPr>
            </w:pPr>
            <w:r w:rsidRPr="000A3AD1">
              <w:rPr>
                <w:rStyle w:val="a4"/>
                <w:rFonts w:ascii="Times New Roman" w:hAnsi="Times New Roman"/>
                <w:b w:val="0"/>
                <w:lang w:val="el-GR"/>
              </w:rPr>
              <w:t>ΕΛΕΝΗ Π. ΜΑΡΑΚΗ</w:t>
            </w:r>
          </w:p>
          <w:p w:rsidR="000A3AD1" w:rsidRPr="000A3AD1" w:rsidRDefault="000A3AD1" w:rsidP="00204769">
            <w:pPr>
              <w:spacing w:after="0"/>
              <w:jc w:val="center"/>
              <w:rPr>
                <w:rFonts w:ascii="Times New Roman" w:hAnsi="Times New Roman"/>
                <w:lang w:val="el-GR"/>
              </w:rPr>
            </w:pPr>
            <w:r w:rsidRPr="000A3AD1">
              <w:rPr>
                <w:rStyle w:val="a4"/>
                <w:rFonts w:ascii="Times New Roman" w:hAnsi="Times New Roman"/>
                <w:b w:val="0"/>
              </w:rPr>
              <w:t>MSc</w:t>
            </w:r>
            <w:r w:rsidRPr="000A3AD1">
              <w:rPr>
                <w:rStyle w:val="a4"/>
                <w:rFonts w:ascii="Times New Roman" w:hAnsi="Times New Roman"/>
                <w:b w:val="0"/>
                <w:lang w:val="el-GR"/>
              </w:rPr>
              <w:t xml:space="preserve">, </w:t>
            </w:r>
            <w:r w:rsidRPr="000A3AD1">
              <w:rPr>
                <w:rStyle w:val="a4"/>
                <w:rFonts w:ascii="Times New Roman" w:hAnsi="Times New Roman"/>
                <w:b w:val="0"/>
              </w:rPr>
              <w:t>PhD</w:t>
            </w:r>
            <w:r w:rsidRPr="000A3AD1">
              <w:rPr>
                <w:rStyle w:val="a4"/>
                <w:rFonts w:ascii="Times New Roman" w:hAnsi="Times New Roman"/>
                <w:b w:val="0"/>
                <w:lang w:val="el-GR"/>
              </w:rPr>
              <w:t>, Σχολική Σύμβουλος ΠΕ70</w:t>
            </w:r>
          </w:p>
        </w:tc>
        <w:tc>
          <w:tcPr>
            <w:tcW w:w="4542" w:type="dxa"/>
            <w:tcMar>
              <w:top w:w="0" w:type="dxa"/>
              <w:left w:w="108" w:type="dxa"/>
              <w:bottom w:w="0" w:type="dxa"/>
              <w:right w:w="108" w:type="dxa"/>
            </w:tcMar>
            <w:hideMark/>
          </w:tcPr>
          <w:p w:rsidR="000A3AD1" w:rsidRPr="000A3AD1" w:rsidRDefault="000A3AD1" w:rsidP="000A3AD1">
            <w:pPr>
              <w:spacing w:after="0"/>
              <w:ind w:left="360"/>
              <w:jc w:val="center"/>
              <w:rPr>
                <w:rStyle w:val="a4"/>
                <w:rFonts w:ascii="Times New Roman" w:hAnsi="Times New Roman"/>
                <w:b w:val="0"/>
                <w:lang w:val="el-GR"/>
              </w:rPr>
            </w:pPr>
            <w:r w:rsidRPr="000A3AD1">
              <w:rPr>
                <w:rStyle w:val="a4"/>
                <w:rFonts w:ascii="Times New Roman" w:hAnsi="Times New Roman"/>
                <w:b w:val="0"/>
                <w:lang w:val="el-GR"/>
              </w:rPr>
              <w:t>Ο ΓΕΝΙΚΟΣ ΓΡΑΜΜΑΤΕΑΣ</w:t>
            </w:r>
          </w:p>
          <w:p w:rsidR="000A3AD1" w:rsidRPr="007549F2" w:rsidRDefault="000A3AD1" w:rsidP="000A3AD1">
            <w:pPr>
              <w:spacing w:after="0"/>
              <w:ind w:left="360"/>
              <w:jc w:val="center"/>
              <w:rPr>
                <w:rFonts w:ascii="Times New Roman" w:hAnsi="Times New Roman"/>
                <w:sz w:val="20"/>
                <w:szCs w:val="20"/>
                <w:lang w:val="el-GR"/>
              </w:rPr>
            </w:pPr>
          </w:p>
          <w:p w:rsidR="000A3AD1" w:rsidRPr="000A3AD1" w:rsidRDefault="000A3AD1" w:rsidP="000A3AD1">
            <w:pPr>
              <w:spacing w:after="0"/>
              <w:ind w:left="360"/>
              <w:jc w:val="center"/>
              <w:rPr>
                <w:rFonts w:ascii="Times New Roman" w:hAnsi="Times New Roman"/>
                <w:lang w:val="el-GR"/>
              </w:rPr>
            </w:pPr>
            <w:r w:rsidRPr="000A3AD1">
              <w:rPr>
                <w:rStyle w:val="a4"/>
                <w:rFonts w:ascii="Times New Roman" w:hAnsi="Times New Roman"/>
                <w:b w:val="0"/>
                <w:lang w:val="el-GR"/>
              </w:rPr>
              <w:t xml:space="preserve">ΓΕΩΡΓΙΟΣ </w:t>
            </w:r>
            <w:r w:rsidR="00DF595E">
              <w:rPr>
                <w:rStyle w:val="a4"/>
                <w:rFonts w:ascii="Times New Roman" w:hAnsi="Times New Roman"/>
                <w:b w:val="0"/>
                <w:lang w:val="el-GR"/>
              </w:rPr>
              <w:t xml:space="preserve">Ε. </w:t>
            </w:r>
            <w:r w:rsidRPr="000A3AD1">
              <w:rPr>
                <w:rStyle w:val="a4"/>
                <w:rFonts w:ascii="Times New Roman" w:hAnsi="Times New Roman"/>
                <w:b w:val="0"/>
                <w:lang w:val="el-GR"/>
              </w:rPr>
              <w:t>ΣΤΡΙΛΙΓΚΑΣ</w:t>
            </w:r>
            <w:r w:rsidRPr="000A3AD1">
              <w:rPr>
                <w:rFonts w:ascii="Times New Roman" w:hAnsi="Times New Roman"/>
                <w:lang w:val="el-GR"/>
              </w:rPr>
              <w:br/>
            </w:r>
            <w:r w:rsidRPr="000A3AD1">
              <w:rPr>
                <w:rStyle w:val="a4"/>
                <w:rFonts w:ascii="Times New Roman" w:hAnsi="Times New Roman" w:cs="Times New Roman"/>
                <w:b w:val="0"/>
                <w:lang w:val="el-GR"/>
              </w:rPr>
              <w:t xml:space="preserve"> </w:t>
            </w:r>
            <w:r w:rsidRPr="001B754A">
              <w:rPr>
                <w:rStyle w:val="a4"/>
                <w:rFonts w:ascii="Times New Roman" w:hAnsi="Times New Roman" w:cs="Times New Roman"/>
                <w:b w:val="0"/>
              </w:rPr>
              <w:t>MSc</w:t>
            </w:r>
            <w:r w:rsidRPr="000A3AD1">
              <w:rPr>
                <w:rStyle w:val="a4"/>
                <w:rFonts w:ascii="Times New Roman" w:hAnsi="Times New Roman"/>
                <w:b w:val="0"/>
                <w:lang w:val="el-GR"/>
              </w:rPr>
              <w:t>, Σχολικός Σύμβουλος ΠΕ01</w:t>
            </w:r>
          </w:p>
        </w:tc>
      </w:tr>
    </w:tbl>
    <w:p w:rsidR="00DF595E" w:rsidRPr="001B754A" w:rsidRDefault="00DF595E" w:rsidP="00201ED3">
      <w:pPr>
        <w:rPr>
          <w:rFonts w:ascii="Times New Roman" w:hAnsi="Times New Roman" w:cs="Times New Roman"/>
          <w:lang w:val="el-GR"/>
        </w:rPr>
      </w:pPr>
    </w:p>
    <w:sectPr w:rsidR="00DF595E" w:rsidRPr="001B754A" w:rsidSect="00201ED3">
      <w:pgSz w:w="11907" w:h="16839" w:code="9"/>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667"/>
    <w:multiLevelType w:val="hybridMultilevel"/>
    <w:tmpl w:val="A22277A2"/>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B0BCB"/>
    <w:multiLevelType w:val="hybridMultilevel"/>
    <w:tmpl w:val="17AC9FB2"/>
    <w:lvl w:ilvl="0" w:tplc="0408000D">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812C18"/>
    <w:multiLevelType w:val="hybridMultilevel"/>
    <w:tmpl w:val="A7A27182"/>
    <w:lvl w:ilvl="0" w:tplc="0408000D">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7F2FD3"/>
    <w:multiLevelType w:val="hybridMultilevel"/>
    <w:tmpl w:val="CBD09296"/>
    <w:lvl w:ilvl="0" w:tplc="3626B4D6">
      <w:start w:val="1"/>
      <w:numFmt w:val="bullet"/>
      <w:lvlText w:val="-"/>
      <w:lvlJc w:val="left"/>
      <w:pPr>
        <w:ind w:left="360" w:hanging="360"/>
      </w:pPr>
      <w:rPr>
        <w:rFonts w:ascii="Calibri" w:hAnsi="Calibri"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FF0035"/>
    <w:multiLevelType w:val="hybridMultilevel"/>
    <w:tmpl w:val="341457CA"/>
    <w:lvl w:ilvl="0" w:tplc="0408000D">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B25273"/>
    <w:multiLevelType w:val="hybridMultilevel"/>
    <w:tmpl w:val="086C8B4A"/>
    <w:lvl w:ilvl="0" w:tplc="9C82C444">
      <w:numFmt w:val="bullet"/>
      <w:lvlText w:val="-"/>
      <w:lvlJc w:val="left"/>
      <w:pPr>
        <w:ind w:left="927" w:hanging="360"/>
      </w:pPr>
      <w:rPr>
        <w:rFonts w:ascii="Times New Roman" w:eastAsiaTheme="minorHAnsi" w:hAnsi="Times New Roman"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36"/>
    <w:rsid w:val="000546D8"/>
    <w:rsid w:val="00066BA7"/>
    <w:rsid w:val="00067B67"/>
    <w:rsid w:val="00071B80"/>
    <w:rsid w:val="000A26E4"/>
    <w:rsid w:val="000A3AD1"/>
    <w:rsid w:val="000F6002"/>
    <w:rsid w:val="001156B4"/>
    <w:rsid w:val="00130435"/>
    <w:rsid w:val="00154D6A"/>
    <w:rsid w:val="0017410E"/>
    <w:rsid w:val="001B754A"/>
    <w:rsid w:val="001C2A1B"/>
    <w:rsid w:val="001E2206"/>
    <w:rsid w:val="001E28FF"/>
    <w:rsid w:val="00201ED3"/>
    <w:rsid w:val="00204769"/>
    <w:rsid w:val="00210F15"/>
    <w:rsid w:val="00230ECE"/>
    <w:rsid w:val="002A77B9"/>
    <w:rsid w:val="002B6041"/>
    <w:rsid w:val="002E42D5"/>
    <w:rsid w:val="00307E9B"/>
    <w:rsid w:val="003127D8"/>
    <w:rsid w:val="00314338"/>
    <w:rsid w:val="003165E4"/>
    <w:rsid w:val="00321345"/>
    <w:rsid w:val="00376517"/>
    <w:rsid w:val="003B2FAB"/>
    <w:rsid w:val="00401B84"/>
    <w:rsid w:val="00412F4D"/>
    <w:rsid w:val="00415A66"/>
    <w:rsid w:val="0042309C"/>
    <w:rsid w:val="00437B0B"/>
    <w:rsid w:val="004635CC"/>
    <w:rsid w:val="0047478E"/>
    <w:rsid w:val="004B2EAF"/>
    <w:rsid w:val="004E7E08"/>
    <w:rsid w:val="00506452"/>
    <w:rsid w:val="0054300E"/>
    <w:rsid w:val="005D03E0"/>
    <w:rsid w:val="0060758D"/>
    <w:rsid w:val="00617E2C"/>
    <w:rsid w:val="006966E3"/>
    <w:rsid w:val="006F4474"/>
    <w:rsid w:val="00712A97"/>
    <w:rsid w:val="00725C61"/>
    <w:rsid w:val="007345B4"/>
    <w:rsid w:val="00747814"/>
    <w:rsid w:val="007549F2"/>
    <w:rsid w:val="00767AE0"/>
    <w:rsid w:val="00790720"/>
    <w:rsid w:val="00805AE3"/>
    <w:rsid w:val="00832FB7"/>
    <w:rsid w:val="00865645"/>
    <w:rsid w:val="008926B3"/>
    <w:rsid w:val="008A003C"/>
    <w:rsid w:val="008D5146"/>
    <w:rsid w:val="008E5145"/>
    <w:rsid w:val="008F78CE"/>
    <w:rsid w:val="00901F76"/>
    <w:rsid w:val="00956F62"/>
    <w:rsid w:val="009767C9"/>
    <w:rsid w:val="009B6AE2"/>
    <w:rsid w:val="009D1C51"/>
    <w:rsid w:val="00A734A1"/>
    <w:rsid w:val="00A94218"/>
    <w:rsid w:val="00A96B34"/>
    <w:rsid w:val="00AF5F36"/>
    <w:rsid w:val="00AF6C7C"/>
    <w:rsid w:val="00B217D2"/>
    <w:rsid w:val="00B41F28"/>
    <w:rsid w:val="00B83818"/>
    <w:rsid w:val="00BF46F9"/>
    <w:rsid w:val="00C4050F"/>
    <w:rsid w:val="00C63928"/>
    <w:rsid w:val="00CA0A23"/>
    <w:rsid w:val="00CB5A92"/>
    <w:rsid w:val="00CE01D8"/>
    <w:rsid w:val="00D02396"/>
    <w:rsid w:val="00DB3911"/>
    <w:rsid w:val="00DE59D0"/>
    <w:rsid w:val="00DF595E"/>
    <w:rsid w:val="00E1263B"/>
    <w:rsid w:val="00E71979"/>
    <w:rsid w:val="00E902D2"/>
    <w:rsid w:val="00EB689D"/>
    <w:rsid w:val="00EC303F"/>
    <w:rsid w:val="00ED448D"/>
    <w:rsid w:val="00EE09B0"/>
    <w:rsid w:val="00F3233F"/>
    <w:rsid w:val="00F60B45"/>
    <w:rsid w:val="00F85EEA"/>
    <w:rsid w:val="00F93F73"/>
    <w:rsid w:val="00FA458D"/>
    <w:rsid w:val="00FD1746"/>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95B"/>
  <w15:docId w15:val="{0521C29C-6AEE-42D9-A7E1-00859468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3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B34"/>
    <w:pPr>
      <w:ind w:left="720"/>
      <w:contextualSpacing/>
    </w:pPr>
  </w:style>
  <w:style w:type="paragraph" w:styleId="Web">
    <w:name w:val="Normal (Web)"/>
    <w:basedOn w:val="a"/>
    <w:uiPriority w:val="99"/>
    <w:semiHidden/>
    <w:unhideWhenUsed/>
    <w:rsid w:val="00865645"/>
    <w:pPr>
      <w:spacing w:before="100" w:beforeAutospacing="1" w:after="100" w:afterAutospacing="1" w:line="240" w:lineRule="auto"/>
    </w:pPr>
    <w:rPr>
      <w:rFonts w:ascii="Times New Roman" w:eastAsia="Times New Roman" w:hAnsi="Times New Roman" w:cs="Times New Roman"/>
      <w:szCs w:val="24"/>
    </w:rPr>
  </w:style>
  <w:style w:type="character" w:styleId="-">
    <w:name w:val="Hyperlink"/>
    <w:basedOn w:val="a0"/>
    <w:uiPriority w:val="99"/>
    <w:unhideWhenUsed/>
    <w:rsid w:val="00865645"/>
    <w:rPr>
      <w:color w:val="0000FF"/>
      <w:u w:val="single"/>
    </w:rPr>
  </w:style>
  <w:style w:type="character" w:styleId="a4">
    <w:name w:val="Strong"/>
    <w:basedOn w:val="a0"/>
    <w:uiPriority w:val="22"/>
    <w:qFormat/>
    <w:rsid w:val="00F3233F"/>
    <w:rPr>
      <w:b/>
      <w:bCs/>
    </w:rPr>
  </w:style>
  <w:style w:type="paragraph" w:styleId="a5">
    <w:name w:val="Balloon Text"/>
    <w:basedOn w:val="a"/>
    <w:link w:val="Char"/>
    <w:uiPriority w:val="99"/>
    <w:semiHidden/>
    <w:unhideWhenUsed/>
    <w:rsid w:val="001B754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B754A"/>
    <w:rPr>
      <w:rFonts w:ascii="Tahoma" w:hAnsi="Tahoma" w:cs="Tahoma"/>
      <w:sz w:val="16"/>
      <w:szCs w:val="16"/>
    </w:rPr>
  </w:style>
  <w:style w:type="paragraph" w:styleId="HTML">
    <w:name w:val="HTML Address"/>
    <w:basedOn w:val="a"/>
    <w:link w:val="HTMLChar"/>
    <w:uiPriority w:val="99"/>
    <w:semiHidden/>
    <w:unhideWhenUsed/>
    <w:rsid w:val="008E5145"/>
    <w:pPr>
      <w:spacing w:after="0" w:line="240" w:lineRule="auto"/>
    </w:pPr>
    <w:rPr>
      <w:rFonts w:ascii="Times New Roman" w:eastAsia="Times New Roman" w:hAnsi="Times New Roman" w:cs="Times New Roman"/>
      <w:i/>
      <w:iCs/>
      <w:szCs w:val="24"/>
    </w:rPr>
  </w:style>
  <w:style w:type="character" w:customStyle="1" w:styleId="HTMLChar">
    <w:name w:val="Διεύθυνση HTML Char"/>
    <w:basedOn w:val="a0"/>
    <w:link w:val="HTML"/>
    <w:uiPriority w:val="99"/>
    <w:semiHidden/>
    <w:rsid w:val="008E5145"/>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367">
      <w:bodyDiv w:val="1"/>
      <w:marLeft w:val="0"/>
      <w:marRight w:val="0"/>
      <w:marTop w:val="0"/>
      <w:marBottom w:val="0"/>
      <w:divBdr>
        <w:top w:val="none" w:sz="0" w:space="0" w:color="auto"/>
        <w:left w:val="none" w:sz="0" w:space="0" w:color="auto"/>
        <w:bottom w:val="none" w:sz="0" w:space="0" w:color="auto"/>
        <w:right w:val="none" w:sz="0" w:space="0" w:color="auto"/>
      </w:divBdr>
      <w:divsChild>
        <w:div w:id="2044599206">
          <w:marLeft w:val="0"/>
          <w:marRight w:val="0"/>
          <w:marTop w:val="0"/>
          <w:marBottom w:val="0"/>
          <w:divBdr>
            <w:top w:val="none" w:sz="0" w:space="0" w:color="auto"/>
            <w:left w:val="none" w:sz="0" w:space="0" w:color="auto"/>
            <w:bottom w:val="none" w:sz="0" w:space="0" w:color="auto"/>
            <w:right w:val="none" w:sz="0" w:space="0" w:color="auto"/>
          </w:divBdr>
        </w:div>
        <w:div w:id="1112633583">
          <w:marLeft w:val="0"/>
          <w:marRight w:val="0"/>
          <w:marTop w:val="0"/>
          <w:marBottom w:val="0"/>
          <w:divBdr>
            <w:top w:val="none" w:sz="0" w:space="0" w:color="auto"/>
            <w:left w:val="none" w:sz="0" w:space="0" w:color="auto"/>
            <w:bottom w:val="none" w:sz="0" w:space="0" w:color="auto"/>
            <w:right w:val="none" w:sz="0" w:space="0" w:color="auto"/>
          </w:divBdr>
        </w:div>
        <w:div w:id="738674705">
          <w:marLeft w:val="0"/>
          <w:marRight w:val="0"/>
          <w:marTop w:val="0"/>
          <w:marBottom w:val="0"/>
          <w:divBdr>
            <w:top w:val="none" w:sz="0" w:space="0" w:color="auto"/>
            <w:left w:val="none" w:sz="0" w:space="0" w:color="auto"/>
            <w:bottom w:val="none" w:sz="0" w:space="0" w:color="auto"/>
            <w:right w:val="none" w:sz="0" w:space="0" w:color="auto"/>
          </w:divBdr>
        </w:div>
        <w:div w:id="1317303183">
          <w:marLeft w:val="0"/>
          <w:marRight w:val="0"/>
          <w:marTop w:val="0"/>
          <w:marBottom w:val="0"/>
          <w:divBdr>
            <w:top w:val="none" w:sz="0" w:space="0" w:color="auto"/>
            <w:left w:val="none" w:sz="0" w:space="0" w:color="auto"/>
            <w:bottom w:val="none" w:sz="0" w:space="0" w:color="auto"/>
            <w:right w:val="none" w:sz="0" w:space="0" w:color="auto"/>
          </w:divBdr>
        </w:div>
        <w:div w:id="1493133293">
          <w:marLeft w:val="0"/>
          <w:marRight w:val="0"/>
          <w:marTop w:val="0"/>
          <w:marBottom w:val="0"/>
          <w:divBdr>
            <w:top w:val="none" w:sz="0" w:space="0" w:color="auto"/>
            <w:left w:val="none" w:sz="0" w:space="0" w:color="auto"/>
            <w:bottom w:val="none" w:sz="0" w:space="0" w:color="auto"/>
            <w:right w:val="none" w:sz="0" w:space="0" w:color="auto"/>
          </w:divBdr>
        </w:div>
        <w:div w:id="273364966">
          <w:marLeft w:val="0"/>
          <w:marRight w:val="0"/>
          <w:marTop w:val="0"/>
          <w:marBottom w:val="0"/>
          <w:divBdr>
            <w:top w:val="none" w:sz="0" w:space="0" w:color="auto"/>
            <w:left w:val="none" w:sz="0" w:space="0" w:color="auto"/>
            <w:bottom w:val="none" w:sz="0" w:space="0" w:color="auto"/>
            <w:right w:val="none" w:sz="0" w:space="0" w:color="auto"/>
          </w:divBdr>
        </w:div>
        <w:div w:id="2083063384">
          <w:marLeft w:val="0"/>
          <w:marRight w:val="0"/>
          <w:marTop w:val="0"/>
          <w:marBottom w:val="0"/>
          <w:divBdr>
            <w:top w:val="none" w:sz="0" w:space="0" w:color="auto"/>
            <w:left w:val="none" w:sz="0" w:space="0" w:color="auto"/>
            <w:bottom w:val="none" w:sz="0" w:space="0" w:color="auto"/>
            <w:right w:val="none" w:sz="0" w:space="0" w:color="auto"/>
          </w:divBdr>
        </w:div>
        <w:div w:id="1808663098">
          <w:marLeft w:val="0"/>
          <w:marRight w:val="0"/>
          <w:marTop w:val="0"/>
          <w:marBottom w:val="0"/>
          <w:divBdr>
            <w:top w:val="none" w:sz="0" w:space="0" w:color="auto"/>
            <w:left w:val="none" w:sz="0" w:space="0" w:color="auto"/>
            <w:bottom w:val="none" w:sz="0" w:space="0" w:color="auto"/>
            <w:right w:val="none" w:sz="0" w:space="0" w:color="auto"/>
          </w:divBdr>
        </w:div>
        <w:div w:id="2118285851">
          <w:marLeft w:val="0"/>
          <w:marRight w:val="0"/>
          <w:marTop w:val="0"/>
          <w:marBottom w:val="0"/>
          <w:divBdr>
            <w:top w:val="none" w:sz="0" w:space="0" w:color="auto"/>
            <w:left w:val="none" w:sz="0" w:space="0" w:color="auto"/>
            <w:bottom w:val="none" w:sz="0" w:space="0" w:color="auto"/>
            <w:right w:val="none" w:sz="0" w:space="0" w:color="auto"/>
          </w:divBdr>
        </w:div>
        <w:div w:id="2126345835">
          <w:marLeft w:val="0"/>
          <w:marRight w:val="0"/>
          <w:marTop w:val="0"/>
          <w:marBottom w:val="0"/>
          <w:divBdr>
            <w:top w:val="none" w:sz="0" w:space="0" w:color="auto"/>
            <w:left w:val="none" w:sz="0" w:space="0" w:color="auto"/>
            <w:bottom w:val="none" w:sz="0" w:space="0" w:color="auto"/>
            <w:right w:val="none" w:sz="0" w:space="0" w:color="auto"/>
          </w:divBdr>
        </w:div>
        <w:div w:id="507793186">
          <w:marLeft w:val="0"/>
          <w:marRight w:val="0"/>
          <w:marTop w:val="0"/>
          <w:marBottom w:val="0"/>
          <w:divBdr>
            <w:top w:val="none" w:sz="0" w:space="0" w:color="auto"/>
            <w:left w:val="none" w:sz="0" w:space="0" w:color="auto"/>
            <w:bottom w:val="none" w:sz="0" w:space="0" w:color="auto"/>
            <w:right w:val="none" w:sz="0" w:space="0" w:color="auto"/>
          </w:divBdr>
        </w:div>
        <w:div w:id="1859153272">
          <w:marLeft w:val="0"/>
          <w:marRight w:val="0"/>
          <w:marTop w:val="0"/>
          <w:marBottom w:val="0"/>
          <w:divBdr>
            <w:top w:val="none" w:sz="0" w:space="0" w:color="auto"/>
            <w:left w:val="none" w:sz="0" w:space="0" w:color="auto"/>
            <w:bottom w:val="none" w:sz="0" w:space="0" w:color="auto"/>
            <w:right w:val="none" w:sz="0" w:space="0" w:color="auto"/>
          </w:divBdr>
        </w:div>
        <w:div w:id="942111107">
          <w:marLeft w:val="0"/>
          <w:marRight w:val="0"/>
          <w:marTop w:val="0"/>
          <w:marBottom w:val="0"/>
          <w:divBdr>
            <w:top w:val="none" w:sz="0" w:space="0" w:color="auto"/>
            <w:left w:val="none" w:sz="0" w:space="0" w:color="auto"/>
            <w:bottom w:val="none" w:sz="0" w:space="0" w:color="auto"/>
            <w:right w:val="none" w:sz="0" w:space="0" w:color="auto"/>
          </w:divBdr>
        </w:div>
        <w:div w:id="1355694370">
          <w:marLeft w:val="0"/>
          <w:marRight w:val="0"/>
          <w:marTop w:val="0"/>
          <w:marBottom w:val="0"/>
          <w:divBdr>
            <w:top w:val="none" w:sz="0" w:space="0" w:color="auto"/>
            <w:left w:val="none" w:sz="0" w:space="0" w:color="auto"/>
            <w:bottom w:val="none" w:sz="0" w:space="0" w:color="auto"/>
            <w:right w:val="none" w:sz="0" w:space="0" w:color="auto"/>
          </w:divBdr>
        </w:div>
        <w:div w:id="1195920844">
          <w:marLeft w:val="0"/>
          <w:marRight w:val="0"/>
          <w:marTop w:val="0"/>
          <w:marBottom w:val="0"/>
          <w:divBdr>
            <w:top w:val="none" w:sz="0" w:space="0" w:color="auto"/>
            <w:left w:val="none" w:sz="0" w:space="0" w:color="auto"/>
            <w:bottom w:val="none" w:sz="0" w:space="0" w:color="auto"/>
            <w:right w:val="none" w:sz="0" w:space="0" w:color="auto"/>
          </w:divBdr>
        </w:div>
        <w:div w:id="1029918680">
          <w:marLeft w:val="0"/>
          <w:marRight w:val="0"/>
          <w:marTop w:val="0"/>
          <w:marBottom w:val="0"/>
          <w:divBdr>
            <w:top w:val="none" w:sz="0" w:space="0" w:color="auto"/>
            <w:left w:val="none" w:sz="0" w:space="0" w:color="auto"/>
            <w:bottom w:val="none" w:sz="0" w:space="0" w:color="auto"/>
            <w:right w:val="none" w:sz="0" w:space="0" w:color="auto"/>
          </w:divBdr>
        </w:div>
        <w:div w:id="938638297">
          <w:marLeft w:val="0"/>
          <w:marRight w:val="0"/>
          <w:marTop w:val="0"/>
          <w:marBottom w:val="0"/>
          <w:divBdr>
            <w:top w:val="none" w:sz="0" w:space="0" w:color="auto"/>
            <w:left w:val="none" w:sz="0" w:space="0" w:color="auto"/>
            <w:bottom w:val="none" w:sz="0" w:space="0" w:color="auto"/>
            <w:right w:val="none" w:sz="0" w:space="0" w:color="auto"/>
          </w:divBdr>
        </w:div>
        <w:div w:id="1437402774">
          <w:marLeft w:val="0"/>
          <w:marRight w:val="0"/>
          <w:marTop w:val="0"/>
          <w:marBottom w:val="0"/>
          <w:divBdr>
            <w:top w:val="none" w:sz="0" w:space="0" w:color="auto"/>
            <w:left w:val="none" w:sz="0" w:space="0" w:color="auto"/>
            <w:bottom w:val="none" w:sz="0" w:space="0" w:color="auto"/>
            <w:right w:val="none" w:sz="0" w:space="0" w:color="auto"/>
          </w:divBdr>
        </w:div>
        <w:div w:id="583806554">
          <w:marLeft w:val="0"/>
          <w:marRight w:val="0"/>
          <w:marTop w:val="0"/>
          <w:marBottom w:val="0"/>
          <w:divBdr>
            <w:top w:val="none" w:sz="0" w:space="0" w:color="auto"/>
            <w:left w:val="none" w:sz="0" w:space="0" w:color="auto"/>
            <w:bottom w:val="none" w:sz="0" w:space="0" w:color="auto"/>
            <w:right w:val="none" w:sz="0" w:space="0" w:color="auto"/>
          </w:divBdr>
        </w:div>
        <w:div w:id="1300067434">
          <w:marLeft w:val="0"/>
          <w:marRight w:val="0"/>
          <w:marTop w:val="0"/>
          <w:marBottom w:val="0"/>
          <w:divBdr>
            <w:top w:val="none" w:sz="0" w:space="0" w:color="auto"/>
            <w:left w:val="none" w:sz="0" w:space="0" w:color="auto"/>
            <w:bottom w:val="none" w:sz="0" w:space="0" w:color="auto"/>
            <w:right w:val="none" w:sz="0" w:space="0" w:color="auto"/>
          </w:divBdr>
        </w:div>
        <w:div w:id="1039823177">
          <w:marLeft w:val="0"/>
          <w:marRight w:val="0"/>
          <w:marTop w:val="0"/>
          <w:marBottom w:val="0"/>
          <w:divBdr>
            <w:top w:val="none" w:sz="0" w:space="0" w:color="auto"/>
            <w:left w:val="none" w:sz="0" w:space="0" w:color="auto"/>
            <w:bottom w:val="none" w:sz="0" w:space="0" w:color="auto"/>
            <w:right w:val="none" w:sz="0" w:space="0" w:color="auto"/>
          </w:divBdr>
        </w:div>
        <w:div w:id="524442821">
          <w:marLeft w:val="0"/>
          <w:marRight w:val="0"/>
          <w:marTop w:val="0"/>
          <w:marBottom w:val="0"/>
          <w:divBdr>
            <w:top w:val="none" w:sz="0" w:space="0" w:color="auto"/>
            <w:left w:val="none" w:sz="0" w:space="0" w:color="auto"/>
            <w:bottom w:val="none" w:sz="0" w:space="0" w:color="auto"/>
            <w:right w:val="none" w:sz="0" w:space="0" w:color="auto"/>
          </w:divBdr>
        </w:div>
        <w:div w:id="617949240">
          <w:marLeft w:val="0"/>
          <w:marRight w:val="0"/>
          <w:marTop w:val="0"/>
          <w:marBottom w:val="0"/>
          <w:divBdr>
            <w:top w:val="none" w:sz="0" w:space="0" w:color="auto"/>
            <w:left w:val="none" w:sz="0" w:space="0" w:color="auto"/>
            <w:bottom w:val="none" w:sz="0" w:space="0" w:color="auto"/>
            <w:right w:val="none" w:sz="0" w:space="0" w:color="auto"/>
          </w:divBdr>
        </w:div>
        <w:div w:id="235089847">
          <w:marLeft w:val="0"/>
          <w:marRight w:val="0"/>
          <w:marTop w:val="0"/>
          <w:marBottom w:val="0"/>
          <w:divBdr>
            <w:top w:val="none" w:sz="0" w:space="0" w:color="auto"/>
            <w:left w:val="none" w:sz="0" w:space="0" w:color="auto"/>
            <w:bottom w:val="none" w:sz="0" w:space="0" w:color="auto"/>
            <w:right w:val="none" w:sz="0" w:space="0" w:color="auto"/>
          </w:divBdr>
        </w:div>
        <w:div w:id="207689800">
          <w:marLeft w:val="0"/>
          <w:marRight w:val="0"/>
          <w:marTop w:val="0"/>
          <w:marBottom w:val="0"/>
          <w:divBdr>
            <w:top w:val="none" w:sz="0" w:space="0" w:color="auto"/>
            <w:left w:val="none" w:sz="0" w:space="0" w:color="auto"/>
            <w:bottom w:val="none" w:sz="0" w:space="0" w:color="auto"/>
            <w:right w:val="none" w:sz="0" w:space="0" w:color="auto"/>
          </w:divBdr>
        </w:div>
        <w:div w:id="451022294">
          <w:marLeft w:val="0"/>
          <w:marRight w:val="0"/>
          <w:marTop w:val="0"/>
          <w:marBottom w:val="0"/>
          <w:divBdr>
            <w:top w:val="none" w:sz="0" w:space="0" w:color="auto"/>
            <w:left w:val="none" w:sz="0" w:space="0" w:color="auto"/>
            <w:bottom w:val="none" w:sz="0" w:space="0" w:color="auto"/>
            <w:right w:val="none" w:sz="0" w:space="0" w:color="auto"/>
          </w:divBdr>
        </w:div>
        <w:div w:id="1639921658">
          <w:marLeft w:val="0"/>
          <w:marRight w:val="0"/>
          <w:marTop w:val="0"/>
          <w:marBottom w:val="0"/>
          <w:divBdr>
            <w:top w:val="none" w:sz="0" w:space="0" w:color="auto"/>
            <w:left w:val="none" w:sz="0" w:space="0" w:color="auto"/>
            <w:bottom w:val="none" w:sz="0" w:space="0" w:color="auto"/>
            <w:right w:val="none" w:sz="0" w:space="0" w:color="auto"/>
          </w:divBdr>
        </w:div>
        <w:div w:id="2019307989">
          <w:marLeft w:val="0"/>
          <w:marRight w:val="0"/>
          <w:marTop w:val="0"/>
          <w:marBottom w:val="0"/>
          <w:divBdr>
            <w:top w:val="none" w:sz="0" w:space="0" w:color="auto"/>
            <w:left w:val="none" w:sz="0" w:space="0" w:color="auto"/>
            <w:bottom w:val="none" w:sz="0" w:space="0" w:color="auto"/>
            <w:right w:val="none" w:sz="0" w:space="0" w:color="auto"/>
          </w:divBdr>
        </w:div>
        <w:div w:id="1263612542">
          <w:marLeft w:val="0"/>
          <w:marRight w:val="0"/>
          <w:marTop w:val="0"/>
          <w:marBottom w:val="0"/>
          <w:divBdr>
            <w:top w:val="none" w:sz="0" w:space="0" w:color="auto"/>
            <w:left w:val="none" w:sz="0" w:space="0" w:color="auto"/>
            <w:bottom w:val="none" w:sz="0" w:space="0" w:color="auto"/>
            <w:right w:val="none" w:sz="0" w:space="0" w:color="auto"/>
          </w:divBdr>
        </w:div>
        <w:div w:id="728500439">
          <w:marLeft w:val="0"/>
          <w:marRight w:val="0"/>
          <w:marTop w:val="0"/>
          <w:marBottom w:val="0"/>
          <w:divBdr>
            <w:top w:val="none" w:sz="0" w:space="0" w:color="auto"/>
            <w:left w:val="none" w:sz="0" w:space="0" w:color="auto"/>
            <w:bottom w:val="none" w:sz="0" w:space="0" w:color="auto"/>
            <w:right w:val="none" w:sz="0" w:space="0" w:color="auto"/>
          </w:divBdr>
        </w:div>
        <w:div w:id="636447334">
          <w:marLeft w:val="0"/>
          <w:marRight w:val="0"/>
          <w:marTop w:val="0"/>
          <w:marBottom w:val="0"/>
          <w:divBdr>
            <w:top w:val="none" w:sz="0" w:space="0" w:color="auto"/>
            <w:left w:val="none" w:sz="0" w:space="0" w:color="auto"/>
            <w:bottom w:val="none" w:sz="0" w:space="0" w:color="auto"/>
            <w:right w:val="none" w:sz="0" w:space="0" w:color="auto"/>
          </w:divBdr>
        </w:div>
        <w:div w:id="1608081705">
          <w:marLeft w:val="0"/>
          <w:marRight w:val="0"/>
          <w:marTop w:val="0"/>
          <w:marBottom w:val="0"/>
          <w:divBdr>
            <w:top w:val="none" w:sz="0" w:space="0" w:color="auto"/>
            <w:left w:val="none" w:sz="0" w:space="0" w:color="auto"/>
            <w:bottom w:val="none" w:sz="0" w:space="0" w:color="auto"/>
            <w:right w:val="none" w:sz="0" w:space="0" w:color="auto"/>
          </w:divBdr>
        </w:div>
      </w:divsChild>
    </w:div>
    <w:div w:id="1407146976">
      <w:bodyDiv w:val="1"/>
      <w:marLeft w:val="0"/>
      <w:marRight w:val="0"/>
      <w:marTop w:val="0"/>
      <w:marBottom w:val="0"/>
      <w:divBdr>
        <w:top w:val="none" w:sz="0" w:space="0" w:color="auto"/>
        <w:left w:val="none" w:sz="0" w:space="0" w:color="auto"/>
        <w:bottom w:val="none" w:sz="0" w:space="0" w:color="auto"/>
        <w:right w:val="none" w:sz="0" w:space="0" w:color="auto"/>
      </w:divBdr>
    </w:div>
    <w:div w:id="1456485059">
      <w:bodyDiv w:val="1"/>
      <w:marLeft w:val="0"/>
      <w:marRight w:val="0"/>
      <w:marTop w:val="0"/>
      <w:marBottom w:val="0"/>
      <w:divBdr>
        <w:top w:val="none" w:sz="0" w:space="0" w:color="auto"/>
        <w:left w:val="none" w:sz="0" w:space="0" w:color="auto"/>
        <w:bottom w:val="none" w:sz="0" w:space="0" w:color="auto"/>
        <w:right w:val="none" w:sz="0" w:space="0" w:color="auto"/>
      </w:divBdr>
      <w:divsChild>
        <w:div w:id="973944519">
          <w:marLeft w:val="720"/>
          <w:marRight w:val="0"/>
          <w:marTop w:val="0"/>
          <w:marBottom w:val="0"/>
          <w:divBdr>
            <w:top w:val="none" w:sz="0" w:space="0" w:color="auto"/>
            <w:left w:val="none" w:sz="0" w:space="0" w:color="auto"/>
            <w:bottom w:val="none" w:sz="0" w:space="0" w:color="auto"/>
            <w:right w:val="none" w:sz="0" w:space="0" w:color="auto"/>
          </w:divBdr>
        </w:div>
        <w:div w:id="1999260882">
          <w:marLeft w:val="1080"/>
          <w:marRight w:val="0"/>
          <w:marTop w:val="0"/>
          <w:marBottom w:val="0"/>
          <w:divBdr>
            <w:top w:val="none" w:sz="0" w:space="0" w:color="auto"/>
            <w:left w:val="none" w:sz="0" w:space="0" w:color="auto"/>
            <w:bottom w:val="none" w:sz="0" w:space="0" w:color="auto"/>
            <w:right w:val="none" w:sz="0" w:space="0" w:color="auto"/>
          </w:divBdr>
        </w:div>
        <w:div w:id="647516824">
          <w:marLeft w:val="1080"/>
          <w:marRight w:val="0"/>
          <w:marTop w:val="0"/>
          <w:marBottom w:val="0"/>
          <w:divBdr>
            <w:top w:val="none" w:sz="0" w:space="0" w:color="auto"/>
            <w:left w:val="none" w:sz="0" w:space="0" w:color="auto"/>
            <w:bottom w:val="none" w:sz="0" w:space="0" w:color="auto"/>
            <w:right w:val="none" w:sz="0" w:space="0" w:color="auto"/>
          </w:divBdr>
        </w:div>
        <w:div w:id="628241318">
          <w:marLeft w:val="1080"/>
          <w:marRight w:val="0"/>
          <w:marTop w:val="0"/>
          <w:marBottom w:val="0"/>
          <w:divBdr>
            <w:top w:val="none" w:sz="0" w:space="0" w:color="auto"/>
            <w:left w:val="none" w:sz="0" w:space="0" w:color="auto"/>
            <w:bottom w:val="none" w:sz="0" w:space="0" w:color="auto"/>
            <w:right w:val="none" w:sz="0" w:space="0" w:color="auto"/>
          </w:divBdr>
        </w:div>
        <w:div w:id="109399083">
          <w:marLeft w:val="1080"/>
          <w:marRight w:val="0"/>
          <w:marTop w:val="0"/>
          <w:marBottom w:val="0"/>
          <w:divBdr>
            <w:top w:val="none" w:sz="0" w:space="0" w:color="auto"/>
            <w:left w:val="none" w:sz="0" w:space="0" w:color="auto"/>
            <w:bottom w:val="none" w:sz="0" w:space="0" w:color="auto"/>
            <w:right w:val="none" w:sz="0" w:space="0" w:color="auto"/>
          </w:divBdr>
        </w:div>
        <w:div w:id="1014383332">
          <w:marLeft w:val="1080"/>
          <w:marRight w:val="0"/>
          <w:marTop w:val="0"/>
          <w:marBottom w:val="0"/>
          <w:divBdr>
            <w:top w:val="none" w:sz="0" w:space="0" w:color="auto"/>
            <w:left w:val="none" w:sz="0" w:space="0" w:color="auto"/>
            <w:bottom w:val="none" w:sz="0" w:space="0" w:color="auto"/>
            <w:right w:val="none" w:sz="0" w:space="0" w:color="auto"/>
          </w:divBdr>
        </w:div>
        <w:div w:id="1198619642">
          <w:marLeft w:val="1080"/>
          <w:marRight w:val="0"/>
          <w:marTop w:val="0"/>
          <w:marBottom w:val="0"/>
          <w:divBdr>
            <w:top w:val="none" w:sz="0" w:space="0" w:color="auto"/>
            <w:left w:val="none" w:sz="0" w:space="0" w:color="auto"/>
            <w:bottom w:val="none" w:sz="0" w:space="0" w:color="auto"/>
            <w:right w:val="none" w:sz="0" w:space="0" w:color="auto"/>
          </w:divBdr>
        </w:div>
        <w:div w:id="1466004437">
          <w:marLeft w:val="1080"/>
          <w:marRight w:val="0"/>
          <w:marTop w:val="0"/>
          <w:marBottom w:val="0"/>
          <w:divBdr>
            <w:top w:val="none" w:sz="0" w:space="0" w:color="auto"/>
            <w:left w:val="none" w:sz="0" w:space="0" w:color="auto"/>
            <w:bottom w:val="none" w:sz="0" w:space="0" w:color="auto"/>
            <w:right w:val="none" w:sz="0" w:space="0" w:color="auto"/>
          </w:divBdr>
        </w:div>
        <w:div w:id="1340346726">
          <w:marLeft w:val="1080"/>
          <w:marRight w:val="0"/>
          <w:marTop w:val="0"/>
          <w:marBottom w:val="0"/>
          <w:divBdr>
            <w:top w:val="none" w:sz="0" w:space="0" w:color="auto"/>
            <w:left w:val="none" w:sz="0" w:space="0" w:color="auto"/>
            <w:bottom w:val="none" w:sz="0" w:space="0" w:color="auto"/>
            <w:right w:val="none" w:sz="0" w:space="0" w:color="auto"/>
          </w:divBdr>
        </w:div>
        <w:div w:id="1957061936">
          <w:marLeft w:val="1080"/>
          <w:marRight w:val="0"/>
          <w:marTop w:val="0"/>
          <w:marBottom w:val="0"/>
          <w:divBdr>
            <w:top w:val="none" w:sz="0" w:space="0" w:color="auto"/>
            <w:left w:val="none" w:sz="0" w:space="0" w:color="auto"/>
            <w:bottom w:val="none" w:sz="0" w:space="0" w:color="auto"/>
            <w:right w:val="none" w:sz="0" w:space="0" w:color="auto"/>
          </w:divBdr>
        </w:div>
        <w:div w:id="2087190945">
          <w:marLeft w:val="1080"/>
          <w:marRight w:val="0"/>
          <w:marTop w:val="0"/>
          <w:marBottom w:val="0"/>
          <w:divBdr>
            <w:top w:val="none" w:sz="0" w:space="0" w:color="auto"/>
            <w:left w:val="none" w:sz="0" w:space="0" w:color="auto"/>
            <w:bottom w:val="none" w:sz="0" w:space="0" w:color="auto"/>
            <w:right w:val="none" w:sz="0" w:space="0" w:color="auto"/>
          </w:divBdr>
        </w:div>
        <w:div w:id="326979606">
          <w:marLeft w:val="1080"/>
          <w:marRight w:val="0"/>
          <w:marTop w:val="0"/>
          <w:marBottom w:val="0"/>
          <w:divBdr>
            <w:top w:val="none" w:sz="0" w:space="0" w:color="auto"/>
            <w:left w:val="none" w:sz="0" w:space="0" w:color="auto"/>
            <w:bottom w:val="none" w:sz="0" w:space="0" w:color="auto"/>
            <w:right w:val="none" w:sz="0" w:space="0" w:color="auto"/>
          </w:divBdr>
        </w:div>
        <w:div w:id="163016433">
          <w:marLeft w:val="720"/>
          <w:marRight w:val="0"/>
          <w:marTop w:val="0"/>
          <w:marBottom w:val="0"/>
          <w:divBdr>
            <w:top w:val="none" w:sz="0" w:space="0" w:color="auto"/>
            <w:left w:val="none" w:sz="0" w:space="0" w:color="auto"/>
            <w:bottom w:val="none" w:sz="0" w:space="0" w:color="auto"/>
            <w:right w:val="none" w:sz="0" w:space="0" w:color="auto"/>
          </w:divBdr>
        </w:div>
        <w:div w:id="698042999">
          <w:marLeft w:val="720"/>
          <w:marRight w:val="0"/>
          <w:marTop w:val="0"/>
          <w:marBottom w:val="0"/>
          <w:divBdr>
            <w:top w:val="none" w:sz="0" w:space="0" w:color="auto"/>
            <w:left w:val="none" w:sz="0" w:space="0" w:color="auto"/>
            <w:bottom w:val="none" w:sz="0" w:space="0" w:color="auto"/>
            <w:right w:val="none" w:sz="0" w:space="0" w:color="auto"/>
          </w:divBdr>
        </w:div>
        <w:div w:id="1661346225">
          <w:marLeft w:val="1080"/>
          <w:marRight w:val="0"/>
          <w:marTop w:val="0"/>
          <w:marBottom w:val="0"/>
          <w:divBdr>
            <w:top w:val="none" w:sz="0" w:space="0" w:color="auto"/>
            <w:left w:val="none" w:sz="0" w:space="0" w:color="auto"/>
            <w:bottom w:val="none" w:sz="0" w:space="0" w:color="auto"/>
            <w:right w:val="none" w:sz="0" w:space="0" w:color="auto"/>
          </w:divBdr>
        </w:div>
        <w:div w:id="674305518">
          <w:marLeft w:val="1080"/>
          <w:marRight w:val="0"/>
          <w:marTop w:val="0"/>
          <w:marBottom w:val="0"/>
          <w:divBdr>
            <w:top w:val="none" w:sz="0" w:space="0" w:color="auto"/>
            <w:left w:val="none" w:sz="0" w:space="0" w:color="auto"/>
            <w:bottom w:val="none" w:sz="0" w:space="0" w:color="auto"/>
            <w:right w:val="none" w:sz="0" w:space="0" w:color="auto"/>
          </w:divBdr>
        </w:div>
        <w:div w:id="1389956181">
          <w:marLeft w:val="1080"/>
          <w:marRight w:val="0"/>
          <w:marTop w:val="0"/>
          <w:marBottom w:val="0"/>
          <w:divBdr>
            <w:top w:val="none" w:sz="0" w:space="0" w:color="auto"/>
            <w:left w:val="none" w:sz="0" w:space="0" w:color="auto"/>
            <w:bottom w:val="none" w:sz="0" w:space="0" w:color="auto"/>
            <w:right w:val="none" w:sz="0" w:space="0" w:color="auto"/>
          </w:divBdr>
        </w:div>
        <w:div w:id="451871164">
          <w:marLeft w:val="1080"/>
          <w:marRight w:val="0"/>
          <w:marTop w:val="0"/>
          <w:marBottom w:val="0"/>
          <w:divBdr>
            <w:top w:val="none" w:sz="0" w:space="0" w:color="auto"/>
            <w:left w:val="none" w:sz="0" w:space="0" w:color="auto"/>
            <w:bottom w:val="none" w:sz="0" w:space="0" w:color="auto"/>
            <w:right w:val="none" w:sz="0" w:space="0" w:color="auto"/>
          </w:divBdr>
        </w:div>
        <w:div w:id="2125684978">
          <w:marLeft w:val="1080"/>
          <w:marRight w:val="0"/>
          <w:marTop w:val="0"/>
          <w:marBottom w:val="0"/>
          <w:divBdr>
            <w:top w:val="none" w:sz="0" w:space="0" w:color="auto"/>
            <w:left w:val="none" w:sz="0" w:space="0" w:color="auto"/>
            <w:bottom w:val="none" w:sz="0" w:space="0" w:color="auto"/>
            <w:right w:val="none" w:sz="0" w:space="0" w:color="auto"/>
          </w:divBdr>
        </w:div>
        <w:div w:id="967593105">
          <w:marLeft w:val="1080"/>
          <w:marRight w:val="0"/>
          <w:marTop w:val="0"/>
          <w:marBottom w:val="0"/>
          <w:divBdr>
            <w:top w:val="none" w:sz="0" w:space="0" w:color="auto"/>
            <w:left w:val="none" w:sz="0" w:space="0" w:color="auto"/>
            <w:bottom w:val="none" w:sz="0" w:space="0" w:color="auto"/>
            <w:right w:val="none" w:sz="0" w:space="0" w:color="auto"/>
          </w:divBdr>
        </w:div>
        <w:div w:id="21588808">
          <w:marLeft w:val="1080"/>
          <w:marRight w:val="0"/>
          <w:marTop w:val="0"/>
          <w:marBottom w:val="0"/>
          <w:divBdr>
            <w:top w:val="none" w:sz="0" w:space="0" w:color="auto"/>
            <w:left w:val="none" w:sz="0" w:space="0" w:color="auto"/>
            <w:bottom w:val="none" w:sz="0" w:space="0" w:color="auto"/>
            <w:right w:val="none" w:sz="0" w:space="0" w:color="auto"/>
          </w:divBdr>
        </w:div>
        <w:div w:id="1209612953">
          <w:marLeft w:val="1080"/>
          <w:marRight w:val="0"/>
          <w:marTop w:val="0"/>
          <w:marBottom w:val="0"/>
          <w:divBdr>
            <w:top w:val="none" w:sz="0" w:space="0" w:color="auto"/>
            <w:left w:val="none" w:sz="0" w:space="0" w:color="auto"/>
            <w:bottom w:val="none" w:sz="0" w:space="0" w:color="auto"/>
            <w:right w:val="none" w:sz="0" w:space="0" w:color="auto"/>
          </w:divBdr>
        </w:div>
        <w:div w:id="463888292">
          <w:marLeft w:val="1080"/>
          <w:marRight w:val="0"/>
          <w:marTop w:val="0"/>
          <w:marBottom w:val="0"/>
          <w:divBdr>
            <w:top w:val="none" w:sz="0" w:space="0" w:color="auto"/>
            <w:left w:val="none" w:sz="0" w:space="0" w:color="auto"/>
            <w:bottom w:val="none" w:sz="0" w:space="0" w:color="auto"/>
            <w:right w:val="none" w:sz="0" w:space="0" w:color="auto"/>
          </w:divBdr>
        </w:div>
        <w:div w:id="685523863">
          <w:marLeft w:val="1080"/>
          <w:marRight w:val="0"/>
          <w:marTop w:val="0"/>
          <w:marBottom w:val="0"/>
          <w:divBdr>
            <w:top w:val="none" w:sz="0" w:space="0" w:color="auto"/>
            <w:left w:val="none" w:sz="0" w:space="0" w:color="auto"/>
            <w:bottom w:val="none" w:sz="0" w:space="0" w:color="auto"/>
            <w:right w:val="none" w:sz="0" w:space="0" w:color="auto"/>
          </w:divBdr>
        </w:div>
        <w:div w:id="490876494">
          <w:marLeft w:val="720"/>
          <w:marRight w:val="0"/>
          <w:marTop w:val="0"/>
          <w:marBottom w:val="0"/>
          <w:divBdr>
            <w:top w:val="none" w:sz="0" w:space="0" w:color="auto"/>
            <w:left w:val="none" w:sz="0" w:space="0" w:color="auto"/>
            <w:bottom w:val="none" w:sz="0" w:space="0" w:color="auto"/>
            <w:right w:val="none" w:sz="0" w:space="0" w:color="auto"/>
          </w:divBdr>
        </w:div>
        <w:div w:id="1770540512">
          <w:marLeft w:val="1080"/>
          <w:marRight w:val="0"/>
          <w:marTop w:val="0"/>
          <w:marBottom w:val="0"/>
          <w:divBdr>
            <w:top w:val="none" w:sz="0" w:space="0" w:color="auto"/>
            <w:left w:val="none" w:sz="0" w:space="0" w:color="auto"/>
            <w:bottom w:val="none" w:sz="0" w:space="0" w:color="auto"/>
            <w:right w:val="none" w:sz="0" w:space="0" w:color="auto"/>
          </w:divBdr>
        </w:div>
        <w:div w:id="880673549">
          <w:marLeft w:val="1080"/>
          <w:marRight w:val="0"/>
          <w:marTop w:val="0"/>
          <w:marBottom w:val="0"/>
          <w:divBdr>
            <w:top w:val="none" w:sz="0" w:space="0" w:color="auto"/>
            <w:left w:val="none" w:sz="0" w:space="0" w:color="auto"/>
            <w:bottom w:val="none" w:sz="0" w:space="0" w:color="auto"/>
            <w:right w:val="none" w:sz="0" w:space="0" w:color="auto"/>
          </w:divBdr>
        </w:div>
        <w:div w:id="477962678">
          <w:marLeft w:val="1080"/>
          <w:marRight w:val="0"/>
          <w:marTop w:val="0"/>
          <w:marBottom w:val="0"/>
          <w:divBdr>
            <w:top w:val="none" w:sz="0" w:space="0" w:color="auto"/>
            <w:left w:val="none" w:sz="0" w:space="0" w:color="auto"/>
            <w:bottom w:val="none" w:sz="0" w:space="0" w:color="auto"/>
            <w:right w:val="none" w:sz="0" w:space="0" w:color="auto"/>
          </w:divBdr>
        </w:div>
        <w:div w:id="1366174924">
          <w:marLeft w:val="1080"/>
          <w:marRight w:val="0"/>
          <w:marTop w:val="0"/>
          <w:marBottom w:val="0"/>
          <w:divBdr>
            <w:top w:val="none" w:sz="0" w:space="0" w:color="auto"/>
            <w:left w:val="none" w:sz="0" w:space="0" w:color="auto"/>
            <w:bottom w:val="none" w:sz="0" w:space="0" w:color="auto"/>
            <w:right w:val="none" w:sz="0" w:space="0" w:color="auto"/>
          </w:divBdr>
        </w:div>
        <w:div w:id="850529344">
          <w:marLeft w:val="1080"/>
          <w:marRight w:val="0"/>
          <w:marTop w:val="0"/>
          <w:marBottom w:val="0"/>
          <w:divBdr>
            <w:top w:val="none" w:sz="0" w:space="0" w:color="auto"/>
            <w:left w:val="none" w:sz="0" w:space="0" w:color="auto"/>
            <w:bottom w:val="none" w:sz="0" w:space="0" w:color="auto"/>
            <w:right w:val="none" w:sz="0" w:space="0" w:color="auto"/>
          </w:divBdr>
        </w:div>
        <w:div w:id="249236794">
          <w:marLeft w:val="1080"/>
          <w:marRight w:val="0"/>
          <w:marTop w:val="0"/>
          <w:marBottom w:val="0"/>
          <w:divBdr>
            <w:top w:val="none" w:sz="0" w:space="0" w:color="auto"/>
            <w:left w:val="none" w:sz="0" w:space="0" w:color="auto"/>
            <w:bottom w:val="none" w:sz="0" w:space="0" w:color="auto"/>
            <w:right w:val="none" w:sz="0" w:space="0" w:color="auto"/>
          </w:divBdr>
        </w:div>
        <w:div w:id="1939826310">
          <w:marLeft w:val="1080"/>
          <w:marRight w:val="0"/>
          <w:marTop w:val="0"/>
          <w:marBottom w:val="0"/>
          <w:divBdr>
            <w:top w:val="none" w:sz="0" w:space="0" w:color="auto"/>
            <w:left w:val="none" w:sz="0" w:space="0" w:color="auto"/>
            <w:bottom w:val="none" w:sz="0" w:space="0" w:color="auto"/>
            <w:right w:val="none" w:sz="0" w:space="0" w:color="auto"/>
          </w:divBdr>
        </w:div>
        <w:div w:id="1119493855">
          <w:marLeft w:val="1080"/>
          <w:marRight w:val="0"/>
          <w:marTop w:val="0"/>
          <w:marBottom w:val="0"/>
          <w:divBdr>
            <w:top w:val="none" w:sz="0" w:space="0" w:color="auto"/>
            <w:left w:val="none" w:sz="0" w:space="0" w:color="auto"/>
            <w:bottom w:val="none" w:sz="0" w:space="0" w:color="auto"/>
            <w:right w:val="none" w:sz="0" w:space="0" w:color="auto"/>
          </w:divBdr>
        </w:div>
        <w:div w:id="1918441565">
          <w:marLeft w:val="1080"/>
          <w:marRight w:val="0"/>
          <w:marTop w:val="0"/>
          <w:marBottom w:val="0"/>
          <w:divBdr>
            <w:top w:val="none" w:sz="0" w:space="0" w:color="auto"/>
            <w:left w:val="none" w:sz="0" w:space="0" w:color="auto"/>
            <w:bottom w:val="none" w:sz="0" w:space="0" w:color="auto"/>
            <w:right w:val="none" w:sz="0" w:space="0" w:color="auto"/>
          </w:divBdr>
        </w:div>
        <w:div w:id="794913558">
          <w:marLeft w:val="0"/>
          <w:marRight w:val="0"/>
          <w:marTop w:val="0"/>
          <w:marBottom w:val="0"/>
          <w:divBdr>
            <w:top w:val="none" w:sz="0" w:space="0" w:color="auto"/>
            <w:left w:val="none" w:sz="0" w:space="0" w:color="auto"/>
            <w:bottom w:val="none" w:sz="0" w:space="0" w:color="auto"/>
            <w:right w:val="none" w:sz="0" w:space="0" w:color="auto"/>
          </w:divBdr>
        </w:div>
        <w:div w:id="1152676517">
          <w:marLeft w:val="786"/>
          <w:marRight w:val="0"/>
          <w:marTop w:val="0"/>
          <w:marBottom w:val="0"/>
          <w:divBdr>
            <w:top w:val="none" w:sz="0" w:space="0" w:color="auto"/>
            <w:left w:val="none" w:sz="0" w:space="0" w:color="auto"/>
            <w:bottom w:val="none" w:sz="0" w:space="0" w:color="auto"/>
            <w:right w:val="none" w:sz="0" w:space="0" w:color="auto"/>
          </w:divBdr>
        </w:div>
        <w:div w:id="1044478758">
          <w:marLeft w:val="786"/>
          <w:marRight w:val="0"/>
          <w:marTop w:val="0"/>
          <w:marBottom w:val="0"/>
          <w:divBdr>
            <w:top w:val="none" w:sz="0" w:space="0" w:color="auto"/>
            <w:left w:val="none" w:sz="0" w:space="0" w:color="auto"/>
            <w:bottom w:val="none" w:sz="0" w:space="0" w:color="auto"/>
            <w:right w:val="none" w:sz="0" w:space="0" w:color="auto"/>
          </w:divBdr>
        </w:div>
        <w:div w:id="522131742">
          <w:marLeft w:val="786"/>
          <w:marRight w:val="0"/>
          <w:marTop w:val="0"/>
          <w:marBottom w:val="0"/>
          <w:divBdr>
            <w:top w:val="none" w:sz="0" w:space="0" w:color="auto"/>
            <w:left w:val="none" w:sz="0" w:space="0" w:color="auto"/>
            <w:bottom w:val="none" w:sz="0" w:space="0" w:color="auto"/>
            <w:right w:val="none" w:sz="0" w:space="0" w:color="auto"/>
          </w:divBdr>
        </w:div>
        <w:div w:id="447704500">
          <w:marLeft w:val="786"/>
          <w:marRight w:val="0"/>
          <w:marTop w:val="0"/>
          <w:marBottom w:val="0"/>
          <w:divBdr>
            <w:top w:val="none" w:sz="0" w:space="0" w:color="auto"/>
            <w:left w:val="none" w:sz="0" w:space="0" w:color="auto"/>
            <w:bottom w:val="none" w:sz="0" w:space="0" w:color="auto"/>
            <w:right w:val="none" w:sz="0" w:space="0" w:color="auto"/>
          </w:divBdr>
        </w:div>
        <w:div w:id="725952580">
          <w:marLeft w:val="786"/>
          <w:marRight w:val="0"/>
          <w:marTop w:val="0"/>
          <w:marBottom w:val="0"/>
          <w:divBdr>
            <w:top w:val="none" w:sz="0" w:space="0" w:color="auto"/>
            <w:left w:val="none" w:sz="0" w:space="0" w:color="auto"/>
            <w:bottom w:val="none" w:sz="0" w:space="0" w:color="auto"/>
            <w:right w:val="none" w:sz="0" w:space="0" w:color="auto"/>
          </w:divBdr>
        </w:div>
        <w:div w:id="1147622341">
          <w:marLeft w:val="786"/>
          <w:marRight w:val="0"/>
          <w:marTop w:val="0"/>
          <w:marBottom w:val="0"/>
          <w:divBdr>
            <w:top w:val="none" w:sz="0" w:space="0" w:color="auto"/>
            <w:left w:val="none" w:sz="0" w:space="0" w:color="auto"/>
            <w:bottom w:val="none" w:sz="0" w:space="0" w:color="auto"/>
            <w:right w:val="none" w:sz="0" w:space="0" w:color="auto"/>
          </w:divBdr>
        </w:div>
        <w:div w:id="1163622852">
          <w:marLeft w:val="786"/>
          <w:marRight w:val="0"/>
          <w:marTop w:val="0"/>
          <w:marBottom w:val="0"/>
          <w:divBdr>
            <w:top w:val="none" w:sz="0" w:space="0" w:color="auto"/>
            <w:left w:val="none" w:sz="0" w:space="0" w:color="auto"/>
            <w:bottom w:val="none" w:sz="0" w:space="0" w:color="auto"/>
            <w:right w:val="none" w:sz="0" w:space="0" w:color="auto"/>
          </w:divBdr>
        </w:div>
        <w:div w:id="311132043">
          <w:marLeft w:val="786"/>
          <w:marRight w:val="0"/>
          <w:marTop w:val="0"/>
          <w:marBottom w:val="0"/>
          <w:divBdr>
            <w:top w:val="none" w:sz="0" w:space="0" w:color="auto"/>
            <w:left w:val="none" w:sz="0" w:space="0" w:color="auto"/>
            <w:bottom w:val="none" w:sz="0" w:space="0" w:color="auto"/>
            <w:right w:val="none" w:sz="0" w:space="0" w:color="auto"/>
          </w:divBdr>
        </w:div>
        <w:div w:id="521557503">
          <w:marLeft w:val="786"/>
          <w:marRight w:val="0"/>
          <w:marTop w:val="0"/>
          <w:marBottom w:val="0"/>
          <w:divBdr>
            <w:top w:val="none" w:sz="0" w:space="0" w:color="auto"/>
            <w:left w:val="none" w:sz="0" w:space="0" w:color="auto"/>
            <w:bottom w:val="none" w:sz="0" w:space="0" w:color="auto"/>
            <w:right w:val="none" w:sz="0" w:space="0" w:color="auto"/>
          </w:divBdr>
        </w:div>
        <w:div w:id="1053699252">
          <w:marLeft w:val="720"/>
          <w:marRight w:val="0"/>
          <w:marTop w:val="0"/>
          <w:marBottom w:val="0"/>
          <w:divBdr>
            <w:top w:val="none" w:sz="0" w:space="0" w:color="auto"/>
            <w:left w:val="none" w:sz="0" w:space="0" w:color="auto"/>
            <w:bottom w:val="none" w:sz="0" w:space="0" w:color="auto"/>
            <w:right w:val="none" w:sz="0" w:space="0" w:color="auto"/>
          </w:divBdr>
        </w:div>
        <w:div w:id="394280817">
          <w:marLeft w:val="720"/>
          <w:marRight w:val="0"/>
          <w:marTop w:val="0"/>
          <w:marBottom w:val="0"/>
          <w:divBdr>
            <w:top w:val="none" w:sz="0" w:space="0" w:color="auto"/>
            <w:left w:val="none" w:sz="0" w:space="0" w:color="auto"/>
            <w:bottom w:val="none" w:sz="0" w:space="0" w:color="auto"/>
            <w:right w:val="none" w:sz="0" w:space="0" w:color="auto"/>
          </w:divBdr>
        </w:div>
        <w:div w:id="1768889578">
          <w:marLeft w:val="720"/>
          <w:marRight w:val="0"/>
          <w:marTop w:val="0"/>
          <w:marBottom w:val="0"/>
          <w:divBdr>
            <w:top w:val="none" w:sz="0" w:space="0" w:color="auto"/>
            <w:left w:val="none" w:sz="0" w:space="0" w:color="auto"/>
            <w:bottom w:val="none" w:sz="0" w:space="0" w:color="auto"/>
            <w:right w:val="none" w:sz="0" w:space="0" w:color="auto"/>
          </w:divBdr>
        </w:div>
        <w:div w:id="1357466653">
          <w:marLeft w:val="720"/>
          <w:marRight w:val="0"/>
          <w:marTop w:val="0"/>
          <w:marBottom w:val="0"/>
          <w:divBdr>
            <w:top w:val="none" w:sz="0" w:space="0" w:color="auto"/>
            <w:left w:val="none" w:sz="0" w:space="0" w:color="auto"/>
            <w:bottom w:val="none" w:sz="0" w:space="0" w:color="auto"/>
            <w:right w:val="none" w:sz="0" w:space="0" w:color="auto"/>
          </w:divBdr>
        </w:div>
        <w:div w:id="11150802">
          <w:marLeft w:val="0"/>
          <w:marRight w:val="0"/>
          <w:marTop w:val="0"/>
          <w:marBottom w:val="120"/>
          <w:divBdr>
            <w:top w:val="none" w:sz="0" w:space="0" w:color="auto"/>
            <w:left w:val="none" w:sz="0" w:space="0" w:color="auto"/>
            <w:bottom w:val="none" w:sz="0" w:space="0" w:color="auto"/>
            <w:right w:val="none" w:sz="0" w:space="0" w:color="auto"/>
          </w:divBdr>
        </w:div>
        <w:div w:id="2075228245">
          <w:marLeft w:val="0"/>
          <w:marRight w:val="0"/>
          <w:marTop w:val="120"/>
          <w:marBottom w:val="0"/>
          <w:divBdr>
            <w:top w:val="none" w:sz="0" w:space="0" w:color="auto"/>
            <w:left w:val="none" w:sz="0" w:space="0" w:color="auto"/>
            <w:bottom w:val="none" w:sz="0" w:space="0" w:color="auto"/>
            <w:right w:val="none" w:sz="0" w:space="0" w:color="auto"/>
          </w:divBdr>
        </w:div>
        <w:div w:id="108553532">
          <w:marLeft w:val="0"/>
          <w:marRight w:val="0"/>
          <w:marTop w:val="0"/>
          <w:marBottom w:val="120"/>
          <w:divBdr>
            <w:top w:val="none" w:sz="0" w:space="0" w:color="auto"/>
            <w:left w:val="none" w:sz="0" w:space="0" w:color="auto"/>
            <w:bottom w:val="none" w:sz="0" w:space="0" w:color="auto"/>
            <w:right w:val="none" w:sz="0" w:space="0" w:color="auto"/>
          </w:divBdr>
        </w:div>
        <w:div w:id="1659728614">
          <w:marLeft w:val="0"/>
          <w:marRight w:val="0"/>
          <w:marTop w:val="0"/>
          <w:marBottom w:val="0"/>
          <w:divBdr>
            <w:top w:val="none" w:sz="0" w:space="0" w:color="auto"/>
            <w:left w:val="none" w:sz="0" w:space="0" w:color="auto"/>
            <w:bottom w:val="none" w:sz="0" w:space="0" w:color="auto"/>
            <w:right w:val="none" w:sz="0" w:space="0" w:color="auto"/>
          </w:divBdr>
        </w:div>
        <w:div w:id="425467414">
          <w:marLeft w:val="720"/>
          <w:marRight w:val="0"/>
          <w:marTop w:val="0"/>
          <w:marBottom w:val="0"/>
          <w:divBdr>
            <w:top w:val="none" w:sz="0" w:space="0" w:color="auto"/>
            <w:left w:val="none" w:sz="0" w:space="0" w:color="auto"/>
            <w:bottom w:val="none" w:sz="0" w:space="0" w:color="auto"/>
            <w:right w:val="none" w:sz="0" w:space="0" w:color="auto"/>
          </w:divBdr>
        </w:div>
        <w:div w:id="835070578">
          <w:marLeft w:val="720"/>
          <w:marRight w:val="0"/>
          <w:marTop w:val="0"/>
          <w:marBottom w:val="0"/>
          <w:divBdr>
            <w:top w:val="none" w:sz="0" w:space="0" w:color="auto"/>
            <w:left w:val="none" w:sz="0" w:space="0" w:color="auto"/>
            <w:bottom w:val="none" w:sz="0" w:space="0" w:color="auto"/>
            <w:right w:val="none" w:sz="0" w:space="0" w:color="auto"/>
          </w:divBdr>
        </w:div>
        <w:div w:id="1856269068">
          <w:marLeft w:val="720"/>
          <w:marRight w:val="0"/>
          <w:marTop w:val="0"/>
          <w:marBottom w:val="0"/>
          <w:divBdr>
            <w:top w:val="none" w:sz="0" w:space="0" w:color="auto"/>
            <w:left w:val="none" w:sz="0" w:space="0" w:color="auto"/>
            <w:bottom w:val="none" w:sz="0" w:space="0" w:color="auto"/>
            <w:right w:val="none" w:sz="0" w:space="0" w:color="auto"/>
          </w:divBdr>
        </w:div>
        <w:div w:id="1225721077">
          <w:marLeft w:val="0"/>
          <w:marRight w:val="0"/>
          <w:marTop w:val="0"/>
          <w:marBottom w:val="0"/>
          <w:divBdr>
            <w:top w:val="none" w:sz="0" w:space="0" w:color="auto"/>
            <w:left w:val="none" w:sz="0" w:space="0" w:color="auto"/>
            <w:bottom w:val="none" w:sz="0" w:space="0" w:color="auto"/>
            <w:right w:val="none" w:sz="0" w:space="0" w:color="auto"/>
          </w:divBdr>
        </w:div>
        <w:div w:id="662507913">
          <w:marLeft w:val="0"/>
          <w:marRight w:val="0"/>
          <w:marTop w:val="0"/>
          <w:marBottom w:val="0"/>
          <w:divBdr>
            <w:top w:val="none" w:sz="0" w:space="0" w:color="auto"/>
            <w:left w:val="none" w:sz="0" w:space="0" w:color="auto"/>
            <w:bottom w:val="none" w:sz="0" w:space="0" w:color="auto"/>
            <w:right w:val="none" w:sz="0" w:space="0" w:color="auto"/>
          </w:divBdr>
        </w:div>
        <w:div w:id="97105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b.com/iake.gr" TargetMode="External"/><Relationship Id="rId13" Type="http://schemas.openxmlformats.org/officeDocument/2006/relationships/hyperlink" Target="http://iake.weebly.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iake.weeb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ak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ake.weebly.com" TargetMode="External"/><Relationship Id="rId4" Type="http://schemas.openxmlformats.org/officeDocument/2006/relationships/settings" Target="settings.xml"/><Relationship Id="rId9" Type="http://schemas.openxmlformats.org/officeDocument/2006/relationships/hyperlink" Target="http://www.iake.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4A06E80-928B-485E-B1A8-41172B23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9193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2018-08-22T14:11:00Z</cp:lastPrinted>
  <dcterms:created xsi:type="dcterms:W3CDTF">2018-09-17T16:58:00Z</dcterms:created>
  <dcterms:modified xsi:type="dcterms:W3CDTF">2018-09-18T15:29:00Z</dcterms:modified>
</cp:coreProperties>
</file>