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3D" w:rsidRDefault="00FD1F3D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F3D" w:rsidRDefault="00FD1F3D" w:rsidP="00FD1F3D"/>
    <w:p w:rsidR="00FD1F3D" w:rsidRDefault="00FD1F3D" w:rsidP="00FD1F3D">
      <w:pPr>
        <w:spacing w:after="0" w:line="240" w:lineRule="auto"/>
      </w:pPr>
    </w:p>
    <w:p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:rsidR="00FD1F3D" w:rsidRPr="009D77C4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  <w:r w:rsidRPr="00FD1F3D">
        <w:rPr>
          <w:sz w:val="28"/>
          <w:szCs w:val="28"/>
        </w:rPr>
        <w:t xml:space="preserve">Κέρκυρα, </w:t>
      </w:r>
      <w:r w:rsidR="002D647D">
        <w:rPr>
          <w:sz w:val="28"/>
          <w:szCs w:val="28"/>
        </w:rPr>
        <w:t>2</w:t>
      </w:r>
      <w:r w:rsidR="002D647D" w:rsidRPr="002D647D">
        <w:rPr>
          <w:sz w:val="28"/>
          <w:szCs w:val="28"/>
        </w:rPr>
        <w:t>4</w:t>
      </w:r>
      <w:r w:rsidR="009D77C4">
        <w:rPr>
          <w:sz w:val="28"/>
          <w:szCs w:val="28"/>
        </w:rPr>
        <w:t>/</w:t>
      </w:r>
      <w:r w:rsidR="009D77C4" w:rsidRPr="009D77C4">
        <w:rPr>
          <w:sz w:val="28"/>
          <w:szCs w:val="28"/>
        </w:rPr>
        <w:t>03</w:t>
      </w:r>
      <w:r w:rsidR="009D77C4">
        <w:rPr>
          <w:sz w:val="28"/>
          <w:szCs w:val="28"/>
        </w:rPr>
        <w:t>/20</w:t>
      </w:r>
      <w:r w:rsidR="009D77C4" w:rsidRPr="009D77C4">
        <w:rPr>
          <w:sz w:val="28"/>
          <w:szCs w:val="28"/>
        </w:rPr>
        <w:t>20</w:t>
      </w:r>
    </w:p>
    <w:p w:rsidR="00FD1F3D" w:rsidRDefault="00FD1F3D" w:rsidP="00FD1F3D">
      <w:pPr>
        <w:tabs>
          <w:tab w:val="left" w:pos="6237"/>
        </w:tabs>
        <w:spacing w:after="0" w:line="240" w:lineRule="auto"/>
      </w:pPr>
    </w:p>
    <w:p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:rsidR="00FD1F3D" w:rsidRDefault="00FD1F3D" w:rsidP="00FD1F3D">
      <w:pPr>
        <w:tabs>
          <w:tab w:val="left" w:pos="6237"/>
        </w:tabs>
        <w:spacing w:after="0" w:line="240" w:lineRule="auto"/>
        <w:jc w:val="center"/>
      </w:pPr>
    </w:p>
    <w:p w:rsidR="00FD1F3D" w:rsidRPr="002D647D" w:rsidRDefault="00FD1F3D" w:rsidP="009D77C4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>ΑΝΑΚΟΙΝΩΣΗ</w:t>
      </w:r>
      <w:r w:rsidR="00160385" w:rsidRPr="00160385">
        <w:rPr>
          <w:b/>
          <w:sz w:val="40"/>
          <w:szCs w:val="40"/>
        </w:rPr>
        <w:t xml:space="preserve"> </w:t>
      </w:r>
      <w:r w:rsidR="00160385">
        <w:rPr>
          <w:b/>
          <w:sz w:val="40"/>
          <w:szCs w:val="40"/>
        </w:rPr>
        <w:t xml:space="preserve">ΓΙΑ ΤΗΝ </w:t>
      </w:r>
      <w:r w:rsidR="009D77C4">
        <w:rPr>
          <w:b/>
          <w:sz w:val="40"/>
          <w:szCs w:val="40"/>
        </w:rPr>
        <w:t>ΠΡΟΣΩΡΙΝΗ ΑΠΑΓΟΡΕΥΣΗ ΛΕΙΤΟΥΡΓΙΑΣ ΓΙΑ ΠΡΟΛΗΠΤΙΚΟΥΣ ΛΟΓΟΥΣ ΔΗΜΟΣ</w:t>
      </w:r>
      <w:r w:rsidR="002D647D">
        <w:rPr>
          <w:b/>
          <w:sz w:val="40"/>
          <w:szCs w:val="40"/>
        </w:rPr>
        <w:t>ΙΑΣ ΥΓΕΙΑΣ ΤΩΝ ΦΟΙΤΗΤΙΚΩΝ ΕΣΤΙΑΤΟΡΙΩΝ</w:t>
      </w:r>
    </w:p>
    <w:p w:rsidR="009D77C4" w:rsidRDefault="009D77C4" w:rsidP="009D77C4">
      <w:pPr>
        <w:autoSpaceDE w:val="0"/>
        <w:autoSpaceDN w:val="0"/>
        <w:adjustRightInd w:val="0"/>
        <w:spacing w:after="0" w:line="240" w:lineRule="auto"/>
      </w:pPr>
    </w:p>
    <w:p w:rsidR="005B5A2B" w:rsidRDefault="00FD1F3D" w:rsidP="005B5A2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sz w:val="40"/>
          <w:szCs w:val="40"/>
        </w:rPr>
      </w:pPr>
      <w:r w:rsidRPr="00C5439A">
        <w:rPr>
          <w:rFonts w:ascii="Calibri" w:hAnsi="Calibri"/>
          <w:sz w:val="40"/>
          <w:szCs w:val="40"/>
        </w:rPr>
        <w:t>Ενημερώνουμε τους φοιτητές του Ιονίου ότι</w:t>
      </w:r>
      <w:r w:rsidR="009D77C4">
        <w:rPr>
          <w:rFonts w:ascii="Calibri" w:hAnsi="Calibri"/>
          <w:sz w:val="40"/>
          <w:szCs w:val="40"/>
        </w:rPr>
        <w:t>,</w:t>
      </w:r>
      <w:r w:rsidRPr="00C5439A">
        <w:rPr>
          <w:rFonts w:ascii="Calibri" w:hAnsi="Calibri"/>
          <w:sz w:val="40"/>
          <w:szCs w:val="40"/>
        </w:rPr>
        <w:t xml:space="preserve"> </w:t>
      </w:r>
      <w:r w:rsidR="0083542C">
        <w:rPr>
          <w:rFonts w:ascii="Calibri" w:hAnsi="Calibri"/>
          <w:sz w:val="40"/>
          <w:szCs w:val="40"/>
        </w:rPr>
        <w:t>σε εφαρμογή της</w:t>
      </w:r>
      <w:r w:rsidR="009D77C4">
        <w:rPr>
          <w:rFonts w:ascii="Calibri" w:hAnsi="Calibri"/>
          <w:sz w:val="40"/>
          <w:szCs w:val="40"/>
        </w:rPr>
        <w:t xml:space="preserve"> </w:t>
      </w:r>
      <w:proofErr w:type="spellStart"/>
      <w:r w:rsidR="009D77C4">
        <w:rPr>
          <w:rFonts w:ascii="Calibri" w:hAnsi="Calibri"/>
          <w:sz w:val="40"/>
          <w:szCs w:val="40"/>
        </w:rPr>
        <w:t>αριθμ</w:t>
      </w:r>
      <w:proofErr w:type="spellEnd"/>
      <w:r w:rsidR="009D77C4">
        <w:rPr>
          <w:rFonts w:ascii="Calibri" w:hAnsi="Calibri"/>
          <w:sz w:val="40"/>
          <w:szCs w:val="40"/>
        </w:rPr>
        <w:t>.</w:t>
      </w:r>
      <w:r w:rsidR="009D77C4" w:rsidRPr="009D77C4">
        <w:rPr>
          <w:rFonts w:ascii="MyriadPro-Regular" w:hAnsi="MyriadPro-Regular" w:cs="MyriadPro-Regular"/>
          <w:sz w:val="20"/>
          <w:szCs w:val="20"/>
        </w:rPr>
        <w:t xml:space="preserve"> </w:t>
      </w:r>
      <w:r w:rsidR="009D77C4" w:rsidRPr="009D77C4">
        <w:rPr>
          <w:rFonts w:cs="MyriadPro-Regular"/>
          <w:sz w:val="40"/>
          <w:szCs w:val="40"/>
        </w:rPr>
        <w:t>Δ1α/ΓΠ.οικ. 20021</w:t>
      </w:r>
      <w:r w:rsidR="0083542C">
        <w:rPr>
          <w:rFonts w:ascii="Calibri" w:hAnsi="Calibri"/>
          <w:sz w:val="40"/>
          <w:szCs w:val="40"/>
        </w:rPr>
        <w:t xml:space="preserve"> ΚΥΑ (</w:t>
      </w:r>
      <w:proofErr w:type="spellStart"/>
      <w:r w:rsidR="0083542C">
        <w:rPr>
          <w:rFonts w:ascii="Calibri" w:hAnsi="Calibri"/>
          <w:sz w:val="40"/>
          <w:szCs w:val="40"/>
        </w:rPr>
        <w:t>φεκ</w:t>
      </w:r>
      <w:proofErr w:type="spellEnd"/>
      <w:r w:rsidR="0083542C">
        <w:rPr>
          <w:rFonts w:ascii="Calibri" w:hAnsi="Calibri"/>
          <w:sz w:val="40"/>
          <w:szCs w:val="40"/>
        </w:rPr>
        <w:t xml:space="preserve"> 956</w:t>
      </w:r>
      <w:r w:rsidR="009D77C4">
        <w:rPr>
          <w:rFonts w:ascii="Calibri" w:hAnsi="Calibri"/>
          <w:sz w:val="40"/>
          <w:szCs w:val="40"/>
        </w:rPr>
        <w:t xml:space="preserve"> Τ.Β΄/21-3-2020), </w:t>
      </w:r>
      <w:r w:rsidR="0083542C" w:rsidRPr="0083542C">
        <w:rPr>
          <w:rFonts w:cs="MyriadPro-Regular"/>
          <w:b/>
          <w:sz w:val="40"/>
          <w:szCs w:val="40"/>
        </w:rPr>
        <w:t>η λειτουργία</w:t>
      </w:r>
      <w:r w:rsidR="005B5A2B" w:rsidRPr="0083542C">
        <w:rPr>
          <w:rFonts w:cs="MyriadPro-Regular"/>
          <w:b/>
          <w:sz w:val="40"/>
          <w:szCs w:val="40"/>
        </w:rPr>
        <w:t xml:space="preserve"> </w:t>
      </w:r>
      <w:r w:rsidR="0083542C" w:rsidRPr="0083542C">
        <w:rPr>
          <w:rFonts w:cs="MyriadPro-Regular"/>
          <w:b/>
          <w:sz w:val="40"/>
          <w:szCs w:val="40"/>
        </w:rPr>
        <w:t>των φοιτητικών εστιατορίων</w:t>
      </w:r>
      <w:r w:rsidR="005B5A2B" w:rsidRPr="0083542C">
        <w:rPr>
          <w:rFonts w:cs="MyriadPro-Regular"/>
          <w:b/>
          <w:sz w:val="40"/>
          <w:szCs w:val="40"/>
        </w:rPr>
        <w:t xml:space="preserve"> </w:t>
      </w:r>
      <w:r w:rsidR="0083542C" w:rsidRPr="0083542C">
        <w:rPr>
          <w:rFonts w:cs="MyriadPro-Regular"/>
          <w:b/>
          <w:sz w:val="40"/>
          <w:szCs w:val="40"/>
        </w:rPr>
        <w:t>αναστέλλεται από τις 26</w:t>
      </w:r>
      <w:r w:rsidR="005B5A2B" w:rsidRPr="0083542C">
        <w:rPr>
          <w:rFonts w:cs="MyriadPro-Regular"/>
          <w:b/>
          <w:sz w:val="40"/>
          <w:szCs w:val="40"/>
        </w:rPr>
        <w:t>.3.2020 έως και τις 10.4.2020.</w:t>
      </w:r>
    </w:p>
    <w:p w:rsidR="0083542C" w:rsidRPr="0083542C" w:rsidRDefault="0083542C" w:rsidP="005B5A2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sz w:val="40"/>
          <w:szCs w:val="40"/>
        </w:rPr>
      </w:pPr>
      <w:bookmarkStart w:id="0" w:name="_GoBack"/>
      <w:bookmarkEnd w:id="0"/>
    </w:p>
    <w:p w:rsidR="0083542C" w:rsidRPr="0083542C" w:rsidRDefault="0083542C" w:rsidP="0083542C">
      <w:pPr>
        <w:suppressAutoHyphens/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Γ</w:t>
      </w:r>
      <w:r w:rsidRPr="0083542C">
        <w:rPr>
          <w:rFonts w:ascii="Calibri" w:hAnsi="Calibri"/>
          <w:sz w:val="40"/>
          <w:szCs w:val="40"/>
        </w:rPr>
        <w:t>ια την πε</w:t>
      </w:r>
      <w:r>
        <w:rPr>
          <w:rFonts w:ascii="Calibri" w:hAnsi="Calibri"/>
          <w:sz w:val="40"/>
          <w:szCs w:val="40"/>
        </w:rPr>
        <w:t>ρίοδο των διακοπών του Πάσχα 2020</w:t>
      </w:r>
      <w:r w:rsidRPr="0083542C">
        <w:rPr>
          <w:rFonts w:ascii="Calibri" w:hAnsi="Calibri"/>
          <w:sz w:val="40"/>
          <w:szCs w:val="40"/>
        </w:rPr>
        <w:t xml:space="preserve">, </w:t>
      </w:r>
      <w:r>
        <w:rPr>
          <w:rFonts w:ascii="Calibri" w:hAnsi="Calibri" w:cs="Calibri"/>
          <w:sz w:val="40"/>
          <w:szCs w:val="40"/>
        </w:rPr>
        <w:t>θα παραμείνουν κλειστά</w:t>
      </w:r>
      <w:r w:rsidRPr="0083542C">
        <w:rPr>
          <w:rFonts w:ascii="Calibri" w:hAnsi="Calibri" w:cs="Calibri"/>
          <w:sz w:val="40"/>
          <w:szCs w:val="40"/>
        </w:rPr>
        <w:t xml:space="preserve"> από το 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 xml:space="preserve">Σάββατο </w:t>
      </w:r>
      <w:r>
        <w:rPr>
          <w:rFonts w:ascii="Calibri" w:hAnsi="Calibri" w:cs="Calibri"/>
          <w:b/>
          <w:sz w:val="40"/>
          <w:szCs w:val="40"/>
          <w:u w:val="single"/>
        </w:rPr>
        <w:t>11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>/04</w:t>
      </w:r>
      <w:r>
        <w:rPr>
          <w:rFonts w:ascii="Calibri" w:hAnsi="Calibri" w:cs="Calibri"/>
          <w:b/>
          <w:sz w:val="40"/>
          <w:szCs w:val="40"/>
          <w:u w:val="single"/>
        </w:rPr>
        <w:t>/2020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 xml:space="preserve"> έως και το</w:t>
      </w:r>
      <w:r w:rsidRPr="003B0728">
        <w:rPr>
          <w:rFonts w:ascii="Calibri" w:hAnsi="Calibri" w:cs="Calibri"/>
          <w:b/>
          <w:sz w:val="34"/>
          <w:szCs w:val="34"/>
          <w:u w:val="single"/>
        </w:rPr>
        <w:t xml:space="preserve"> 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 xml:space="preserve">Σάββατο 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>25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>/0</w:t>
      </w:r>
      <w:r w:rsidRPr="0083542C">
        <w:rPr>
          <w:rFonts w:ascii="Calibri" w:hAnsi="Calibri" w:cs="Calibri"/>
          <w:b/>
          <w:sz w:val="40"/>
          <w:szCs w:val="40"/>
          <w:u w:val="single"/>
        </w:rPr>
        <w:t>4/2020</w:t>
      </w:r>
      <w:r w:rsidRPr="0083542C">
        <w:rPr>
          <w:rFonts w:ascii="Calibri" w:hAnsi="Calibri" w:cs="Calibri"/>
          <w:sz w:val="40"/>
          <w:szCs w:val="40"/>
        </w:rPr>
        <w:t>.</w:t>
      </w:r>
    </w:p>
    <w:p w:rsidR="0083542C" w:rsidRPr="003B0728" w:rsidRDefault="0083542C" w:rsidP="0083542C">
      <w:pPr>
        <w:suppressAutoHyphens/>
        <w:jc w:val="both"/>
        <w:rPr>
          <w:rFonts w:ascii="Calibri" w:hAnsi="Calibri"/>
          <w:sz w:val="34"/>
          <w:szCs w:val="34"/>
        </w:rPr>
      </w:pPr>
    </w:p>
    <w:p w:rsidR="00FD1F3D" w:rsidRPr="00FD1F3D" w:rsidRDefault="00FD1F3D" w:rsidP="0083542C">
      <w:pPr>
        <w:spacing w:after="0" w:line="240" w:lineRule="auto"/>
        <w:rPr>
          <w:sz w:val="28"/>
          <w:szCs w:val="28"/>
        </w:rPr>
      </w:pPr>
      <w:r>
        <w:tab/>
      </w:r>
      <w:r w:rsidRPr="00FD1F3D">
        <w:rPr>
          <w:sz w:val="28"/>
          <w:szCs w:val="28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A3"/>
    <w:rsid w:val="00033568"/>
    <w:rsid w:val="00073EEB"/>
    <w:rsid w:val="00085C27"/>
    <w:rsid w:val="00160385"/>
    <w:rsid w:val="002D647D"/>
    <w:rsid w:val="00353998"/>
    <w:rsid w:val="003573D6"/>
    <w:rsid w:val="005B5A2B"/>
    <w:rsid w:val="005D30F8"/>
    <w:rsid w:val="0067409B"/>
    <w:rsid w:val="006B3786"/>
    <w:rsid w:val="006D7335"/>
    <w:rsid w:val="0083542C"/>
    <w:rsid w:val="008837C6"/>
    <w:rsid w:val="00897FA9"/>
    <w:rsid w:val="008A675D"/>
    <w:rsid w:val="008D5AB4"/>
    <w:rsid w:val="008D6866"/>
    <w:rsid w:val="009D77C4"/>
    <w:rsid w:val="00C04DC9"/>
    <w:rsid w:val="00CF6624"/>
    <w:rsid w:val="00D010A3"/>
    <w:rsid w:val="00DB339C"/>
    <w:rsid w:val="00FB1736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2B1B0-D0BC-44E2-995A-B0FDDB80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user</cp:lastModifiedBy>
  <cp:revision>2</cp:revision>
  <dcterms:created xsi:type="dcterms:W3CDTF">2020-03-24T12:07:00Z</dcterms:created>
  <dcterms:modified xsi:type="dcterms:W3CDTF">2020-03-24T12:07:00Z</dcterms:modified>
</cp:coreProperties>
</file>