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07" w:rsidRPr="004443F6" w:rsidRDefault="00B6181C" w:rsidP="00B6181C">
      <w:pPr>
        <w:jc w:val="center"/>
        <w:rPr>
          <w:b/>
          <w:sz w:val="36"/>
          <w:szCs w:val="36"/>
          <w:u w:val="single"/>
          <w:lang w:val="el-GR"/>
        </w:rPr>
      </w:pPr>
      <w:r w:rsidRPr="004443F6">
        <w:rPr>
          <w:b/>
          <w:sz w:val="36"/>
          <w:szCs w:val="36"/>
          <w:u w:val="single"/>
          <w:lang w:val="el-GR"/>
        </w:rPr>
        <w:t>2Η ΦΑΣΗ ΕΠΙΛΕΓΕΝΤΕΣ 2020-21</w:t>
      </w:r>
    </w:p>
    <w:p w:rsidR="00B6181C" w:rsidRDefault="00B6181C">
      <w:pPr>
        <w:rPr>
          <w:sz w:val="20"/>
          <w:lang w:val="el-GR"/>
        </w:rPr>
      </w:pPr>
    </w:p>
    <w:p w:rsidR="00B6181C" w:rsidRPr="00B6181C" w:rsidRDefault="00B6181C">
      <w:pPr>
        <w:rPr>
          <w:sz w:val="20"/>
          <w:lang w:val="el-GR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spacing w:before="9" w:after="1"/>
        <w:rPr>
          <w:sz w:val="10"/>
        </w:rPr>
      </w:pPr>
    </w:p>
    <w:tbl>
      <w:tblPr>
        <w:tblW w:w="14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3019"/>
        <w:gridCol w:w="3967"/>
        <w:gridCol w:w="6057"/>
      </w:tblGrid>
      <w:tr w:rsidR="00736D07" w:rsidRPr="004443F6" w:rsidTr="00CE4EE1">
        <w:trPr>
          <w:trHeight w:val="272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spacing w:before="0" w:line="178" w:lineRule="exact"/>
              <w:jc w:val="left"/>
              <w:rPr>
                <w:b/>
                <w:i/>
                <w:sz w:val="16"/>
                <w:szCs w:val="16"/>
              </w:rPr>
            </w:pPr>
            <w:r w:rsidRPr="004443F6">
              <w:rPr>
                <w:b/>
                <w:i/>
                <w:w w:val="105"/>
                <w:sz w:val="16"/>
                <w:szCs w:val="16"/>
              </w:rPr>
              <w:t>Α/Α</w:t>
            </w:r>
          </w:p>
        </w:tc>
        <w:tc>
          <w:tcPr>
            <w:tcW w:w="3019" w:type="dxa"/>
          </w:tcPr>
          <w:p w:rsidR="00736D07" w:rsidRPr="004443F6" w:rsidRDefault="00BA0EE9">
            <w:pPr>
              <w:pStyle w:val="TableParagraph"/>
              <w:spacing w:before="0" w:line="178" w:lineRule="exact"/>
              <w:ind w:left="1056" w:right="1259"/>
              <w:rPr>
                <w:b/>
                <w:i/>
                <w:sz w:val="16"/>
                <w:szCs w:val="16"/>
              </w:rPr>
            </w:pPr>
            <w:r w:rsidRPr="004443F6">
              <w:rPr>
                <w:b/>
                <w:i/>
                <w:w w:val="105"/>
                <w:sz w:val="16"/>
                <w:szCs w:val="16"/>
              </w:rPr>
              <w:t>Α.Μ.</w:t>
            </w:r>
          </w:p>
        </w:tc>
        <w:tc>
          <w:tcPr>
            <w:tcW w:w="3967" w:type="dxa"/>
          </w:tcPr>
          <w:p w:rsidR="00736D07" w:rsidRPr="004443F6" w:rsidRDefault="00BA0EE9">
            <w:pPr>
              <w:pStyle w:val="TableParagraph"/>
              <w:spacing w:before="0" w:line="178" w:lineRule="exact"/>
              <w:ind w:left="1266" w:right="1380"/>
              <w:rPr>
                <w:b/>
                <w:i/>
                <w:sz w:val="16"/>
                <w:szCs w:val="16"/>
              </w:rPr>
            </w:pPr>
            <w:r w:rsidRPr="004443F6">
              <w:rPr>
                <w:b/>
                <w:i/>
                <w:w w:val="105"/>
                <w:sz w:val="16"/>
                <w:szCs w:val="16"/>
              </w:rPr>
              <w:t>ΣΥΝΟΛΟ ΜΟΡΙΩΝ</w:t>
            </w:r>
          </w:p>
        </w:tc>
        <w:tc>
          <w:tcPr>
            <w:tcW w:w="6057" w:type="dxa"/>
          </w:tcPr>
          <w:p w:rsidR="00736D07" w:rsidRPr="004443F6" w:rsidRDefault="00BA0EE9" w:rsidP="004443F6">
            <w:pPr>
              <w:pStyle w:val="TableParagraph"/>
              <w:spacing w:before="0" w:line="178" w:lineRule="exact"/>
              <w:ind w:left="1375" w:right="182"/>
              <w:rPr>
                <w:b/>
                <w:i/>
                <w:sz w:val="16"/>
                <w:szCs w:val="16"/>
              </w:rPr>
            </w:pPr>
            <w:r w:rsidRPr="004443F6">
              <w:rPr>
                <w:b/>
                <w:i/>
                <w:w w:val="105"/>
                <w:sz w:val="16"/>
                <w:szCs w:val="16"/>
              </w:rPr>
              <w:t>ΠΑΝΕΠΙΣΤΗΜΙΟ</w:t>
            </w:r>
          </w:p>
        </w:tc>
      </w:tr>
      <w:tr w:rsidR="00736D07" w:rsidRPr="004443F6" w:rsidTr="00CE4EE1">
        <w:trPr>
          <w:trHeight w:val="333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spacing w:before="88"/>
              <w:ind w:left="289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1</w:t>
            </w:r>
          </w:p>
        </w:tc>
        <w:tc>
          <w:tcPr>
            <w:tcW w:w="3019" w:type="dxa"/>
          </w:tcPr>
          <w:p w:rsidR="00736D07" w:rsidRPr="004443F6" w:rsidRDefault="00BA0EE9" w:rsidP="00BF3E55">
            <w:pPr>
              <w:pStyle w:val="TableParagraph"/>
              <w:spacing w:before="88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BF3E55" w:rsidRPr="004443F6">
              <w:rPr>
                <w:sz w:val="16"/>
                <w:szCs w:val="16"/>
                <w:lang w:val="el-GR"/>
              </w:rPr>
              <w:t>7078</w:t>
            </w:r>
          </w:p>
        </w:tc>
        <w:tc>
          <w:tcPr>
            <w:tcW w:w="3967" w:type="dxa"/>
          </w:tcPr>
          <w:p w:rsidR="00736D07" w:rsidRPr="004443F6" w:rsidRDefault="00BF3E55">
            <w:pPr>
              <w:pStyle w:val="TableParagraph"/>
              <w:spacing w:before="88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479,76</w:t>
            </w:r>
          </w:p>
        </w:tc>
        <w:tc>
          <w:tcPr>
            <w:tcW w:w="6057" w:type="dxa"/>
          </w:tcPr>
          <w:p w:rsidR="00736D07" w:rsidRPr="004443F6" w:rsidRDefault="00BF3E55" w:rsidP="004443F6">
            <w:pPr>
              <w:pStyle w:val="TableParagraph"/>
              <w:spacing w:before="88"/>
              <w:ind w:left="1366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UNIVERSITY OF WARSAW, ΠΟΛΩΝΙΑ, ΕΑΡ.</w:t>
            </w:r>
          </w:p>
        </w:tc>
      </w:tr>
      <w:tr w:rsidR="00BF3E55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2</w:t>
            </w:r>
          </w:p>
        </w:tc>
        <w:tc>
          <w:tcPr>
            <w:tcW w:w="3019" w:type="dxa"/>
          </w:tcPr>
          <w:p w:rsidR="00736D07" w:rsidRPr="004443F6" w:rsidRDefault="00BA0EE9" w:rsidP="00BF3E55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BF3E55" w:rsidRPr="004443F6">
              <w:rPr>
                <w:sz w:val="16"/>
                <w:szCs w:val="16"/>
                <w:lang w:val="el-GR"/>
              </w:rPr>
              <w:t>7068</w:t>
            </w:r>
          </w:p>
        </w:tc>
        <w:tc>
          <w:tcPr>
            <w:tcW w:w="3967" w:type="dxa"/>
          </w:tcPr>
          <w:p w:rsidR="00736D07" w:rsidRPr="004443F6" w:rsidRDefault="00BF3E55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475,84</w:t>
            </w:r>
          </w:p>
        </w:tc>
        <w:tc>
          <w:tcPr>
            <w:tcW w:w="6057" w:type="dxa"/>
          </w:tcPr>
          <w:p w:rsidR="00736D07" w:rsidRPr="004443F6" w:rsidRDefault="00BF3E55" w:rsidP="004443F6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el-GR"/>
              </w:rPr>
            </w:pPr>
            <w:r w:rsidRPr="00BF3E55">
              <w:rPr>
                <w:sz w:val="16"/>
                <w:szCs w:val="16"/>
                <w:lang w:eastAsia="el-GR"/>
              </w:rPr>
              <w:t xml:space="preserve">UNIVERSIDAD DE LAS PALMAS DE GRAN CANARIA, </w:t>
            </w:r>
            <w:r w:rsidRPr="00BF3E55">
              <w:rPr>
                <w:sz w:val="16"/>
                <w:szCs w:val="16"/>
                <w:lang w:val="el-GR" w:eastAsia="el-GR"/>
              </w:rPr>
              <w:t>ΙΣΠΑΝΙΑ</w:t>
            </w:r>
            <w:r w:rsidRPr="00BF3E55">
              <w:rPr>
                <w:sz w:val="16"/>
                <w:szCs w:val="16"/>
                <w:lang w:eastAsia="el-GR"/>
              </w:rPr>
              <w:t xml:space="preserve">, </w:t>
            </w:r>
            <w:r w:rsidRPr="00BF3E55">
              <w:rPr>
                <w:sz w:val="16"/>
                <w:szCs w:val="16"/>
                <w:lang w:val="el-GR" w:eastAsia="el-GR"/>
              </w:rPr>
              <w:t>ΕΑΡ</w:t>
            </w:r>
          </w:p>
        </w:tc>
      </w:tr>
      <w:tr w:rsidR="00BF3E55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bookmarkStart w:id="0" w:name="_GoBack"/>
            <w:r w:rsidRPr="004443F6">
              <w:rPr>
                <w:sz w:val="16"/>
                <w:szCs w:val="16"/>
              </w:rPr>
              <w:t>3</w:t>
            </w:r>
          </w:p>
        </w:tc>
        <w:tc>
          <w:tcPr>
            <w:tcW w:w="3019" w:type="dxa"/>
          </w:tcPr>
          <w:p w:rsidR="00736D07" w:rsidRPr="004443F6" w:rsidRDefault="00BA0EE9" w:rsidP="00BF3E55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Ξ2016</w:t>
            </w:r>
            <w:r w:rsidR="00BF3E55" w:rsidRPr="004443F6">
              <w:rPr>
                <w:sz w:val="16"/>
                <w:szCs w:val="16"/>
                <w:lang w:val="el-GR"/>
              </w:rPr>
              <w:t>121</w:t>
            </w:r>
          </w:p>
        </w:tc>
        <w:tc>
          <w:tcPr>
            <w:tcW w:w="3967" w:type="dxa"/>
          </w:tcPr>
          <w:p w:rsidR="00736D07" w:rsidRPr="004443F6" w:rsidRDefault="00BF3E55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454,52</w:t>
            </w:r>
          </w:p>
        </w:tc>
        <w:tc>
          <w:tcPr>
            <w:tcW w:w="6057" w:type="dxa"/>
          </w:tcPr>
          <w:tbl>
            <w:tblPr>
              <w:tblW w:w="19949" w:type="dxa"/>
              <w:tblLayout w:type="fixed"/>
              <w:tblLook w:val="04A0" w:firstRow="1" w:lastRow="0" w:firstColumn="1" w:lastColumn="0" w:noHBand="0" w:noVBand="1"/>
            </w:tblPr>
            <w:tblGrid>
              <w:gridCol w:w="10759"/>
              <w:gridCol w:w="9190"/>
            </w:tblGrid>
            <w:tr w:rsidR="00BF3E55" w:rsidRPr="004443F6" w:rsidTr="007A5311">
              <w:trPr>
                <w:trHeight w:val="288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3E55" w:rsidRPr="004443F6" w:rsidRDefault="004443F6" w:rsidP="004443F6">
                  <w:pPr>
                    <w:rPr>
                      <w:sz w:val="16"/>
                      <w:szCs w:val="16"/>
                    </w:rPr>
                  </w:pPr>
                  <w:r w:rsidRPr="004443F6">
                    <w:rPr>
                      <w:sz w:val="16"/>
                      <w:szCs w:val="16"/>
                    </w:rPr>
                    <w:t xml:space="preserve">                   </w:t>
                  </w:r>
                  <w:r w:rsidR="00BF3E55" w:rsidRPr="004443F6">
                    <w:rPr>
                      <w:sz w:val="16"/>
                      <w:szCs w:val="16"/>
                    </w:rPr>
                    <w:t>UNIVERSIDAD AUTONOMA DE VALLADOLID, ΙΣΠΑΝΙΑ, ΕΑΡ.</w:t>
                  </w:r>
                </w:p>
              </w:tc>
              <w:tc>
                <w:tcPr>
                  <w:tcW w:w="4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3E55" w:rsidRPr="004443F6" w:rsidRDefault="00BF3E55" w:rsidP="004443F6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 w:rsidRPr="004443F6">
                    <w:rPr>
                      <w:sz w:val="16"/>
                      <w:szCs w:val="16"/>
                      <w:lang w:val="el-GR"/>
                    </w:rPr>
                    <w:t>ΕΧΟΥΝ ΕΞΑΝΤΛΗΘΕΙ ΟΙ ΘΕΣΕΙΣ ΣΤΑ ΕΠΙΛΕΓΜΕΝΑ ΠΑΝ/ΜΙΑ</w:t>
                  </w:r>
                </w:p>
              </w:tc>
            </w:tr>
          </w:tbl>
          <w:p w:rsidR="00736D07" w:rsidRPr="004443F6" w:rsidRDefault="00736D07" w:rsidP="004443F6">
            <w:pPr>
              <w:pStyle w:val="TableParagraph"/>
              <w:ind w:left="1374" w:right="182"/>
              <w:rPr>
                <w:sz w:val="16"/>
                <w:szCs w:val="16"/>
                <w:lang w:val="el-GR"/>
              </w:rPr>
            </w:pPr>
          </w:p>
        </w:tc>
      </w:tr>
      <w:bookmarkEnd w:id="0"/>
      <w:tr w:rsidR="00BF3E55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</w:t>
            </w:r>
          </w:p>
        </w:tc>
        <w:tc>
          <w:tcPr>
            <w:tcW w:w="3019" w:type="dxa"/>
          </w:tcPr>
          <w:p w:rsidR="00736D07" w:rsidRPr="004443F6" w:rsidRDefault="00BA0EE9" w:rsidP="00BF3E55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BF3E55" w:rsidRPr="004443F6">
              <w:rPr>
                <w:sz w:val="16"/>
                <w:szCs w:val="16"/>
                <w:lang w:val="el-GR"/>
              </w:rPr>
              <w:t>7049</w:t>
            </w:r>
          </w:p>
        </w:tc>
        <w:tc>
          <w:tcPr>
            <w:tcW w:w="3967" w:type="dxa"/>
          </w:tcPr>
          <w:p w:rsidR="00736D07" w:rsidRPr="004443F6" w:rsidRDefault="00BF3E55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454</w:t>
            </w:r>
          </w:p>
        </w:tc>
        <w:tc>
          <w:tcPr>
            <w:tcW w:w="6057" w:type="dxa"/>
          </w:tcPr>
          <w:p w:rsidR="00736D07" w:rsidRPr="004443F6" w:rsidRDefault="00BF3E55" w:rsidP="004443F6">
            <w:pPr>
              <w:pStyle w:val="TableParagraph"/>
              <w:ind w:left="1374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UNIVERSITY OF WARSAW, ΠΟΛΩΝΙΑ, ΕΑΡ.</w:t>
            </w:r>
          </w:p>
        </w:tc>
      </w:tr>
      <w:tr w:rsidR="00BF3E55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5</w:t>
            </w:r>
          </w:p>
        </w:tc>
        <w:tc>
          <w:tcPr>
            <w:tcW w:w="3019" w:type="dxa"/>
          </w:tcPr>
          <w:p w:rsidR="00736D07" w:rsidRPr="004443F6" w:rsidRDefault="00BA0EE9" w:rsidP="00BF3E55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BF3E55" w:rsidRPr="004443F6">
              <w:rPr>
                <w:sz w:val="16"/>
                <w:szCs w:val="16"/>
                <w:lang w:val="el-GR"/>
              </w:rPr>
              <w:t>8002</w:t>
            </w:r>
          </w:p>
        </w:tc>
        <w:tc>
          <w:tcPr>
            <w:tcW w:w="3967" w:type="dxa"/>
          </w:tcPr>
          <w:p w:rsidR="00736D07" w:rsidRPr="004443F6" w:rsidRDefault="00BF3E55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445,76</w:t>
            </w:r>
          </w:p>
        </w:tc>
        <w:tc>
          <w:tcPr>
            <w:tcW w:w="6057" w:type="dxa"/>
          </w:tcPr>
          <w:p w:rsidR="00736D07" w:rsidRPr="004443F6" w:rsidRDefault="00BF3E55" w:rsidP="004443F6">
            <w:pPr>
              <w:pStyle w:val="TableParagraph"/>
              <w:ind w:left="1371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UNIVERSITAT WURZBURG, ΓΕΡΜΑΝΙΑ, ΕΑΡ.</w:t>
            </w:r>
          </w:p>
        </w:tc>
      </w:tr>
      <w:tr w:rsidR="005F6982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6</w:t>
            </w:r>
          </w:p>
        </w:tc>
        <w:tc>
          <w:tcPr>
            <w:tcW w:w="3019" w:type="dxa"/>
          </w:tcPr>
          <w:p w:rsidR="00736D07" w:rsidRPr="004443F6" w:rsidRDefault="00BA0EE9" w:rsidP="005F6982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5F6982" w:rsidRPr="004443F6">
              <w:rPr>
                <w:sz w:val="16"/>
                <w:szCs w:val="16"/>
                <w:lang w:val="el-GR"/>
              </w:rPr>
              <w:t>7108</w:t>
            </w:r>
          </w:p>
        </w:tc>
        <w:tc>
          <w:tcPr>
            <w:tcW w:w="3967" w:type="dxa"/>
          </w:tcPr>
          <w:p w:rsidR="00736D07" w:rsidRPr="004443F6" w:rsidRDefault="005F6982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437,68</w:t>
            </w:r>
          </w:p>
        </w:tc>
        <w:tc>
          <w:tcPr>
            <w:tcW w:w="6057" w:type="dxa"/>
          </w:tcPr>
          <w:p w:rsidR="00736D07" w:rsidRPr="004443F6" w:rsidRDefault="005F6982" w:rsidP="004443F6">
            <w:pPr>
              <w:pStyle w:val="TableParagraph"/>
              <w:ind w:left="1371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UNIVERSITA DEGLI STUDI DI VERONA, ΙΤΑΛΙΑ, ΕΑΡ.</w:t>
            </w:r>
          </w:p>
        </w:tc>
      </w:tr>
      <w:tr w:rsidR="005F6982" w:rsidRPr="004443F6" w:rsidTr="00CE4EE1">
        <w:trPr>
          <w:trHeight w:val="300"/>
        </w:trPr>
        <w:tc>
          <w:tcPr>
            <w:tcW w:w="1552" w:type="dxa"/>
          </w:tcPr>
          <w:p w:rsidR="00736D07" w:rsidRPr="004443F6" w:rsidRDefault="00BA0EE9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7</w:t>
            </w:r>
          </w:p>
        </w:tc>
        <w:tc>
          <w:tcPr>
            <w:tcW w:w="3019" w:type="dxa"/>
          </w:tcPr>
          <w:p w:rsidR="00736D07" w:rsidRPr="004443F6" w:rsidRDefault="00BA0EE9" w:rsidP="005F6982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5F6982" w:rsidRPr="004443F6">
              <w:rPr>
                <w:sz w:val="16"/>
                <w:szCs w:val="16"/>
                <w:lang w:val="el-GR"/>
              </w:rPr>
              <w:t>8007</w:t>
            </w:r>
          </w:p>
        </w:tc>
        <w:tc>
          <w:tcPr>
            <w:tcW w:w="3967" w:type="dxa"/>
          </w:tcPr>
          <w:p w:rsidR="00736D07" w:rsidRPr="004443F6" w:rsidRDefault="005F6982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431,4</w:t>
            </w:r>
          </w:p>
        </w:tc>
        <w:tc>
          <w:tcPr>
            <w:tcW w:w="6057" w:type="dxa"/>
          </w:tcPr>
          <w:p w:rsidR="00736D07" w:rsidRPr="004443F6" w:rsidRDefault="005F6982" w:rsidP="004443F6">
            <w:pPr>
              <w:pStyle w:val="TableParagraph"/>
              <w:ind w:left="1377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UNIVERSITY OF SILESIA IN KATOWICE, ΠΟΛΩΝΙΑ, ΕΑΡ.</w:t>
            </w:r>
          </w:p>
        </w:tc>
      </w:tr>
      <w:tr w:rsidR="00A9404A" w:rsidRPr="004443F6" w:rsidTr="00CE4EE1">
        <w:trPr>
          <w:trHeight w:val="300"/>
        </w:trPr>
        <w:tc>
          <w:tcPr>
            <w:tcW w:w="1552" w:type="dxa"/>
          </w:tcPr>
          <w:p w:rsidR="00A9404A" w:rsidRPr="004443F6" w:rsidRDefault="00A9404A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8</w:t>
            </w:r>
          </w:p>
        </w:tc>
        <w:tc>
          <w:tcPr>
            <w:tcW w:w="3019" w:type="dxa"/>
          </w:tcPr>
          <w:p w:rsidR="00A9404A" w:rsidRPr="004443F6" w:rsidRDefault="00A9404A" w:rsidP="00A9404A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Pr="004443F6">
              <w:rPr>
                <w:sz w:val="16"/>
                <w:szCs w:val="16"/>
                <w:lang w:val="el-GR"/>
              </w:rPr>
              <w:t>8055</w:t>
            </w:r>
          </w:p>
        </w:tc>
        <w:tc>
          <w:tcPr>
            <w:tcW w:w="3967" w:type="dxa"/>
            <w:vAlign w:val="bottom"/>
          </w:tcPr>
          <w:p w:rsidR="00A9404A" w:rsidRPr="004443F6" w:rsidRDefault="00A9404A" w:rsidP="007A5311">
            <w:pPr>
              <w:jc w:val="center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398,32</w:t>
            </w:r>
          </w:p>
        </w:tc>
        <w:tc>
          <w:tcPr>
            <w:tcW w:w="6057" w:type="dxa"/>
          </w:tcPr>
          <w:p w:rsidR="00A9404A" w:rsidRPr="004443F6" w:rsidRDefault="00A9404A" w:rsidP="004443F6">
            <w:pPr>
              <w:pStyle w:val="TableParagraph"/>
              <w:ind w:left="1371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UNIVERSITAT PADERBORN, ΓΕΡΜΑΝΙΑ, ΕΑΡ.</w:t>
            </w:r>
          </w:p>
        </w:tc>
      </w:tr>
      <w:tr w:rsidR="00BD3CC6" w:rsidRPr="004443F6" w:rsidTr="00CE4EE1">
        <w:trPr>
          <w:trHeight w:val="300"/>
        </w:trPr>
        <w:tc>
          <w:tcPr>
            <w:tcW w:w="1552" w:type="dxa"/>
          </w:tcPr>
          <w:p w:rsidR="00A9404A" w:rsidRPr="004443F6" w:rsidRDefault="00A9404A">
            <w:pPr>
              <w:pStyle w:val="TableParagraph"/>
              <w:ind w:left="298"/>
              <w:jc w:val="left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9</w:t>
            </w:r>
          </w:p>
        </w:tc>
        <w:tc>
          <w:tcPr>
            <w:tcW w:w="3019" w:type="dxa"/>
          </w:tcPr>
          <w:p w:rsidR="00A9404A" w:rsidRPr="004443F6" w:rsidRDefault="00A9404A" w:rsidP="00BD3CC6">
            <w:pPr>
              <w:pStyle w:val="TableParagraph"/>
              <w:ind w:left="1056" w:right="1259"/>
              <w:rPr>
                <w:sz w:val="16"/>
                <w:szCs w:val="16"/>
                <w:lang w:val="el-GR"/>
              </w:rPr>
            </w:pPr>
            <w:r w:rsidRPr="004443F6">
              <w:rPr>
                <w:sz w:val="16"/>
                <w:szCs w:val="16"/>
              </w:rPr>
              <w:t>Ξ201</w:t>
            </w:r>
            <w:r w:rsidR="00BD3CC6" w:rsidRPr="004443F6">
              <w:rPr>
                <w:sz w:val="16"/>
                <w:szCs w:val="16"/>
                <w:lang w:val="el-GR"/>
              </w:rPr>
              <w:t>8080</w:t>
            </w:r>
          </w:p>
        </w:tc>
        <w:tc>
          <w:tcPr>
            <w:tcW w:w="3967" w:type="dxa"/>
          </w:tcPr>
          <w:p w:rsidR="00A9404A" w:rsidRPr="004443F6" w:rsidRDefault="00BD3CC6">
            <w:pPr>
              <w:pStyle w:val="TableParagraph"/>
              <w:ind w:left="1264" w:right="1380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373,16</w:t>
            </w:r>
          </w:p>
        </w:tc>
        <w:tc>
          <w:tcPr>
            <w:tcW w:w="6057" w:type="dxa"/>
          </w:tcPr>
          <w:p w:rsidR="00A9404A" w:rsidRPr="004443F6" w:rsidRDefault="00BD3CC6" w:rsidP="004443F6">
            <w:pPr>
              <w:pStyle w:val="TableParagraph"/>
              <w:ind w:left="1374" w:right="182"/>
              <w:rPr>
                <w:sz w:val="16"/>
                <w:szCs w:val="16"/>
              </w:rPr>
            </w:pPr>
            <w:r w:rsidRPr="004443F6">
              <w:rPr>
                <w:sz w:val="16"/>
                <w:szCs w:val="16"/>
              </w:rPr>
              <w:t>UNIVERSITAT HILDESHEIM, ΓΕΡΜΑΝΙΑ, ΕΑΡ.</w:t>
            </w:r>
          </w:p>
        </w:tc>
      </w:tr>
    </w:tbl>
    <w:p w:rsidR="00736D07" w:rsidRDefault="00736D07">
      <w:pPr>
        <w:rPr>
          <w:sz w:val="20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spacing w:before="9" w:after="1"/>
        <w:rPr>
          <w:sz w:val="10"/>
        </w:rPr>
      </w:pPr>
    </w:p>
    <w:p w:rsidR="00736D07" w:rsidRDefault="00736D07">
      <w:pPr>
        <w:spacing w:line="164" w:lineRule="exact"/>
        <w:jc w:val="right"/>
        <w:rPr>
          <w:sz w:val="16"/>
        </w:rPr>
        <w:sectPr w:rsidR="00736D07">
          <w:pgSz w:w="16840" w:h="11910" w:orient="landscape"/>
          <w:pgMar w:top="1100" w:right="220" w:bottom="280" w:left="1340" w:header="720" w:footer="720" w:gutter="0"/>
          <w:cols w:space="720"/>
        </w:sectPr>
      </w:pPr>
    </w:p>
    <w:p w:rsidR="00736D07" w:rsidRDefault="00736D07">
      <w:pPr>
        <w:rPr>
          <w:sz w:val="20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rPr>
          <w:sz w:val="20"/>
        </w:rPr>
      </w:pPr>
    </w:p>
    <w:p w:rsidR="00736D07" w:rsidRDefault="00736D07">
      <w:pPr>
        <w:spacing w:before="9" w:after="1"/>
        <w:rPr>
          <w:sz w:val="1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3291"/>
        <w:gridCol w:w="3510"/>
        <w:gridCol w:w="6586"/>
      </w:tblGrid>
      <w:tr w:rsidR="00736D07">
        <w:trPr>
          <w:trHeight w:val="239"/>
        </w:trPr>
        <w:tc>
          <w:tcPr>
            <w:tcW w:w="1466" w:type="dxa"/>
          </w:tcPr>
          <w:p w:rsidR="00736D07" w:rsidRDefault="00BA0EE9">
            <w:pPr>
              <w:pStyle w:val="TableParagraph"/>
              <w:spacing w:before="0" w:line="178" w:lineRule="exact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291" w:type="dxa"/>
          </w:tcPr>
          <w:p w:rsidR="00736D07" w:rsidRDefault="00BA0EE9">
            <w:pPr>
              <w:pStyle w:val="TableParagraph"/>
              <w:spacing w:before="0" w:line="178" w:lineRule="exact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Ξ2017018</w:t>
            </w:r>
          </w:p>
        </w:tc>
        <w:tc>
          <w:tcPr>
            <w:tcW w:w="3510" w:type="dxa"/>
          </w:tcPr>
          <w:p w:rsidR="00736D07" w:rsidRDefault="00BA0EE9">
            <w:pPr>
              <w:pStyle w:val="TableParagraph"/>
              <w:spacing w:before="0" w:line="178" w:lineRule="exact"/>
              <w:ind w:left="1506" w:right="1523"/>
              <w:rPr>
                <w:sz w:val="16"/>
              </w:rPr>
            </w:pPr>
            <w:r>
              <w:rPr>
                <w:sz w:val="16"/>
              </w:rPr>
              <w:t>408,36</w:t>
            </w:r>
          </w:p>
        </w:tc>
        <w:tc>
          <w:tcPr>
            <w:tcW w:w="6586" w:type="dxa"/>
          </w:tcPr>
          <w:p w:rsidR="00736D07" w:rsidRDefault="00BA0EE9">
            <w:pPr>
              <w:pStyle w:val="TableParagraph"/>
              <w:spacing w:before="0" w:line="178" w:lineRule="exact"/>
              <w:ind w:left="1526" w:right="177"/>
              <w:rPr>
                <w:sz w:val="16"/>
              </w:rPr>
            </w:pPr>
            <w:r>
              <w:rPr>
                <w:sz w:val="16"/>
              </w:rPr>
              <w:t>UNIVERSIDAD AUTONOMA DE SALAMANCA, ΙΣΠΑΝΙΑ, ΕΑΡ.</w:t>
            </w:r>
          </w:p>
        </w:tc>
      </w:tr>
      <w:tr w:rsidR="00736D07">
        <w:trPr>
          <w:trHeight w:val="300"/>
        </w:trPr>
        <w:tc>
          <w:tcPr>
            <w:tcW w:w="1466" w:type="dxa"/>
          </w:tcPr>
          <w:p w:rsidR="00736D07" w:rsidRDefault="00BA0EE9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291" w:type="dxa"/>
          </w:tcPr>
          <w:p w:rsidR="00736D07" w:rsidRDefault="00BA0EE9">
            <w:pPr>
              <w:pStyle w:val="TableParagraph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Ξ2018085</w:t>
            </w:r>
          </w:p>
        </w:tc>
        <w:tc>
          <w:tcPr>
            <w:tcW w:w="3510" w:type="dxa"/>
          </w:tcPr>
          <w:p w:rsidR="00736D07" w:rsidRDefault="00BA0EE9">
            <w:pPr>
              <w:pStyle w:val="TableParagraph"/>
              <w:ind w:left="1506" w:right="1523"/>
              <w:rPr>
                <w:sz w:val="16"/>
              </w:rPr>
            </w:pPr>
            <w:r>
              <w:rPr>
                <w:sz w:val="16"/>
              </w:rPr>
              <w:t>401,08</w:t>
            </w:r>
          </w:p>
        </w:tc>
        <w:tc>
          <w:tcPr>
            <w:tcW w:w="6586" w:type="dxa"/>
          </w:tcPr>
          <w:p w:rsidR="00736D07" w:rsidRDefault="00BA0EE9">
            <w:pPr>
              <w:pStyle w:val="TableParagraph"/>
              <w:ind w:left="1526" w:right="180"/>
              <w:rPr>
                <w:sz w:val="16"/>
              </w:rPr>
            </w:pPr>
            <w:r>
              <w:rPr>
                <w:sz w:val="16"/>
              </w:rPr>
              <w:t>LEOPOLD FRANZENS UNIVERSITAT INNSBRUCK, ΑΥΣΤΡΙΑ, ΕΑΡ.</w:t>
            </w:r>
          </w:p>
        </w:tc>
      </w:tr>
      <w:tr w:rsidR="00736D07">
        <w:trPr>
          <w:trHeight w:val="300"/>
        </w:trPr>
        <w:tc>
          <w:tcPr>
            <w:tcW w:w="1466" w:type="dxa"/>
          </w:tcPr>
          <w:p w:rsidR="00736D07" w:rsidRDefault="00BA0EE9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3291" w:type="dxa"/>
          </w:tcPr>
          <w:p w:rsidR="00736D07" w:rsidRDefault="00BA0EE9">
            <w:pPr>
              <w:pStyle w:val="TableParagraph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Ξ2018035</w:t>
            </w:r>
          </w:p>
        </w:tc>
        <w:tc>
          <w:tcPr>
            <w:tcW w:w="3510" w:type="dxa"/>
          </w:tcPr>
          <w:p w:rsidR="00736D07" w:rsidRDefault="00BA0EE9">
            <w:pPr>
              <w:pStyle w:val="TableParagraph"/>
              <w:ind w:left="1506" w:right="1523"/>
              <w:rPr>
                <w:sz w:val="16"/>
              </w:rPr>
            </w:pPr>
            <w:r>
              <w:rPr>
                <w:sz w:val="16"/>
              </w:rPr>
              <w:t>385,48</w:t>
            </w:r>
          </w:p>
        </w:tc>
        <w:tc>
          <w:tcPr>
            <w:tcW w:w="6586" w:type="dxa"/>
          </w:tcPr>
          <w:p w:rsidR="00736D07" w:rsidRDefault="00BA0EE9">
            <w:pPr>
              <w:pStyle w:val="TableParagraph"/>
              <w:ind w:left="1523" w:right="180"/>
              <w:rPr>
                <w:sz w:val="16"/>
              </w:rPr>
            </w:pPr>
            <w:r>
              <w:rPr>
                <w:sz w:val="16"/>
              </w:rPr>
              <w:t>UNIVERSITAT LEIPZIG, ΓΕΡΜΑΝΙΑ, ΧΕΙΜ.</w:t>
            </w:r>
          </w:p>
        </w:tc>
      </w:tr>
      <w:tr w:rsidR="00736D07">
        <w:trPr>
          <w:trHeight w:val="239"/>
        </w:trPr>
        <w:tc>
          <w:tcPr>
            <w:tcW w:w="1466" w:type="dxa"/>
          </w:tcPr>
          <w:p w:rsidR="00736D07" w:rsidRDefault="00BA0EE9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3291" w:type="dxa"/>
          </w:tcPr>
          <w:p w:rsidR="00736D07" w:rsidRDefault="00BA0EE9">
            <w:pPr>
              <w:pStyle w:val="TableParagraph"/>
              <w:spacing w:line="164" w:lineRule="exact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Ξ2018052</w:t>
            </w:r>
          </w:p>
        </w:tc>
        <w:tc>
          <w:tcPr>
            <w:tcW w:w="3510" w:type="dxa"/>
          </w:tcPr>
          <w:p w:rsidR="00736D07" w:rsidRDefault="00BA0EE9">
            <w:pPr>
              <w:pStyle w:val="TableParagraph"/>
              <w:spacing w:line="164" w:lineRule="exact"/>
              <w:ind w:left="1506" w:right="1523"/>
              <w:rPr>
                <w:sz w:val="16"/>
              </w:rPr>
            </w:pPr>
            <w:r>
              <w:rPr>
                <w:sz w:val="16"/>
              </w:rPr>
              <w:t>378,16</w:t>
            </w:r>
          </w:p>
        </w:tc>
        <w:tc>
          <w:tcPr>
            <w:tcW w:w="6586" w:type="dxa"/>
          </w:tcPr>
          <w:p w:rsidR="00736D07" w:rsidRDefault="00BA0EE9">
            <w:pPr>
              <w:pStyle w:val="TableParagraph"/>
              <w:spacing w:line="164" w:lineRule="exact"/>
              <w:ind w:left="1524" w:right="180"/>
              <w:rPr>
                <w:sz w:val="16"/>
              </w:rPr>
            </w:pPr>
            <w:r>
              <w:rPr>
                <w:sz w:val="16"/>
              </w:rPr>
              <w:t>UNIVERSITAT HANNOVER, ΓΕΡΜΑΝΙΑ, ΕΑΡ.</w:t>
            </w:r>
          </w:p>
        </w:tc>
      </w:tr>
    </w:tbl>
    <w:p w:rsidR="00BA0EE9" w:rsidRDefault="00BA0EE9"/>
    <w:sectPr w:rsidR="00BA0EE9">
      <w:pgSz w:w="16840" w:h="11910" w:orient="landscape"/>
      <w:pgMar w:top="1100" w:right="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07"/>
    <w:rsid w:val="004443F6"/>
    <w:rsid w:val="005F6982"/>
    <w:rsid w:val="00736D07"/>
    <w:rsid w:val="00795952"/>
    <w:rsid w:val="00A9404A"/>
    <w:rsid w:val="00B6181C"/>
    <w:rsid w:val="00BA0EE9"/>
    <w:rsid w:val="00BD3CC6"/>
    <w:rsid w:val="00BF3E55"/>
    <w:rsid w:val="00C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20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2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 k</dc:creator>
  <cp:lastModifiedBy>aggel</cp:lastModifiedBy>
  <cp:revision>9</cp:revision>
  <dcterms:created xsi:type="dcterms:W3CDTF">2020-04-14T13:52:00Z</dcterms:created>
  <dcterms:modified xsi:type="dcterms:W3CDTF">2020-04-14T14:08:00Z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2020-04-14T00:00:00Z</vt:filetime>
  </property>
</Properties>
</file>