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BBC9" w14:textId="25180865" w:rsidR="00D4066B" w:rsidRDefault="00D4066B" w:rsidP="00D4066B">
      <w:pPr>
        <w:pStyle w:val="2"/>
        <w:tabs>
          <w:tab w:val="clear" w:pos="567"/>
          <w:tab w:val="left" w:pos="0"/>
        </w:tabs>
        <w:ind w:left="0" w:firstLine="0"/>
        <w:jc w:val="center"/>
        <w:rPr>
          <w:rFonts w:ascii="Calibri" w:hAnsi="Calibri"/>
          <w:lang w:val="el-GR"/>
        </w:rPr>
      </w:pPr>
      <w:bookmarkStart w:id="0" w:name="_Toc39602485"/>
      <w:bookmarkStart w:id="1" w:name="_Toc53147502"/>
      <w:r>
        <w:rPr>
          <w:noProof/>
        </w:rPr>
        <w:drawing>
          <wp:inline distT="0" distB="0" distL="0" distR="0" wp14:anchorId="2606D360" wp14:editId="6EE7C4B1">
            <wp:extent cx="962025" cy="933450"/>
            <wp:effectExtent l="0" t="0" r="9525" b="0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68439" w14:textId="490C93B7" w:rsidR="006F3A1D" w:rsidRPr="006B2C94" w:rsidRDefault="006F3A1D" w:rsidP="006F3A1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r>
        <w:rPr>
          <w:rFonts w:ascii="Calibri" w:hAnsi="Calibri"/>
          <w:lang w:val="el-GR"/>
        </w:rPr>
        <w:t>ΠΑΡΑΡΤΗΜΑ IΙ</w:t>
      </w:r>
      <w:r w:rsidRPr="00026376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– Υπόδειγμα Οικονομικής Προσφοράς</w:t>
      </w:r>
      <w:bookmarkEnd w:id="0"/>
      <w:bookmarkEnd w:id="1"/>
    </w:p>
    <w:p w14:paraId="2C168D80" w14:textId="77777777" w:rsidR="00201FD4" w:rsidRDefault="00201FD4" w:rsidP="007812B3">
      <w:pPr>
        <w:widowControl w:val="0"/>
        <w:spacing w:before="120" w:line="276" w:lineRule="auto"/>
        <w:ind w:right="81"/>
        <w:jc w:val="center"/>
        <w:rPr>
          <w:rFonts w:eastAsia="Droid Sans Fallback"/>
          <w:b/>
          <w:sz w:val="21"/>
          <w:szCs w:val="21"/>
          <w:lang w:val="el-GR" w:eastAsia="ar-SA"/>
        </w:rPr>
      </w:pPr>
    </w:p>
    <w:p w14:paraId="1BCD94AE" w14:textId="77777777" w:rsidR="00D74694" w:rsidRPr="008C448D" w:rsidRDefault="00D74694" w:rsidP="00D74694">
      <w:pPr>
        <w:widowControl w:val="0"/>
        <w:spacing w:before="120" w:line="276" w:lineRule="auto"/>
        <w:ind w:right="81"/>
        <w:jc w:val="center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ΟΙΚΟΝΟΜΙΚΗ ΠΡΟΣΦΟΡΑ</w:t>
      </w:r>
    </w:p>
    <w:p w14:paraId="38CD866B" w14:textId="77777777" w:rsidR="00D74694" w:rsidRPr="00D977FF" w:rsidRDefault="00D74694" w:rsidP="00D74694">
      <w:pPr>
        <w:widowControl w:val="0"/>
        <w:suppressAutoHyphens w:val="0"/>
        <w:autoSpaceDE w:val="0"/>
        <w:autoSpaceDN w:val="0"/>
        <w:jc w:val="center"/>
        <w:rPr>
          <w:rFonts w:eastAsia="DejaVu Sans"/>
          <w:b/>
          <w:sz w:val="21"/>
          <w:szCs w:val="21"/>
          <w:lang w:val="el-GR" w:bidi="el-GR"/>
        </w:rPr>
      </w:pPr>
      <w:r w:rsidRPr="00D977FF">
        <w:rPr>
          <w:rFonts w:eastAsia="DejaVu Sans"/>
          <w:b/>
          <w:sz w:val="21"/>
          <w:szCs w:val="21"/>
          <w:lang w:val="el-GR" w:bidi="el-GR"/>
        </w:rPr>
        <w:t>(</w:t>
      </w:r>
      <w:r w:rsidRPr="008C448D">
        <w:rPr>
          <w:rFonts w:eastAsia="DejaVu Sans"/>
          <w:b/>
          <w:sz w:val="21"/>
          <w:szCs w:val="21"/>
          <w:lang w:val="el-GR" w:bidi="el-GR"/>
        </w:rPr>
        <w:t>για την</w:t>
      </w:r>
      <w:r>
        <w:rPr>
          <w:rFonts w:eastAsia="DejaVu Sans"/>
          <w:b/>
          <w:sz w:val="21"/>
          <w:szCs w:val="21"/>
          <w:lang w:val="el-GR" w:bidi="el-GR"/>
        </w:rPr>
        <w:t xml:space="preserve"> </w:t>
      </w:r>
      <w:r w:rsidRPr="008C448D">
        <w:rPr>
          <w:rFonts w:eastAsia="DejaVu Sans"/>
          <w:b/>
          <w:sz w:val="21"/>
          <w:szCs w:val="21"/>
          <w:lang w:val="el-GR" w:bidi="el-GR"/>
        </w:rPr>
        <w:t xml:space="preserve">συμμετοχή στον </w:t>
      </w:r>
      <w:r w:rsidRPr="00D977FF">
        <w:rPr>
          <w:rFonts w:eastAsia="DejaVu Sans"/>
          <w:b/>
          <w:sz w:val="21"/>
          <w:szCs w:val="21"/>
          <w:lang w:val="el-GR" w:bidi="el-GR"/>
        </w:rPr>
        <w:t xml:space="preserve">υπ’ </w:t>
      </w:r>
      <w:proofErr w:type="spellStart"/>
      <w:r w:rsidRPr="00D977FF">
        <w:rPr>
          <w:rFonts w:eastAsia="DejaVu Sans"/>
          <w:b/>
          <w:sz w:val="21"/>
          <w:szCs w:val="21"/>
          <w:lang w:val="el-GR" w:bidi="el-GR"/>
        </w:rPr>
        <w:t>αριθμ</w:t>
      </w:r>
      <w:proofErr w:type="spellEnd"/>
      <w:r>
        <w:rPr>
          <w:rFonts w:eastAsia="DejaVu Sans"/>
          <w:b/>
          <w:sz w:val="21"/>
          <w:szCs w:val="21"/>
          <w:lang w:val="el-GR" w:bidi="el-GR"/>
        </w:rPr>
        <w:t>. 9600/2020</w:t>
      </w:r>
      <w:r w:rsidRPr="00D977FF">
        <w:rPr>
          <w:rFonts w:eastAsia="DejaVu Sans"/>
          <w:b/>
          <w:sz w:val="21"/>
          <w:szCs w:val="21"/>
          <w:lang w:val="el-GR" w:bidi="el-GR"/>
        </w:rPr>
        <w:t xml:space="preserve"> συνοπτικ</w:t>
      </w:r>
      <w:r w:rsidRPr="008C448D">
        <w:rPr>
          <w:rFonts w:eastAsia="DejaVu Sans"/>
          <w:b/>
          <w:sz w:val="21"/>
          <w:szCs w:val="21"/>
          <w:lang w:val="el-GR" w:bidi="el-GR"/>
        </w:rPr>
        <w:t>ό</w:t>
      </w:r>
      <w:r w:rsidRPr="00D977FF">
        <w:rPr>
          <w:rFonts w:eastAsia="DejaVu Sans"/>
          <w:b/>
          <w:sz w:val="21"/>
          <w:szCs w:val="21"/>
          <w:lang w:val="el-GR" w:bidi="el-GR"/>
        </w:rPr>
        <w:t xml:space="preserve"> διαγωνισμ</w:t>
      </w:r>
      <w:r w:rsidRPr="008C448D">
        <w:rPr>
          <w:rFonts w:eastAsia="DejaVu Sans"/>
          <w:b/>
          <w:sz w:val="21"/>
          <w:szCs w:val="21"/>
          <w:lang w:val="el-GR" w:bidi="el-GR"/>
        </w:rPr>
        <w:t>ό</w:t>
      </w:r>
      <w:r w:rsidRPr="00D977FF">
        <w:rPr>
          <w:rFonts w:eastAsia="DejaVu Sans"/>
          <w:b/>
          <w:sz w:val="21"/>
          <w:szCs w:val="21"/>
          <w:lang w:val="el-GR" w:bidi="el-GR"/>
        </w:rPr>
        <w:t>)</w:t>
      </w:r>
    </w:p>
    <w:p w14:paraId="3FAA7AFB" w14:textId="77777777" w:rsidR="00D74694" w:rsidRPr="00E30F93" w:rsidRDefault="00D74694" w:rsidP="00D74694">
      <w:pPr>
        <w:widowControl w:val="0"/>
        <w:suppressAutoHyphens w:val="0"/>
        <w:autoSpaceDE w:val="0"/>
        <w:autoSpaceDN w:val="0"/>
        <w:spacing w:after="0"/>
        <w:jc w:val="center"/>
        <w:rPr>
          <w:rFonts w:eastAsia="DejaVu Sans"/>
          <w:b/>
          <w:bCs/>
          <w:sz w:val="20"/>
          <w:szCs w:val="22"/>
          <w:lang w:val="el-GR" w:bidi="el-GR"/>
        </w:rPr>
      </w:pPr>
      <w:r>
        <w:rPr>
          <w:rFonts w:eastAsia="DejaVu Sans"/>
          <w:b/>
          <w:bCs/>
          <w:sz w:val="20"/>
          <w:szCs w:val="22"/>
          <w:lang w:val="el-GR" w:bidi="el-GR"/>
        </w:rPr>
        <w:t>ΤΜΗΜΑ …..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51"/>
        <w:gridCol w:w="1651"/>
        <w:gridCol w:w="1652"/>
        <w:gridCol w:w="1652"/>
        <w:gridCol w:w="2603"/>
      </w:tblGrid>
      <w:tr w:rsidR="00D74694" w14:paraId="421B5D3A" w14:textId="77777777" w:rsidTr="00E1768A">
        <w:tc>
          <w:tcPr>
            <w:tcW w:w="1651" w:type="dxa"/>
            <w:shd w:val="clear" w:color="auto" w:fill="D9D9D9" w:themeFill="background1" w:themeFillShade="D9"/>
          </w:tcPr>
          <w:p w14:paraId="0A3CCD4C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632D42">
              <w:rPr>
                <w:rFonts w:eastAsia="DejaVu Sans"/>
                <w:sz w:val="21"/>
                <w:szCs w:val="21"/>
                <w:lang w:val="el-GR" w:eastAsia="el-GR" w:bidi="el-GR"/>
              </w:rPr>
              <w:t xml:space="preserve">Α/Α Είδους 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599C957B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632D42">
              <w:rPr>
                <w:rFonts w:eastAsia="DejaVu Sans"/>
                <w:sz w:val="21"/>
                <w:szCs w:val="21"/>
                <w:lang w:val="el-GR" w:eastAsia="el-GR" w:bidi="el-GR"/>
              </w:rPr>
              <w:t>ΠΕΡΙΓΡΑΦΗ ΕΙΔΟΥΣ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71F645A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632D42">
              <w:rPr>
                <w:rFonts w:eastAsia="DejaVu Sans"/>
                <w:sz w:val="21"/>
                <w:szCs w:val="21"/>
                <w:lang w:val="el-GR" w:eastAsia="el-GR" w:bidi="el-GR"/>
              </w:rPr>
              <w:t xml:space="preserve">ΠΟΣΟΤΗΤΑ 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3A59B447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632D42">
              <w:rPr>
                <w:rFonts w:eastAsia="DejaVu Sans"/>
                <w:sz w:val="21"/>
                <w:szCs w:val="21"/>
                <w:lang w:val="el-GR" w:eastAsia="el-GR" w:bidi="el-GR"/>
              </w:rPr>
              <w:t>ΤΙΜΗ ΜΟΝΑΔΑΣ (ΧΩΡΙΣ Φ.Π.Α.) ΣΕ €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1E65CAA2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632D42">
              <w:rPr>
                <w:rFonts w:eastAsia="DejaVu Sans"/>
                <w:sz w:val="21"/>
                <w:szCs w:val="21"/>
                <w:lang w:val="el-GR" w:eastAsia="el-GR" w:bidi="el-GR"/>
              </w:rPr>
              <w:t>ΣΥΝΟΛΙΚΗ ΑΞΙΑ ΑΝΑ ΕΙΔΟΣ (ΧΩΡΙΣ Φ.Π.Α.) = (ΠΟΣΟΤΗΤΑ * ΤΙΜΗ ΜΟΝΑΔΑΣ)</w:t>
            </w:r>
          </w:p>
        </w:tc>
      </w:tr>
      <w:tr w:rsidR="00D74694" w14:paraId="08204E75" w14:textId="77777777" w:rsidTr="00E1768A">
        <w:trPr>
          <w:trHeight w:val="1107"/>
        </w:trPr>
        <w:tc>
          <w:tcPr>
            <w:tcW w:w="1651" w:type="dxa"/>
          </w:tcPr>
          <w:p w14:paraId="2ED452A3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1" w:type="dxa"/>
          </w:tcPr>
          <w:p w14:paraId="22730584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2" w:type="dxa"/>
          </w:tcPr>
          <w:p w14:paraId="31A76BAD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2" w:type="dxa"/>
          </w:tcPr>
          <w:p w14:paraId="7EDA93B3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2603" w:type="dxa"/>
          </w:tcPr>
          <w:p w14:paraId="226141A6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D74694" w14:paraId="3A9B88F1" w14:textId="77777777" w:rsidTr="00E1768A">
        <w:trPr>
          <w:trHeight w:val="1107"/>
        </w:trPr>
        <w:tc>
          <w:tcPr>
            <w:tcW w:w="1651" w:type="dxa"/>
          </w:tcPr>
          <w:p w14:paraId="5A6E871D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1" w:type="dxa"/>
          </w:tcPr>
          <w:p w14:paraId="5D424E9B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2" w:type="dxa"/>
          </w:tcPr>
          <w:p w14:paraId="53CE7FCD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1652" w:type="dxa"/>
          </w:tcPr>
          <w:p w14:paraId="3409C01A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2603" w:type="dxa"/>
          </w:tcPr>
          <w:p w14:paraId="751B7D1C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D74694" w:rsidRPr="00D74694" w14:paraId="5FAB9C7C" w14:textId="77777777" w:rsidTr="00E1768A">
        <w:tc>
          <w:tcPr>
            <w:tcW w:w="6606" w:type="dxa"/>
            <w:gridSpan w:val="4"/>
            <w:shd w:val="clear" w:color="auto" w:fill="D9D9D9" w:themeFill="background1" w:themeFillShade="D9"/>
          </w:tcPr>
          <w:p w14:paraId="7BE1636F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>
              <w:rPr>
                <w:rFonts w:eastAsia="DejaVu Sans"/>
                <w:sz w:val="21"/>
                <w:szCs w:val="21"/>
                <w:lang w:val="el-GR" w:eastAsia="el-GR" w:bidi="el-GR"/>
              </w:rPr>
              <w:t>ΣΥΝΟΛΙΚΗ ΑΞΙΑ ΧΩΡΙΣ Φ.Π.Α.</w:t>
            </w:r>
          </w:p>
        </w:tc>
        <w:tc>
          <w:tcPr>
            <w:tcW w:w="2603" w:type="dxa"/>
          </w:tcPr>
          <w:p w14:paraId="10B08A05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D74694" w14:paraId="0E98D189" w14:textId="77777777" w:rsidTr="00E1768A">
        <w:tc>
          <w:tcPr>
            <w:tcW w:w="6606" w:type="dxa"/>
            <w:gridSpan w:val="4"/>
            <w:shd w:val="clear" w:color="auto" w:fill="D9D9D9" w:themeFill="background1" w:themeFillShade="D9"/>
          </w:tcPr>
          <w:p w14:paraId="559F2380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>
              <w:rPr>
                <w:rFonts w:eastAsia="DejaVu Sans"/>
                <w:sz w:val="21"/>
                <w:szCs w:val="21"/>
                <w:lang w:val="el-GR" w:eastAsia="el-GR" w:bidi="el-GR"/>
              </w:rPr>
              <w:t>Φ.Π.Α.</w:t>
            </w:r>
          </w:p>
        </w:tc>
        <w:tc>
          <w:tcPr>
            <w:tcW w:w="2603" w:type="dxa"/>
          </w:tcPr>
          <w:p w14:paraId="5521D943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D74694" w:rsidRPr="00D74694" w14:paraId="68A09B65" w14:textId="77777777" w:rsidTr="00E1768A">
        <w:tc>
          <w:tcPr>
            <w:tcW w:w="6606" w:type="dxa"/>
            <w:gridSpan w:val="4"/>
            <w:shd w:val="clear" w:color="auto" w:fill="D9D9D9" w:themeFill="background1" w:themeFillShade="D9"/>
          </w:tcPr>
          <w:p w14:paraId="17AB215B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>
              <w:rPr>
                <w:rFonts w:eastAsia="DejaVu Sans"/>
                <w:sz w:val="21"/>
                <w:szCs w:val="21"/>
                <w:lang w:val="el-GR" w:eastAsia="el-GR" w:bidi="el-GR"/>
              </w:rPr>
              <w:t>ΣΥΝΟΛΙΚΗ ΑΞΙΑ ΜΕ Φ.Π.Α.</w:t>
            </w:r>
          </w:p>
        </w:tc>
        <w:tc>
          <w:tcPr>
            <w:tcW w:w="2603" w:type="dxa"/>
          </w:tcPr>
          <w:p w14:paraId="1B2B5676" w14:textId="77777777" w:rsidR="00D74694" w:rsidRDefault="00D74694" w:rsidP="00E1768A">
            <w:pPr>
              <w:spacing w:after="0" w:line="259" w:lineRule="auto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</w:tbl>
    <w:p w14:paraId="74766A2C" w14:textId="77777777" w:rsidR="00D74694" w:rsidRDefault="00D74694" w:rsidP="00D74694">
      <w:pPr>
        <w:widowControl w:val="0"/>
        <w:ind w:right="79"/>
        <w:rPr>
          <w:rFonts w:eastAsia="Droid Sans Fallback"/>
          <w:b/>
          <w:szCs w:val="22"/>
          <w:lang w:val="el-GR" w:eastAsia="ar-SA"/>
        </w:rPr>
      </w:pPr>
    </w:p>
    <w:p w14:paraId="7DD41D2E" w14:textId="77777777" w:rsidR="00D74694" w:rsidRDefault="00D74694" w:rsidP="00D74694">
      <w:pPr>
        <w:widowControl w:val="0"/>
        <w:ind w:right="-946"/>
        <w:rPr>
          <w:rFonts w:eastAsia="Droid Sans Fallback"/>
          <w:b/>
          <w:szCs w:val="22"/>
          <w:lang w:val="el-GR" w:eastAsia="ar-SA"/>
        </w:rPr>
      </w:pPr>
      <w:r w:rsidRPr="00F13EF2">
        <w:rPr>
          <w:rFonts w:eastAsia="Droid Sans Fallback"/>
          <w:b/>
          <w:szCs w:val="22"/>
          <w:lang w:val="el-GR" w:eastAsia="ar-SA"/>
        </w:rPr>
        <w:t xml:space="preserve">Διευκρινίζεται ότι στον ανωτέρω πίνακα θα πρέπει να αναγράφονται </w:t>
      </w:r>
      <w:r w:rsidRPr="00E30F93">
        <w:rPr>
          <w:rFonts w:eastAsia="Droid Sans Fallback"/>
          <w:b/>
          <w:szCs w:val="22"/>
          <w:lang w:val="el-GR" w:eastAsia="ar-SA"/>
        </w:rPr>
        <w:t>οι τιμές για το σύνολο των ειδών ανά τμήμα</w:t>
      </w:r>
    </w:p>
    <w:p w14:paraId="4D707003" w14:textId="77777777" w:rsidR="00D74694" w:rsidRPr="008C448D" w:rsidRDefault="00D74694" w:rsidP="00D74694">
      <w:pPr>
        <w:widowControl w:val="0"/>
        <w:spacing w:before="120" w:line="276" w:lineRule="auto"/>
        <w:ind w:right="81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Δηλώνω υπεύθυνα ότι:</w:t>
      </w:r>
    </w:p>
    <w:p w14:paraId="6D85F822" w14:textId="77777777" w:rsidR="00D74694" w:rsidRPr="008C448D" w:rsidRDefault="00D74694" w:rsidP="00D7469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Έλαβα γνώση των όρων της παρούσας πρόσκλησης, τους οποίους αποδέχομαι πλήρως και ανεπιφυλάκτως</w:t>
      </w:r>
    </w:p>
    <w:p w14:paraId="478D1069" w14:textId="77777777" w:rsidR="00D74694" w:rsidRPr="008C448D" w:rsidRDefault="00D74694" w:rsidP="00D7469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Η επιχείρησή μου είναι φορολογικά και ασφαλιστικά ενήμερη</w:t>
      </w:r>
    </w:p>
    <w:p w14:paraId="09BB60E4" w14:textId="77777777" w:rsidR="00D74694" w:rsidRPr="008C448D" w:rsidRDefault="00D74694" w:rsidP="00D74694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>
        <w:rPr>
          <w:rFonts w:eastAsia="Droid Sans Fallback"/>
          <w:b/>
          <w:noProof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28B2C" wp14:editId="6CF1CBCE">
                <wp:simplePos x="0" y="0"/>
                <wp:positionH relativeFrom="column">
                  <wp:posOffset>1750060</wp:posOffset>
                </wp:positionH>
                <wp:positionV relativeFrom="paragraph">
                  <wp:posOffset>603885</wp:posOffset>
                </wp:positionV>
                <wp:extent cx="3313430" cy="95123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895327" w14:textId="77777777" w:rsidR="00D74694" w:rsidRPr="002C0507" w:rsidRDefault="00D74694" w:rsidP="00D74694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  <w:lang w:val="el-GR"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  <w:lang w:val="el-GR"/>
                              </w:rPr>
                              <w:t>………, ……/ ……../ 2020</w:t>
                            </w:r>
                          </w:p>
                          <w:p w14:paraId="6847B411" w14:textId="77777777" w:rsidR="00D74694" w:rsidRPr="002C0507" w:rsidRDefault="00D74694" w:rsidP="00D74694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  <w:lang w:val="el-GR"/>
                              </w:rPr>
                            </w:pPr>
                          </w:p>
                          <w:p w14:paraId="21D3D329" w14:textId="77777777" w:rsidR="00D74694" w:rsidRPr="002C0507" w:rsidRDefault="00D74694" w:rsidP="00D74694">
                            <w:pPr>
                              <w:jc w:val="right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  <w:lang w:val="el-GR"/>
                              </w:rPr>
                              <w:t>[Επωνυμία, Σφραγίδα, Υπογραφή]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28B2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7.8pt;margin-top:47.55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" stroked="f">
                <v:textbox>
                  <w:txbxContent>
                    <w:p w14:paraId="0D895327" w14:textId="77777777" w:rsidR="00D74694" w:rsidRPr="002C0507" w:rsidRDefault="00D74694" w:rsidP="00D74694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  <w:lang w:val="el-GR"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  <w:lang w:val="el-GR"/>
                        </w:rPr>
                        <w:t>………, ……/ ……../ 2020</w:t>
                      </w:r>
                    </w:p>
                    <w:p w14:paraId="6847B411" w14:textId="77777777" w:rsidR="00D74694" w:rsidRPr="002C0507" w:rsidRDefault="00D74694" w:rsidP="00D74694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  <w:lang w:val="el-GR"/>
                        </w:rPr>
                      </w:pPr>
                    </w:p>
                    <w:p w14:paraId="21D3D329" w14:textId="77777777" w:rsidR="00D74694" w:rsidRPr="002C0507" w:rsidRDefault="00D74694" w:rsidP="00D74694">
                      <w:pPr>
                        <w:jc w:val="right"/>
                        <w:rPr>
                          <w:b/>
                          <w:bCs/>
                          <w:lang w:val="el-GR"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  <w:lang w:val="el-GR"/>
                        </w:rPr>
                        <w:t>[Επωνυμία, Σφραγίδα, Υπογραφή]</w:t>
                      </w:r>
                    </w:p>
                  </w:txbxContent>
                </v:textbox>
              </v:shape>
            </w:pict>
          </mc:Fallback>
        </mc:AlternateConten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Η προσφορά μου </w:t>
      </w:r>
      <w:r w:rsidRPr="00D74694">
        <w:rPr>
          <w:rFonts w:eastAsia="Droid Sans Fallback"/>
          <w:sz w:val="21"/>
          <w:szCs w:val="21"/>
          <w:lang w:val="el-GR" w:eastAsia="ar-SA"/>
        </w:rPr>
        <w:t xml:space="preserve">ισχύει για </w:t>
      </w:r>
      <w:r w:rsidRPr="00D74694">
        <w:rPr>
          <w:rFonts w:eastAsia="Droid Sans Fallback"/>
          <w:b/>
          <w:bCs/>
          <w:sz w:val="21"/>
          <w:szCs w:val="21"/>
          <w:shd w:val="clear" w:color="auto" w:fill="FFFFFF"/>
          <w:lang w:val="el-GR" w:eastAsia="ar-SA"/>
        </w:rPr>
        <w:t>έξι (6) μήνες</w:t>
      </w:r>
      <w:r w:rsidRPr="00D74694">
        <w:rPr>
          <w:rFonts w:eastAsia="Droid Sans Fallback"/>
          <w:sz w:val="21"/>
          <w:szCs w:val="21"/>
          <w:lang w:val="el-GR" w:eastAsia="ar-SA"/>
        </w:rPr>
        <w:t xml:space="preserve">, </w:t>
      </w:r>
      <w:proofErr w:type="spellStart"/>
      <w:r w:rsidRPr="00D74694">
        <w:rPr>
          <w:rFonts w:eastAsia="Droid Sans Fallback"/>
          <w:sz w:val="21"/>
          <w:szCs w:val="21"/>
          <w:lang w:val="el-GR" w:eastAsia="ar-SA"/>
        </w:rPr>
        <w:t>προσμετρούμενες</w:t>
      </w:r>
      <w:proofErr w:type="spellEnd"/>
      <w:r w:rsidRPr="008C448D">
        <w:rPr>
          <w:rFonts w:eastAsia="Droid Sans Fallback"/>
          <w:sz w:val="21"/>
          <w:szCs w:val="21"/>
          <w:lang w:val="el-GR" w:eastAsia="ar-SA"/>
        </w:rPr>
        <w:t xml:space="preserve"> από την επόμενη μέρα της διενέργειας του Διαγωνισμού</w:t>
      </w:r>
      <w:r>
        <w:rPr>
          <w:rFonts w:eastAsia="Droid Sans Fallback"/>
          <w:sz w:val="21"/>
          <w:szCs w:val="21"/>
          <w:lang w:val="el-GR" w:eastAsia="ar-SA"/>
        </w:rPr>
        <w:t>.</w:t>
      </w:r>
    </w:p>
    <w:p w14:paraId="74983095" w14:textId="00F20B08" w:rsidR="004835D9" w:rsidRPr="00D74694" w:rsidRDefault="004835D9" w:rsidP="00D74694">
      <w:pPr>
        <w:suppressAutoHyphens w:val="0"/>
        <w:spacing w:after="0"/>
        <w:jc w:val="left"/>
        <w:rPr>
          <w:rFonts w:cs="Arial"/>
          <w:b/>
          <w:color w:val="002060"/>
          <w:sz w:val="24"/>
          <w:szCs w:val="22"/>
          <w:lang w:val="el-GR"/>
        </w:rPr>
      </w:pPr>
    </w:p>
    <w:sectPr w:rsidR="004835D9" w:rsidRPr="00D74694" w:rsidSect="002C3AD1">
      <w:headerReference w:type="default" r:id="rId8"/>
      <w:footerReference w:type="default" r:id="rId9"/>
      <w:pgSz w:w="11906" w:h="16838"/>
      <w:pgMar w:top="1440" w:right="1800" w:bottom="1440" w:left="180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5C5AF" w14:textId="77777777" w:rsidR="005A7B54" w:rsidRDefault="005A7B54" w:rsidP="006F3A1D">
      <w:pPr>
        <w:spacing w:after="0"/>
      </w:pPr>
      <w:r>
        <w:separator/>
      </w:r>
    </w:p>
  </w:endnote>
  <w:endnote w:type="continuationSeparator" w:id="0">
    <w:p w14:paraId="635C8DCC" w14:textId="77777777" w:rsidR="005A7B54" w:rsidRDefault="005A7B54" w:rsidP="006F3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DejaVu Sans">
    <w:altName w:val="Calibri"/>
    <w:charset w:val="A1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1358362"/>
      <w:docPartObj>
        <w:docPartGallery w:val="Page Numbers (Bottom of Page)"/>
        <w:docPartUnique/>
      </w:docPartObj>
    </w:sdtPr>
    <w:sdtEndPr/>
    <w:sdtContent>
      <w:p w14:paraId="2DC85A43" w14:textId="56F262F0" w:rsidR="007812B3" w:rsidRDefault="00781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C6218DE" w14:textId="61600992" w:rsidR="006F3A1D" w:rsidRDefault="006F3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422C0" w14:textId="77777777" w:rsidR="005A7B54" w:rsidRDefault="005A7B54" w:rsidP="006F3A1D">
      <w:pPr>
        <w:spacing w:after="0"/>
      </w:pPr>
      <w:r>
        <w:separator/>
      </w:r>
    </w:p>
  </w:footnote>
  <w:footnote w:type="continuationSeparator" w:id="0">
    <w:p w14:paraId="33E51931" w14:textId="77777777" w:rsidR="005A7B54" w:rsidRDefault="005A7B54" w:rsidP="006F3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D4FA" w14:textId="20B51BB9" w:rsidR="000E2192" w:rsidRPr="000E2192" w:rsidRDefault="007812B3">
    <w:pPr>
      <w:pStyle w:val="a4"/>
      <w:rPr>
        <w:lang w:val="el-GR"/>
      </w:rPr>
    </w:pPr>
    <w:r>
      <w:rPr>
        <w:noProof/>
        <w:lang w:val="el-GR"/>
      </w:rPr>
      <w:drawing>
        <wp:inline distT="0" distB="0" distL="0" distR="0" wp14:anchorId="624033AC" wp14:editId="7A58189C">
          <wp:extent cx="4944110" cy="1054735"/>
          <wp:effectExtent l="0" t="0" r="889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1D"/>
    <w:rsid w:val="000E2192"/>
    <w:rsid w:val="00151987"/>
    <w:rsid w:val="001739E2"/>
    <w:rsid w:val="00201FD4"/>
    <w:rsid w:val="002C3AD1"/>
    <w:rsid w:val="004835D9"/>
    <w:rsid w:val="004E2221"/>
    <w:rsid w:val="005A7B54"/>
    <w:rsid w:val="006F3A1D"/>
    <w:rsid w:val="007812B3"/>
    <w:rsid w:val="007C6B4E"/>
    <w:rsid w:val="0088507D"/>
    <w:rsid w:val="009B4F51"/>
    <w:rsid w:val="00A227C6"/>
    <w:rsid w:val="00A33694"/>
    <w:rsid w:val="00A90C89"/>
    <w:rsid w:val="00CB3AC4"/>
    <w:rsid w:val="00D4066B"/>
    <w:rsid w:val="00D476A2"/>
    <w:rsid w:val="00D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2E2DA"/>
  <w15:chartTrackingRefBased/>
  <w15:docId w15:val="{7D3B3990-C60B-4D24-8B35-067F048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F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F3A1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F3A1D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Web">
    <w:name w:val="Normal (Web)"/>
    <w:basedOn w:val="a"/>
    <w:uiPriority w:val="99"/>
    <w:rsid w:val="006F3A1D"/>
    <w:pPr>
      <w:spacing w:before="280" w:after="119"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6F3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6F3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3A1D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Date"/>
    <w:basedOn w:val="a"/>
    <w:next w:val="a"/>
    <w:link w:val="Char2"/>
    <w:uiPriority w:val="99"/>
    <w:unhideWhenUsed/>
    <w:rsid w:val="000E2192"/>
  </w:style>
  <w:style w:type="character" w:customStyle="1" w:styleId="Char2">
    <w:name w:val="Ημερομηνία Char"/>
    <w:basedOn w:val="a0"/>
    <w:link w:val="a6"/>
    <w:uiPriority w:val="99"/>
    <w:rsid w:val="000E2192"/>
    <w:rPr>
      <w:rFonts w:ascii="Calibri" w:eastAsia="Times New Roman" w:hAnsi="Calibri" w:cs="Calibri"/>
      <w:szCs w:val="24"/>
      <w:lang w:val="en-GB" w:eastAsia="zh-CN"/>
    </w:rPr>
  </w:style>
  <w:style w:type="table" w:styleId="a7">
    <w:name w:val="Table Grid"/>
    <w:basedOn w:val="a1"/>
    <w:uiPriority w:val="39"/>
    <w:rsid w:val="007812B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2020-11-06T13:59:00Z</dcterms:created>
  <dcterms:modified xsi:type="dcterms:W3CDTF">2020-11-06T13:59:00Z</dcterms:modified>
</cp:coreProperties>
</file>