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38" w:rsidRPr="00671B95" w:rsidRDefault="002B5C38" w:rsidP="002B5C38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095500" cy="52705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Ιόνιο Πανεπιστήμιο</w:t>
      </w:r>
    </w:p>
    <w:p w:rsidR="002B5C38" w:rsidRPr="00671B95" w:rsidRDefault="002B5C38" w:rsidP="002B5C38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bookmarkStart w:id="0" w:name="_Hlk12718319"/>
      <w:bookmarkEnd w:id="0"/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Σχολή Ιστορίας και Μετάφρασης – Διερμηνείας</w:t>
      </w:r>
    </w:p>
    <w:p w:rsidR="002B5C38" w:rsidRPr="00671B95" w:rsidRDefault="002B5C38" w:rsidP="002B5C38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Τμήμα Ξένων Γλωσσών, Μετάφρασης και Διερμηνείας</w:t>
      </w:r>
    </w:p>
    <w:p w:rsidR="002B5C38" w:rsidRPr="00671B95" w:rsidRDefault="002B5C38" w:rsidP="002B5C38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</w:pPr>
      <w:r w:rsidRPr="00671B95"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  <w:t>Π.Μ.Σ. «Πολιτική, Γλώσσα και Διαπολιτισμική Επικοινωνία»</w:t>
      </w:r>
    </w:p>
    <w:p w:rsidR="002B5C38" w:rsidRPr="00671B95" w:rsidRDefault="002B5C38" w:rsidP="002B5C38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Ακαδημαϊκό έτος: 2019-2020</w:t>
      </w:r>
    </w:p>
    <w:p w:rsidR="002B5C38" w:rsidRDefault="002B5C38" w:rsidP="002B5C38">
      <w:pPr>
        <w:jc w:val="both"/>
        <w:rPr>
          <w:b/>
          <w:sz w:val="24"/>
          <w:szCs w:val="24"/>
        </w:rPr>
      </w:pPr>
    </w:p>
    <w:p w:rsidR="002B5C38" w:rsidRDefault="002B5C38" w:rsidP="002B5C38">
      <w:pPr>
        <w:jc w:val="center"/>
        <w:rPr>
          <w:b/>
          <w:sz w:val="24"/>
          <w:szCs w:val="24"/>
        </w:rPr>
      </w:pPr>
    </w:p>
    <w:p w:rsidR="002B5C38" w:rsidRDefault="002B5C38" w:rsidP="002B5C38">
      <w:pPr>
        <w:jc w:val="center"/>
        <w:rPr>
          <w:b/>
          <w:sz w:val="24"/>
          <w:szCs w:val="24"/>
        </w:rPr>
      </w:pPr>
    </w:p>
    <w:p w:rsidR="002B5C38" w:rsidRDefault="002B5C38" w:rsidP="002B5C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Κατάλογος φοιτητών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Πανετιέ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Ολιβιέ</w:t>
      </w:r>
      <w:proofErr w:type="spellEnd"/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Παπαδημητρίου Αικατερίνη 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Ρέβη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Ανριάνα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Πουλιάση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Σπυριδούλα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Νάνος Στέφανος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Ζάχρας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Σπυρίδων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Κοκονέτση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Όλγα – Ειρήνη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Φρόνιμος Ηρακλής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Μάστορα Ευγενία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Κοζμίδου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Μήδεια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Περάκη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Γαρυφαλιά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Μανζούτσου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Φωτεινή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Μπονέλου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Μαρία – Γεωργία 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Τσάκος Κωνσταντίνος</w:t>
      </w:r>
    </w:p>
    <w:p w:rsidR="002B5C38" w:rsidRDefault="002B5C38" w:rsidP="002B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Φαγογένη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Έλενα </w:t>
      </w:r>
    </w:p>
    <w:p w:rsidR="002B5C38" w:rsidRDefault="002B5C38" w:rsidP="002B5C38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Χρυσικόπουλος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Γαβριήλ</w:t>
      </w:r>
    </w:p>
    <w:p w:rsidR="002B5C38" w:rsidRPr="002B5C38" w:rsidRDefault="002B5C38" w:rsidP="002B5C38">
      <w:pPr>
        <w:jc w:val="both"/>
        <w:rPr>
          <w:b/>
          <w:sz w:val="24"/>
          <w:szCs w:val="24"/>
        </w:rPr>
      </w:pPr>
    </w:p>
    <w:sectPr w:rsidR="002B5C38" w:rsidRPr="002B5C38" w:rsidSect="003242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5C38"/>
    <w:rsid w:val="002B5C38"/>
    <w:rsid w:val="0032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2019-10-31T10:24:00Z</dcterms:created>
  <dcterms:modified xsi:type="dcterms:W3CDTF">2019-10-31T10:25:00Z</dcterms:modified>
</cp:coreProperties>
</file>