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59" w:rsidRPr="00326A09" w:rsidRDefault="00FF2D59" w:rsidP="00FF2D59">
      <w:pPr>
        <w:jc w:val="center"/>
        <w:rPr>
          <w:sz w:val="28"/>
          <w:szCs w:val="28"/>
          <w:lang w:val="el-GR"/>
        </w:rPr>
      </w:pPr>
      <w:bookmarkStart w:id="0" w:name="_GoBack"/>
      <w:bookmarkEnd w:id="0"/>
      <w:r w:rsidRPr="00326A09">
        <w:rPr>
          <w:sz w:val="28"/>
          <w:szCs w:val="28"/>
          <w:lang w:val="el-GR"/>
        </w:rPr>
        <w:t>ΙΟΝΙΟ ΠΑΝΕΠΙΣΤΗΜΙΟ</w:t>
      </w:r>
    </w:p>
    <w:p w:rsidR="00FF2D59" w:rsidRPr="00326A09" w:rsidRDefault="00FF2D59" w:rsidP="00F60FF7">
      <w:pPr>
        <w:spacing w:after="0"/>
        <w:jc w:val="center"/>
        <w:rPr>
          <w:sz w:val="28"/>
          <w:szCs w:val="28"/>
          <w:lang w:val="el-GR"/>
        </w:rPr>
      </w:pPr>
      <w:r w:rsidRPr="00326A09">
        <w:rPr>
          <w:sz w:val="28"/>
          <w:szCs w:val="28"/>
          <w:lang w:val="el-GR"/>
        </w:rPr>
        <w:t>Τμήμα Αρχειονομίας, Βιβλιοθηκονομίας και Μουσειολογίας</w:t>
      </w:r>
    </w:p>
    <w:p w:rsidR="00FF2D59" w:rsidRPr="00FF2D59" w:rsidRDefault="00FF2D59" w:rsidP="00F60FF7">
      <w:pPr>
        <w:jc w:val="center"/>
        <w:rPr>
          <w:sz w:val="28"/>
          <w:szCs w:val="28"/>
          <w:lang w:val="el-GR"/>
        </w:rPr>
      </w:pPr>
      <w:r w:rsidRPr="00FF2D59">
        <w:rPr>
          <w:sz w:val="28"/>
          <w:szCs w:val="28"/>
          <w:lang w:val="el-GR"/>
        </w:rPr>
        <w:t>Ομιλία</w:t>
      </w:r>
    </w:p>
    <w:p w:rsidR="00867268" w:rsidRPr="00FF2D59" w:rsidRDefault="00FF2D59" w:rsidP="00FF2D59">
      <w:pPr>
        <w:shd w:val="clear" w:color="auto" w:fill="FFFFFF"/>
        <w:spacing w:line="351" w:lineRule="atLeast"/>
        <w:ind w:right="150"/>
        <w:jc w:val="center"/>
        <w:outlineLvl w:val="0"/>
        <w:rPr>
          <w:rFonts w:eastAsia="Times New Roman" w:cs="Helvetica"/>
          <w:b/>
          <w:color w:val="1D2129"/>
          <w:kern w:val="36"/>
          <w:sz w:val="28"/>
          <w:szCs w:val="28"/>
          <w:lang w:val="el-GR"/>
        </w:rPr>
      </w:pPr>
      <w:r w:rsidRPr="00FF2D59">
        <w:rPr>
          <w:rFonts w:eastAsia="Times New Roman" w:cs="Helvetica"/>
          <w:b/>
          <w:color w:val="1D2129"/>
          <w:kern w:val="36"/>
          <w:sz w:val="28"/>
          <w:szCs w:val="28"/>
          <w:lang w:val="el-GR"/>
        </w:rPr>
        <w:t>«Λίμπυ Σάκερ: Το αληθινό αρχείο ενός φανταστικού ανθρώπου»</w:t>
      </w:r>
    </w:p>
    <w:p w:rsidR="00FF2D59" w:rsidRPr="00326A09" w:rsidRDefault="00FF2D59" w:rsidP="00FF2D59">
      <w:pPr>
        <w:spacing w:after="0"/>
        <w:jc w:val="center"/>
        <w:rPr>
          <w:rFonts w:eastAsia="Times New Roman" w:cs="Helvetica"/>
          <w:b/>
          <w:color w:val="1D2129"/>
          <w:kern w:val="36"/>
          <w:sz w:val="28"/>
          <w:szCs w:val="28"/>
          <w:lang w:val="el-GR"/>
        </w:rPr>
      </w:pPr>
      <w:r w:rsidRPr="00326A09">
        <w:rPr>
          <w:rFonts w:eastAsia="Times New Roman" w:cs="Helvetica"/>
          <w:b/>
          <w:color w:val="1D2129"/>
          <w:kern w:val="36"/>
          <w:sz w:val="28"/>
          <w:szCs w:val="28"/>
          <w:lang w:val="el-GR"/>
        </w:rPr>
        <w:t>Ευγενία Τζιρτζιλάκη</w:t>
      </w:r>
    </w:p>
    <w:p w:rsidR="00FF2D59" w:rsidRDefault="00326A09" w:rsidP="00FF2D59">
      <w:pPr>
        <w:spacing w:after="0"/>
        <w:jc w:val="center"/>
        <w:rPr>
          <w:lang w:val="el-GR"/>
        </w:rPr>
      </w:pPr>
      <w:r>
        <w:rPr>
          <w:lang w:val="el-GR"/>
        </w:rPr>
        <w:t xml:space="preserve">Σκηνοθέτις, </w:t>
      </w:r>
      <w:r w:rsidR="00FF2D59" w:rsidRPr="00FF2D59">
        <w:rPr>
          <w:lang w:val="el-GR"/>
        </w:rPr>
        <w:t>ιδρυτικό μέλος της ομάδας</w:t>
      </w:r>
      <w:r w:rsidRPr="00326A09">
        <w:rPr>
          <w:lang w:val="el-GR"/>
        </w:rPr>
        <w:t xml:space="preserve"> </w:t>
      </w:r>
      <w:r>
        <w:rPr>
          <w:lang w:val="en-GB"/>
        </w:rPr>
        <w:t>Libby</w:t>
      </w:r>
      <w:r w:rsidRPr="00326A09">
        <w:rPr>
          <w:lang w:val="el-GR"/>
        </w:rPr>
        <w:t xml:space="preserve"> </w:t>
      </w:r>
      <w:r>
        <w:rPr>
          <w:lang w:val="en-GB"/>
        </w:rPr>
        <w:t>Sacer</w:t>
      </w:r>
      <w:r w:rsidRPr="00326A09">
        <w:rPr>
          <w:lang w:val="el-GR"/>
        </w:rPr>
        <w:t xml:space="preserve"> </w:t>
      </w:r>
      <w:r w:rsidR="00FF2D59" w:rsidRPr="00FF2D59">
        <w:rPr>
          <w:lang w:val="en-GB"/>
        </w:rPr>
        <w:t>Foundation</w:t>
      </w:r>
      <w:r w:rsidR="00FF2D59">
        <w:rPr>
          <w:lang w:val="el-GR"/>
        </w:rPr>
        <w:t xml:space="preserve"> (2014-2019)</w:t>
      </w:r>
    </w:p>
    <w:p w:rsidR="00FF2D59" w:rsidRDefault="00F60FF7" w:rsidP="00FF2D59">
      <w:pPr>
        <w:spacing w:after="0"/>
        <w:jc w:val="center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1003300</wp:posOffset>
            </wp:positionH>
            <wp:positionV relativeFrom="margin">
              <wp:posOffset>2012950</wp:posOffset>
            </wp:positionV>
            <wp:extent cx="4178300" cy="2654300"/>
            <wp:effectExtent l="19050" t="0" r="0" b="0"/>
            <wp:wrapSquare wrapText="bothSides"/>
            <wp:docPr id="2" name="0 - Εικόνα" descr="li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b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Default="00FF2D59" w:rsidP="00FF2D59">
      <w:pPr>
        <w:spacing w:after="0"/>
        <w:rPr>
          <w:i/>
          <w:lang w:val="el-GR"/>
        </w:rPr>
      </w:pPr>
    </w:p>
    <w:p w:rsidR="00FF2D59" w:rsidRPr="00F60FF7" w:rsidRDefault="00FF2D59" w:rsidP="00FF2D59">
      <w:pPr>
        <w:spacing w:after="0"/>
        <w:rPr>
          <w:i/>
          <w:lang w:val="el-GR"/>
        </w:rPr>
      </w:pPr>
    </w:p>
    <w:p w:rsidR="00FF2D59" w:rsidRPr="00D24D39" w:rsidRDefault="00FF2D59" w:rsidP="00FF2D59">
      <w:pPr>
        <w:spacing w:after="0"/>
        <w:rPr>
          <w:i/>
          <w:lang w:val="el-GR"/>
        </w:rPr>
      </w:pPr>
    </w:p>
    <w:p w:rsidR="00FF2D59" w:rsidRPr="00A6298F" w:rsidRDefault="00FF2D59" w:rsidP="00FF2D59">
      <w:pPr>
        <w:spacing w:after="240"/>
        <w:rPr>
          <w:rFonts w:cs="Helvetica"/>
          <w:color w:val="1D2129"/>
          <w:szCs w:val="24"/>
          <w:shd w:val="clear" w:color="auto" w:fill="FFFFFF"/>
          <w:lang w:val="el-GR"/>
        </w:rPr>
      </w:pPr>
      <w:r w:rsidRPr="006A3B88">
        <w:rPr>
          <w:rFonts w:cs="Helvetica"/>
          <w:color w:val="1D2129"/>
          <w:szCs w:val="24"/>
          <w:shd w:val="clear" w:color="auto" w:fill="FFFFFF"/>
          <w:lang w:val="el-GR"/>
        </w:rPr>
        <w:t xml:space="preserve">Ένα αρχείο με αντίστροφη πορεία. Πώς δημιουργείται ένα αρχείο έτσι ώστε να συζητηθούν όσα η επίσημη ιστορία δεν κατέγραψε. Η </w:t>
      </w:r>
      <w:r w:rsidRPr="006A3B88">
        <w:rPr>
          <w:rFonts w:cs="Helvetica"/>
          <w:color w:val="1D2129"/>
          <w:szCs w:val="24"/>
          <w:shd w:val="clear" w:color="auto" w:fill="FFFFFF"/>
        </w:rPr>
        <w:t>Sacer</w:t>
      </w:r>
      <w:r w:rsidRPr="006A3B88">
        <w:rPr>
          <w:rFonts w:cs="Helvetica"/>
          <w:color w:val="1D2129"/>
          <w:szCs w:val="24"/>
          <w:shd w:val="clear" w:color="auto" w:fill="FFFFFF"/>
          <w:lang w:val="el-GR"/>
        </w:rPr>
        <w:t xml:space="preserve">, πρόσωπο ανάμεσα στη μνήμη και τη φαντασία, πρωτοεμφανίστηκε το 2013 με το θάνατό της, από την καλλιτεχνική ομάδα </w:t>
      </w:r>
      <w:r w:rsidRPr="006A3B88">
        <w:rPr>
          <w:rFonts w:cs="Helvetica"/>
          <w:color w:val="1D2129"/>
          <w:szCs w:val="24"/>
          <w:shd w:val="clear" w:color="auto" w:fill="FFFFFF"/>
        </w:rPr>
        <w:t>Libby</w:t>
      </w:r>
      <w:r w:rsidRPr="006A3B88">
        <w:rPr>
          <w:rFonts w:cs="Helvetica"/>
          <w:color w:val="1D2129"/>
          <w:szCs w:val="24"/>
          <w:shd w:val="clear" w:color="auto" w:fill="FFFFFF"/>
          <w:lang w:val="el-GR"/>
        </w:rPr>
        <w:t xml:space="preserve"> </w:t>
      </w:r>
      <w:r w:rsidRPr="006A3B88">
        <w:rPr>
          <w:rFonts w:cs="Helvetica"/>
          <w:color w:val="1D2129"/>
          <w:szCs w:val="24"/>
          <w:shd w:val="clear" w:color="auto" w:fill="FFFFFF"/>
        </w:rPr>
        <w:t>Sacer</w:t>
      </w:r>
      <w:r w:rsidRPr="006A3B88">
        <w:rPr>
          <w:rFonts w:cs="Helvetica"/>
          <w:color w:val="1D2129"/>
          <w:szCs w:val="24"/>
          <w:shd w:val="clear" w:color="auto" w:fill="FFFFFF"/>
          <w:lang w:val="el-GR"/>
        </w:rPr>
        <w:t xml:space="preserve"> </w:t>
      </w:r>
      <w:r w:rsidRPr="006A3B88">
        <w:rPr>
          <w:rFonts w:cs="Helvetica"/>
          <w:color w:val="1D2129"/>
          <w:szCs w:val="24"/>
          <w:shd w:val="clear" w:color="auto" w:fill="FFFFFF"/>
        </w:rPr>
        <w:t>Foundation</w:t>
      </w:r>
      <w:r>
        <w:rPr>
          <w:rFonts w:cs="Helvetica"/>
          <w:color w:val="1D2129"/>
          <w:szCs w:val="24"/>
          <w:shd w:val="clear" w:color="auto" w:fill="FFFFFF"/>
          <w:lang w:val="el-GR"/>
        </w:rPr>
        <w:t>.</w:t>
      </w:r>
    </w:p>
    <w:p w:rsidR="00FF2D59" w:rsidRDefault="00FF2D59" w:rsidP="00FF2D59">
      <w:pPr>
        <w:spacing w:after="240"/>
        <w:rPr>
          <w:rFonts w:cs="Helvetica"/>
          <w:color w:val="1D2129"/>
          <w:szCs w:val="24"/>
          <w:shd w:val="clear" w:color="auto" w:fill="FFFFFF"/>
          <w:lang w:val="el-GR"/>
        </w:rPr>
      </w:pPr>
      <w:r w:rsidRPr="006A3B88">
        <w:rPr>
          <w:rFonts w:cs="Helvetica"/>
          <w:color w:val="1D2129"/>
          <w:szCs w:val="24"/>
          <w:shd w:val="clear" w:color="auto" w:fill="FFFFFF"/>
          <w:lang w:val="el-GR"/>
        </w:rPr>
        <w:t xml:space="preserve">Η Ευγενία Τζιρτζιλάκη, μέλος του </w:t>
      </w:r>
      <w:r w:rsidRPr="006A3B88">
        <w:rPr>
          <w:rFonts w:cs="Helvetica"/>
          <w:color w:val="1D2129"/>
          <w:szCs w:val="24"/>
          <w:shd w:val="clear" w:color="auto" w:fill="FFFFFF"/>
        </w:rPr>
        <w:t>Libby</w:t>
      </w:r>
      <w:r w:rsidRPr="006A3B88">
        <w:rPr>
          <w:rFonts w:cs="Helvetica"/>
          <w:color w:val="1D2129"/>
          <w:szCs w:val="24"/>
          <w:shd w:val="clear" w:color="auto" w:fill="FFFFFF"/>
          <w:lang w:val="el-GR"/>
        </w:rPr>
        <w:t xml:space="preserve"> </w:t>
      </w:r>
      <w:r w:rsidRPr="006A3B88">
        <w:rPr>
          <w:rFonts w:cs="Helvetica"/>
          <w:color w:val="1D2129"/>
          <w:szCs w:val="24"/>
          <w:shd w:val="clear" w:color="auto" w:fill="FFFFFF"/>
        </w:rPr>
        <w:t>Sacer</w:t>
      </w:r>
      <w:r w:rsidRPr="006A3B88">
        <w:rPr>
          <w:rFonts w:cs="Helvetica"/>
          <w:color w:val="1D2129"/>
          <w:szCs w:val="24"/>
          <w:shd w:val="clear" w:color="auto" w:fill="FFFFFF"/>
          <w:lang w:val="el-GR"/>
        </w:rPr>
        <w:t xml:space="preserve"> </w:t>
      </w:r>
      <w:r w:rsidRPr="006A3B88">
        <w:rPr>
          <w:rFonts w:cs="Helvetica"/>
          <w:color w:val="1D2129"/>
          <w:szCs w:val="24"/>
          <w:shd w:val="clear" w:color="auto" w:fill="FFFFFF"/>
        </w:rPr>
        <w:t>Foundation</w:t>
      </w:r>
      <w:r w:rsidRPr="006A3B88">
        <w:rPr>
          <w:rFonts w:cs="Helvetica"/>
          <w:color w:val="1D2129"/>
          <w:szCs w:val="24"/>
          <w:shd w:val="clear" w:color="auto" w:fill="FFFFFF"/>
          <w:lang w:val="el-GR"/>
        </w:rPr>
        <w:t xml:space="preserve"> (2013-2019), θα εξηγήσει πως συζητά κανείς με το φάντασμα ενός ανθρώπου που δεν υπήρξε ποτέ για ένα σωρό ενδιαφέροντα θέματα: τους περιορισμούς του χώρου, της ταυτότητας –έμφυλης και εθνικής– και των ιδεολογιών που σχηματοποιούν τα όριά τους, και τις αφανείς περιοχές της τρέχουσας εμπειρίας μας.</w:t>
      </w:r>
    </w:p>
    <w:p w:rsidR="00D24D39" w:rsidRPr="00D24D39" w:rsidRDefault="00D24D39" w:rsidP="00D24D39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b/>
          <w:sz w:val="27"/>
          <w:szCs w:val="27"/>
          <w:lang w:val="el-GR"/>
        </w:rPr>
      </w:pPr>
      <w:r w:rsidRPr="00D24D39">
        <w:rPr>
          <w:rFonts w:cs="CIDFont+F1"/>
          <w:b/>
          <w:sz w:val="27"/>
          <w:szCs w:val="27"/>
          <w:lang w:val="el-GR"/>
        </w:rPr>
        <w:t>Δευτέρα 2 Απριλίου 2019 στις 19:00</w:t>
      </w:r>
    </w:p>
    <w:p w:rsidR="00D24D39" w:rsidRPr="00D24D39" w:rsidRDefault="00D24D39" w:rsidP="00D24D39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b/>
          <w:sz w:val="27"/>
          <w:szCs w:val="27"/>
          <w:lang w:val="el-GR"/>
        </w:rPr>
      </w:pPr>
      <w:r w:rsidRPr="00D24D39">
        <w:rPr>
          <w:rFonts w:cs="CIDFont+F2"/>
          <w:b/>
          <w:sz w:val="27"/>
          <w:szCs w:val="27"/>
          <w:lang w:val="el-GR"/>
        </w:rPr>
        <w:t>αμφιθέατρο 2, κτίριο ΤΙΣΤ-ΤΑΒΜ, Ι. Θεοτόκη 72</w:t>
      </w:r>
    </w:p>
    <w:p w:rsidR="00FF2D59" w:rsidRPr="008867E1" w:rsidRDefault="008867E1" w:rsidP="00D70D73">
      <w:pPr>
        <w:spacing w:after="240"/>
        <w:jc w:val="center"/>
        <w:rPr>
          <w:rFonts w:cs="Helvetica"/>
          <w:color w:val="1D2129"/>
          <w:szCs w:val="24"/>
          <w:shd w:val="clear" w:color="auto" w:fill="FFFFFF"/>
          <w:lang w:val="el-GR"/>
        </w:rPr>
      </w:pPr>
      <w:r>
        <w:rPr>
          <w:rFonts w:cs="CIDFont+F4"/>
          <w:b/>
          <w:sz w:val="19"/>
          <w:szCs w:val="19"/>
          <w:lang w:val="el-GR"/>
        </w:rPr>
        <w:t xml:space="preserve">Πληροφορίες: Δρ. Φωτεινή Βενιέρη, </w:t>
      </w:r>
      <w:hyperlink r:id="rId6" w:history="1">
        <w:r w:rsidRPr="00493DC4">
          <w:rPr>
            <w:rStyle w:val="-"/>
            <w:rFonts w:cs="CIDFont+F4"/>
            <w:b/>
            <w:sz w:val="19"/>
            <w:szCs w:val="19"/>
            <w:lang w:val="el-GR"/>
          </w:rPr>
          <w:t>fvenieri@ionio.gr</w:t>
        </w:r>
      </w:hyperlink>
      <w:r>
        <w:rPr>
          <w:rFonts w:cs="CIDFont+F4"/>
          <w:b/>
          <w:sz w:val="19"/>
          <w:szCs w:val="19"/>
          <w:lang w:val="el-GR"/>
        </w:rPr>
        <w:t xml:space="preserve"> </w:t>
      </w:r>
    </w:p>
    <w:sectPr w:rsidR="00FF2D59" w:rsidRPr="008867E1" w:rsidSect="00867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59"/>
    <w:rsid w:val="000B4F68"/>
    <w:rsid w:val="00277920"/>
    <w:rsid w:val="00326A09"/>
    <w:rsid w:val="00563388"/>
    <w:rsid w:val="006B371C"/>
    <w:rsid w:val="00867268"/>
    <w:rsid w:val="008867E1"/>
    <w:rsid w:val="00B80B09"/>
    <w:rsid w:val="00D24D39"/>
    <w:rsid w:val="00D70D73"/>
    <w:rsid w:val="00F60FF7"/>
    <w:rsid w:val="00F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86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86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venieri@ionio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museumedu</dc:creator>
  <cp:lastModifiedBy>Windows User</cp:lastModifiedBy>
  <cp:revision>2</cp:revision>
  <dcterms:created xsi:type="dcterms:W3CDTF">2019-03-27T06:12:00Z</dcterms:created>
  <dcterms:modified xsi:type="dcterms:W3CDTF">2019-03-27T06:12:00Z</dcterms:modified>
</cp:coreProperties>
</file>