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F70" w:rsidRPr="0079647A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 w:rsidRPr="0079647A">
        <w:rPr>
          <w:rFonts w:ascii="Times New Roman" w:hAnsi="Times New Roman" w:cs="Times New Roman"/>
          <w:b/>
          <w:sz w:val="24"/>
          <w:szCs w:val="24"/>
          <w:u w:val="single"/>
        </w:rPr>
        <w:t>Δελτίο Τύπου</w:t>
      </w:r>
    </w:p>
    <w:p w:rsidR="00393F70" w:rsidRPr="0087186E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93F70" w:rsidRPr="0087186E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6E">
        <w:rPr>
          <w:rFonts w:ascii="Times New Roman" w:hAnsi="Times New Roman" w:cs="Times New Roman"/>
          <w:b/>
          <w:sz w:val="24"/>
          <w:szCs w:val="24"/>
        </w:rPr>
        <w:t>Ιόνιο Πανεπιστήμιο</w:t>
      </w:r>
    </w:p>
    <w:p w:rsidR="00393F70" w:rsidRPr="0087186E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6E">
        <w:rPr>
          <w:rFonts w:ascii="Times New Roman" w:hAnsi="Times New Roman" w:cs="Times New Roman"/>
          <w:b/>
          <w:sz w:val="24"/>
          <w:szCs w:val="24"/>
        </w:rPr>
        <w:t>Τμήμα Αρχειονομίας, Βιβλιοθηκονομίας και Μουσειολογίας,</w:t>
      </w:r>
    </w:p>
    <w:p w:rsidR="00393F70" w:rsidRPr="0087186E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6E">
        <w:rPr>
          <w:rFonts w:ascii="Times New Roman" w:hAnsi="Times New Roman" w:cs="Times New Roman"/>
          <w:b/>
          <w:sz w:val="24"/>
          <w:szCs w:val="24"/>
        </w:rPr>
        <w:t>Π.Μ.Σ. «Διαχείριση και Ανάδειξη Πολιτιστικής Πληροφορίας»</w:t>
      </w:r>
    </w:p>
    <w:p w:rsidR="00FA1A3C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6E">
        <w:rPr>
          <w:rFonts w:ascii="Times New Roman" w:hAnsi="Times New Roman" w:cs="Times New Roman"/>
          <w:b/>
          <w:sz w:val="24"/>
          <w:szCs w:val="24"/>
        </w:rPr>
        <w:t xml:space="preserve">και </w:t>
      </w:r>
    </w:p>
    <w:p w:rsidR="00393F70" w:rsidRPr="0087186E" w:rsidRDefault="00393F70" w:rsidP="00393F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86E">
        <w:rPr>
          <w:rFonts w:ascii="Times New Roman" w:hAnsi="Times New Roman" w:cs="Times New Roman"/>
          <w:b/>
          <w:sz w:val="24"/>
          <w:szCs w:val="24"/>
        </w:rPr>
        <w:t xml:space="preserve">Διεύθυνση </w:t>
      </w:r>
      <w:r w:rsidR="00FA1A3C" w:rsidRPr="0087186E">
        <w:rPr>
          <w:rFonts w:ascii="Times New Roman" w:hAnsi="Times New Roman" w:cs="Times New Roman"/>
          <w:b/>
          <w:sz w:val="24"/>
          <w:szCs w:val="24"/>
        </w:rPr>
        <w:t>Πρωτοβάθμια</w:t>
      </w:r>
      <w:r w:rsidR="00FA1A3C">
        <w:rPr>
          <w:rFonts w:ascii="Times New Roman" w:hAnsi="Times New Roman" w:cs="Times New Roman"/>
          <w:b/>
          <w:sz w:val="24"/>
          <w:szCs w:val="24"/>
        </w:rPr>
        <w:t xml:space="preserve">ς Εκπαίδευσης </w:t>
      </w:r>
      <w:r w:rsidRPr="0087186E">
        <w:rPr>
          <w:rFonts w:ascii="Times New Roman" w:hAnsi="Times New Roman" w:cs="Times New Roman"/>
          <w:b/>
          <w:sz w:val="24"/>
          <w:szCs w:val="24"/>
        </w:rPr>
        <w:t>Κέρκυρας</w:t>
      </w:r>
    </w:p>
    <w:p w:rsidR="00393F70" w:rsidRPr="0087186E" w:rsidRDefault="00393F70" w:rsidP="00393F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186E" w:rsidRPr="00DA7F80" w:rsidRDefault="0079647A" w:rsidP="00871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F80">
        <w:rPr>
          <w:rFonts w:ascii="Times New Roman" w:hAnsi="Times New Roman" w:cs="Times New Roman"/>
          <w:b/>
          <w:sz w:val="28"/>
          <w:szCs w:val="28"/>
        </w:rPr>
        <w:t>Σ</w:t>
      </w:r>
      <w:r w:rsidR="00393F70" w:rsidRPr="00DA7F80">
        <w:rPr>
          <w:rFonts w:ascii="Times New Roman" w:hAnsi="Times New Roman" w:cs="Times New Roman"/>
          <w:b/>
          <w:sz w:val="28"/>
          <w:szCs w:val="28"/>
        </w:rPr>
        <w:t>υν</w:t>
      </w:r>
      <w:r w:rsidRPr="00DA7F80">
        <w:rPr>
          <w:rFonts w:ascii="Times New Roman" w:hAnsi="Times New Roman" w:cs="Times New Roman"/>
          <w:b/>
          <w:sz w:val="28"/>
          <w:szCs w:val="28"/>
        </w:rPr>
        <w:t>-</w:t>
      </w:r>
      <w:r w:rsidR="00393F70" w:rsidRPr="00DA7F80">
        <w:rPr>
          <w:rFonts w:ascii="Times New Roman" w:hAnsi="Times New Roman" w:cs="Times New Roman"/>
          <w:b/>
          <w:sz w:val="28"/>
          <w:szCs w:val="28"/>
        </w:rPr>
        <w:t xml:space="preserve">διοργάνωση </w:t>
      </w:r>
      <w:r w:rsidRPr="00DA7F80">
        <w:rPr>
          <w:rFonts w:ascii="Times New Roman" w:hAnsi="Times New Roman" w:cs="Times New Roman"/>
          <w:b/>
          <w:sz w:val="28"/>
          <w:szCs w:val="28"/>
        </w:rPr>
        <w:t>Ε</w:t>
      </w:r>
      <w:r w:rsidR="00393F70" w:rsidRPr="00DA7F80">
        <w:rPr>
          <w:rFonts w:ascii="Times New Roman" w:hAnsi="Times New Roman" w:cs="Times New Roman"/>
          <w:b/>
          <w:sz w:val="28"/>
          <w:szCs w:val="28"/>
        </w:rPr>
        <w:t>ικαστικής Δράσης</w:t>
      </w:r>
    </w:p>
    <w:p w:rsidR="00393F70" w:rsidRPr="00FA1A3C" w:rsidRDefault="00393F70" w:rsidP="0087186E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A7F80">
        <w:rPr>
          <w:rFonts w:ascii="Times New Roman" w:hAnsi="Times New Roman" w:cs="Times New Roman"/>
          <w:b/>
          <w:sz w:val="40"/>
          <w:szCs w:val="40"/>
        </w:rPr>
        <w:t xml:space="preserve">«Ζωγραφίζοντας την </w:t>
      </w:r>
      <w:r w:rsidR="00721995">
        <w:rPr>
          <w:rFonts w:ascii="Times New Roman" w:hAnsi="Times New Roman" w:cs="Times New Roman"/>
          <w:b/>
          <w:sz w:val="40"/>
          <w:szCs w:val="40"/>
        </w:rPr>
        <w:t>Π</w:t>
      </w:r>
      <w:r w:rsidRPr="00DA7F80">
        <w:rPr>
          <w:rFonts w:ascii="Times New Roman" w:hAnsi="Times New Roman" w:cs="Times New Roman"/>
          <w:b/>
          <w:sz w:val="40"/>
          <w:szCs w:val="40"/>
        </w:rPr>
        <w:t>ληροφορία»</w:t>
      </w:r>
      <w:r w:rsidR="004345D1" w:rsidRPr="00FA1A3C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4345D1" w:rsidRPr="004345D1" w:rsidRDefault="004345D1" w:rsidP="00871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45D1">
        <w:rPr>
          <w:rFonts w:ascii="Times New Roman" w:hAnsi="Times New Roman" w:cs="Times New Roman"/>
          <w:b/>
          <w:sz w:val="28"/>
          <w:szCs w:val="28"/>
        </w:rPr>
        <w:t>Σάββατο 8/6/2019</w:t>
      </w:r>
    </w:p>
    <w:p w:rsidR="00393F70" w:rsidRPr="00DA7F80" w:rsidRDefault="00393F70" w:rsidP="008718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93F70" w:rsidRPr="0087186E" w:rsidRDefault="0087186E" w:rsidP="00393F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Το </w:t>
      </w:r>
      <w:r w:rsidR="00393F70" w:rsidRPr="0087186E">
        <w:rPr>
          <w:rFonts w:ascii="Times New Roman" w:hAnsi="Times New Roman" w:cs="Times New Roman"/>
          <w:sz w:val="24"/>
          <w:szCs w:val="24"/>
        </w:rPr>
        <w:t xml:space="preserve">ΠΜΣ «Διαχείριση και Ανάδειξη Πολιτιστικής Πληροφορίας» </w:t>
      </w:r>
      <w:r w:rsidRPr="0087186E">
        <w:rPr>
          <w:rFonts w:ascii="Times New Roman" w:hAnsi="Times New Roman" w:cs="Times New Roman"/>
          <w:sz w:val="24"/>
          <w:szCs w:val="24"/>
        </w:rPr>
        <w:t>του Ιονίου Πανεπιστημίου (Τμήμα Αρχειονομίας, Βιβλιοθηκονομίας και Μουσειολογίας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393F70" w:rsidRPr="0087186E">
        <w:rPr>
          <w:rFonts w:ascii="Times New Roman" w:hAnsi="Times New Roman" w:cs="Times New Roman"/>
          <w:sz w:val="24"/>
          <w:szCs w:val="24"/>
        </w:rPr>
        <w:t>συν-διοργανώνε</w:t>
      </w:r>
      <w:r>
        <w:rPr>
          <w:rFonts w:ascii="Times New Roman" w:hAnsi="Times New Roman" w:cs="Times New Roman"/>
          <w:sz w:val="24"/>
          <w:szCs w:val="24"/>
        </w:rPr>
        <w:t xml:space="preserve">ι </w:t>
      </w:r>
      <w:r w:rsidR="00393F70" w:rsidRPr="0087186E">
        <w:rPr>
          <w:rFonts w:ascii="Times New Roman" w:eastAsia="Calibri" w:hAnsi="Times New Roman" w:cs="Times New Roman"/>
          <w:sz w:val="24"/>
          <w:szCs w:val="24"/>
        </w:rPr>
        <w:t xml:space="preserve"> με την </w:t>
      </w:r>
      <w:r>
        <w:rPr>
          <w:rFonts w:ascii="Times New Roman" w:eastAsia="Calibri" w:hAnsi="Times New Roman" w:cs="Times New Roman"/>
          <w:sz w:val="24"/>
          <w:szCs w:val="24"/>
        </w:rPr>
        <w:t xml:space="preserve">Διεύθυνση 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>Πρωτοβάθμια</w:t>
      </w:r>
      <w:r w:rsidR="00FA1A3C">
        <w:rPr>
          <w:rFonts w:ascii="Times New Roman" w:eastAsia="Calibri" w:hAnsi="Times New Roman" w:cs="Times New Roman"/>
          <w:sz w:val="24"/>
          <w:szCs w:val="24"/>
        </w:rPr>
        <w:t xml:space="preserve">ς Εκπαίδευσης </w:t>
      </w:r>
      <w:r w:rsidR="00393F70" w:rsidRPr="0087186E">
        <w:rPr>
          <w:rFonts w:ascii="Times New Roman" w:eastAsia="Calibri" w:hAnsi="Times New Roman" w:cs="Times New Roman"/>
          <w:sz w:val="24"/>
          <w:szCs w:val="24"/>
        </w:rPr>
        <w:t xml:space="preserve">Κέρκυρας </w:t>
      </w:r>
      <w:r w:rsidRPr="00A776F6">
        <w:rPr>
          <w:rFonts w:ascii="Times New Roman" w:eastAsia="Calibri" w:hAnsi="Times New Roman" w:cs="Times New Roman"/>
          <w:b/>
          <w:sz w:val="24"/>
          <w:szCs w:val="24"/>
        </w:rPr>
        <w:t>Εικαστική Δ</w:t>
      </w:r>
      <w:r w:rsidR="00393F70" w:rsidRPr="00A776F6">
        <w:rPr>
          <w:rFonts w:ascii="Times New Roman" w:eastAsia="Calibri" w:hAnsi="Times New Roman" w:cs="Times New Roman"/>
          <w:b/>
          <w:sz w:val="24"/>
          <w:szCs w:val="24"/>
        </w:rPr>
        <w:t>ράση</w:t>
      </w:r>
      <w:r w:rsidR="00393F70" w:rsidRPr="0087186E">
        <w:rPr>
          <w:rFonts w:ascii="Times New Roman" w:eastAsia="Calibri" w:hAnsi="Times New Roman" w:cs="Times New Roman"/>
          <w:sz w:val="24"/>
          <w:szCs w:val="24"/>
        </w:rPr>
        <w:t xml:space="preserve"> με τίτλο </w:t>
      </w:r>
      <w:r w:rsidR="00393F70" w:rsidRPr="0087186E">
        <w:rPr>
          <w:rFonts w:ascii="Times New Roman" w:eastAsia="Calibri" w:hAnsi="Times New Roman" w:cs="Times New Roman"/>
          <w:b/>
          <w:sz w:val="24"/>
          <w:szCs w:val="24"/>
        </w:rPr>
        <w:t xml:space="preserve">«Ζωγραφίζοντας την Πληροφορία». </w:t>
      </w:r>
    </w:p>
    <w:p w:rsidR="00393F70" w:rsidRPr="0087186E" w:rsidRDefault="00393F70" w:rsidP="00393F70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1A3C" w:rsidRDefault="00DA7F80" w:rsidP="00FA1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Η </w:t>
      </w:r>
      <w:r w:rsidRPr="00DA7F80">
        <w:rPr>
          <w:rFonts w:ascii="Times New Roman" w:eastAsia="Calibri" w:hAnsi="Times New Roman" w:cs="Times New Roman"/>
          <w:b/>
          <w:sz w:val="24"/>
          <w:szCs w:val="24"/>
        </w:rPr>
        <w:t>Έ</w:t>
      </w:r>
      <w:r w:rsidR="00393F70" w:rsidRPr="00DA7F80">
        <w:rPr>
          <w:rFonts w:ascii="Times New Roman" w:eastAsia="Calibri" w:hAnsi="Times New Roman" w:cs="Times New Roman"/>
          <w:b/>
          <w:sz w:val="24"/>
          <w:szCs w:val="24"/>
        </w:rPr>
        <w:t>κθεση των έργων των μαθητών</w:t>
      </w:r>
      <w:r w:rsidR="00393F70" w:rsidRPr="00871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86E" w:rsidRPr="0087186E">
        <w:rPr>
          <w:rFonts w:ascii="Times New Roman" w:hAnsi="Times New Roman" w:cs="Times New Roman"/>
          <w:sz w:val="24"/>
          <w:szCs w:val="24"/>
        </w:rPr>
        <w:t xml:space="preserve">πραγματοποιείται </w:t>
      </w:r>
      <w:r w:rsidR="00393F70" w:rsidRPr="003909BB">
        <w:rPr>
          <w:rFonts w:ascii="Times New Roman" w:eastAsia="Calibri" w:hAnsi="Times New Roman" w:cs="Times New Roman"/>
          <w:b/>
          <w:sz w:val="24"/>
          <w:szCs w:val="24"/>
        </w:rPr>
        <w:t xml:space="preserve">στους χώρους του </w:t>
      </w:r>
      <w:r w:rsidR="0087186E" w:rsidRPr="003909BB">
        <w:rPr>
          <w:rFonts w:ascii="Times New Roman" w:hAnsi="Times New Roman" w:cs="Times New Roman"/>
          <w:b/>
          <w:sz w:val="24"/>
          <w:szCs w:val="24"/>
        </w:rPr>
        <w:t>Ιονίου Πανεπιστημίου, Ιωάννου Θεοτόκη 72, Κέρκυρα</w:t>
      </w:r>
      <w:r w:rsidR="00393F70" w:rsidRPr="0087186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FA1A3C">
        <w:rPr>
          <w:rFonts w:ascii="Times New Roman" w:hAnsi="Times New Roman" w:cs="Times New Roman"/>
          <w:sz w:val="24"/>
          <w:szCs w:val="24"/>
        </w:rPr>
        <w:t>Στη δράση σ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 xml:space="preserve">υμμετέχουν </w:t>
      </w:r>
      <w:r w:rsidR="00FA1A3C">
        <w:rPr>
          <w:rFonts w:ascii="Times New Roman" w:eastAsia="Calibri" w:hAnsi="Times New Roman" w:cs="Times New Roman"/>
          <w:sz w:val="24"/>
          <w:szCs w:val="24"/>
        </w:rPr>
        <w:t xml:space="preserve">με έργα τους 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>μαθητές</w:t>
      </w:r>
      <w:r w:rsidR="00FA1A3C">
        <w:rPr>
          <w:rFonts w:ascii="Times New Roman" w:eastAsia="Calibri" w:hAnsi="Times New Roman" w:cs="Times New Roman"/>
          <w:sz w:val="24"/>
          <w:szCs w:val="24"/>
        </w:rPr>
        <w:t xml:space="preserve"> και μαθήτριες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A3C">
        <w:rPr>
          <w:rFonts w:ascii="Times New Roman" w:eastAsia="Calibri" w:hAnsi="Times New Roman" w:cs="Times New Roman"/>
          <w:sz w:val="24"/>
          <w:szCs w:val="24"/>
        </w:rPr>
        <w:t xml:space="preserve">της </w:t>
      </w:r>
      <w:r w:rsidR="00FA1A3C" w:rsidRPr="0087186E">
        <w:rPr>
          <w:rFonts w:ascii="Times New Roman" w:hAnsi="Times New Roman" w:cs="Times New Roman"/>
          <w:sz w:val="24"/>
          <w:szCs w:val="24"/>
        </w:rPr>
        <w:t>Ε</w:t>
      </w:r>
      <w:r w:rsidR="00FA1A3C">
        <w:rPr>
          <w:rFonts w:ascii="Times New Roman" w:hAnsi="Times New Roman" w:cs="Times New Roman"/>
          <w:sz w:val="24"/>
          <w:szCs w:val="24"/>
        </w:rPr>
        <w:t>΄</w:t>
      </w:r>
      <w:r w:rsidR="00FA1A3C" w:rsidRPr="0087186E">
        <w:rPr>
          <w:rFonts w:ascii="Times New Roman" w:hAnsi="Times New Roman" w:cs="Times New Roman"/>
          <w:sz w:val="24"/>
          <w:szCs w:val="24"/>
        </w:rPr>
        <w:t xml:space="preserve"> 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 xml:space="preserve">και </w:t>
      </w:r>
      <w:r w:rsidR="00FA1A3C" w:rsidRPr="0087186E">
        <w:rPr>
          <w:rFonts w:ascii="Times New Roman" w:hAnsi="Times New Roman" w:cs="Times New Roman"/>
          <w:sz w:val="24"/>
          <w:szCs w:val="24"/>
        </w:rPr>
        <w:t>ΣΤ</w:t>
      </w:r>
      <w:r w:rsidR="00FA1A3C">
        <w:rPr>
          <w:rFonts w:ascii="Times New Roman" w:hAnsi="Times New Roman" w:cs="Times New Roman"/>
          <w:sz w:val="24"/>
          <w:szCs w:val="24"/>
        </w:rPr>
        <w:t>΄</w:t>
      </w:r>
      <w:r w:rsidR="00FA1A3C" w:rsidRPr="0087186E">
        <w:rPr>
          <w:rFonts w:ascii="Times New Roman" w:hAnsi="Times New Roman" w:cs="Times New Roman"/>
          <w:sz w:val="24"/>
          <w:szCs w:val="24"/>
        </w:rPr>
        <w:t xml:space="preserve"> τάξης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A1A3C" w:rsidRPr="0087186E">
        <w:rPr>
          <w:rFonts w:ascii="Times New Roman" w:hAnsi="Times New Roman" w:cs="Times New Roman"/>
          <w:sz w:val="24"/>
          <w:szCs w:val="24"/>
        </w:rPr>
        <w:t xml:space="preserve">όλων των 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>Δημοτικ</w:t>
      </w:r>
      <w:r w:rsidR="00FA1A3C" w:rsidRPr="0087186E">
        <w:rPr>
          <w:rFonts w:ascii="Times New Roman" w:hAnsi="Times New Roman" w:cs="Times New Roman"/>
          <w:sz w:val="24"/>
          <w:szCs w:val="24"/>
        </w:rPr>
        <w:t>ών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 xml:space="preserve"> Σχολεί</w:t>
      </w:r>
      <w:r w:rsidR="00FA1A3C" w:rsidRPr="0087186E">
        <w:rPr>
          <w:rFonts w:ascii="Times New Roman" w:hAnsi="Times New Roman" w:cs="Times New Roman"/>
          <w:sz w:val="24"/>
          <w:szCs w:val="24"/>
        </w:rPr>
        <w:t xml:space="preserve">ων της 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>Κέρκυρα</w:t>
      </w:r>
      <w:r w:rsidR="00FA1A3C" w:rsidRPr="0087186E">
        <w:rPr>
          <w:rFonts w:ascii="Times New Roman" w:hAnsi="Times New Roman" w:cs="Times New Roman"/>
          <w:sz w:val="24"/>
          <w:szCs w:val="24"/>
        </w:rPr>
        <w:t>ς</w:t>
      </w:r>
      <w:r w:rsidR="00FA1A3C" w:rsidRPr="0087186E">
        <w:rPr>
          <w:rFonts w:ascii="Times New Roman" w:eastAsia="Calibri" w:hAnsi="Times New Roman" w:cs="Times New Roman"/>
          <w:sz w:val="24"/>
          <w:szCs w:val="24"/>
        </w:rPr>
        <w:t>.</w:t>
      </w:r>
      <w:r w:rsidR="00FA1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7186E" w:rsidRPr="0087186E">
        <w:rPr>
          <w:rFonts w:ascii="Times New Roman" w:hAnsi="Times New Roman" w:cs="Times New Roman"/>
          <w:sz w:val="24"/>
          <w:szCs w:val="24"/>
        </w:rPr>
        <w:t>Μικροί και μεγάλοι επισκέπτες μπορούν να</w:t>
      </w:r>
      <w:r w:rsidR="00FA1A3C">
        <w:rPr>
          <w:rFonts w:ascii="Times New Roman" w:hAnsi="Times New Roman" w:cs="Times New Roman"/>
          <w:sz w:val="24"/>
          <w:szCs w:val="24"/>
        </w:rPr>
        <w:t xml:space="preserve"> απολαύσουν τα έργα των παιδιών</w:t>
      </w:r>
      <w:r w:rsidR="0087186E" w:rsidRPr="0087186E">
        <w:rPr>
          <w:rFonts w:ascii="Times New Roman" w:hAnsi="Times New Roman" w:cs="Times New Roman"/>
          <w:sz w:val="24"/>
          <w:szCs w:val="24"/>
        </w:rPr>
        <w:t xml:space="preserve"> το Σάββατο 8/6/2019. </w:t>
      </w:r>
      <w:r w:rsidR="00FA1A3C">
        <w:rPr>
          <w:rFonts w:ascii="Times New Roman" w:hAnsi="Times New Roman" w:cs="Times New Roman"/>
          <w:sz w:val="24"/>
          <w:szCs w:val="24"/>
        </w:rPr>
        <w:t>Θ</w:t>
      </w:r>
      <w:r w:rsidR="00FA1A3C">
        <w:rPr>
          <w:rFonts w:ascii="Times New Roman" w:hAnsi="Times New Roman" w:cs="Times New Roman"/>
          <w:color w:val="000000"/>
          <w:sz w:val="24"/>
          <w:szCs w:val="24"/>
        </w:rPr>
        <w:t xml:space="preserve">α απονεμηθεί </w:t>
      </w:r>
      <w:r w:rsidR="00FA1A3C">
        <w:rPr>
          <w:rFonts w:ascii="Times New Roman" w:hAnsi="Times New Roman" w:cs="Times New Roman"/>
          <w:b/>
          <w:color w:val="000000"/>
          <w:sz w:val="24"/>
          <w:szCs w:val="24"/>
        </w:rPr>
        <w:t>Έ</w:t>
      </w:r>
      <w:r w:rsidR="00FA1A3C" w:rsidRPr="00B17123">
        <w:rPr>
          <w:rFonts w:ascii="Times New Roman" w:hAnsi="Times New Roman" w:cs="Times New Roman"/>
          <w:b/>
          <w:color w:val="000000"/>
          <w:sz w:val="24"/>
          <w:szCs w:val="24"/>
        </w:rPr>
        <w:t>παινο</w:t>
      </w:r>
      <w:r w:rsidR="00FA1A3C">
        <w:rPr>
          <w:rFonts w:ascii="Times New Roman" w:hAnsi="Times New Roman" w:cs="Times New Roman"/>
          <w:b/>
          <w:color w:val="000000"/>
          <w:sz w:val="24"/>
          <w:szCs w:val="24"/>
        </w:rPr>
        <w:t>ς</w:t>
      </w:r>
      <w:r w:rsidR="00FA1A3C" w:rsidRPr="00B1712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A1A3C">
        <w:rPr>
          <w:rFonts w:ascii="Times New Roman" w:hAnsi="Times New Roman" w:cs="Times New Roman"/>
          <w:color w:val="000000"/>
          <w:sz w:val="24"/>
          <w:szCs w:val="24"/>
        </w:rPr>
        <w:t xml:space="preserve">σε όλους/ες τους/τις μαθητές/μαθήτριες που συμμετείχαν. </w:t>
      </w:r>
    </w:p>
    <w:p w:rsidR="00393F70" w:rsidRPr="0087186E" w:rsidRDefault="00393F70" w:rsidP="00393F7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7186E" w:rsidRPr="0087186E" w:rsidRDefault="0087186E" w:rsidP="0087186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Στο πλαίσιο της δράσης θα πραγματοποιηθούν: </w:t>
      </w:r>
    </w:p>
    <w:p w:rsidR="0087186E" w:rsidRPr="00FA1A3C" w:rsidRDefault="0087186E" w:rsidP="00FA1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>Εικαστικό Εργαστήρι «Το Χρώμα της Πληροφορίας»</w:t>
      </w:r>
      <w:r w:rsidR="004345D1" w:rsidRPr="00FA1A3C">
        <w:rPr>
          <w:rFonts w:ascii="Times New Roman" w:hAnsi="Times New Roman" w:cs="Times New Roman"/>
          <w:color w:val="000000"/>
          <w:sz w:val="24"/>
          <w:szCs w:val="24"/>
        </w:rPr>
        <w:t xml:space="preserve"> από το Κ. Δ. Α. Π. Passa Tempo, </w:t>
      </w: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Σάββατο 8 Ιουνίου, </w:t>
      </w:r>
      <w:r w:rsidR="004345D1"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ώρα </w:t>
      </w: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11.00 έως 13.00, στο Ιόνιο Πανεπιστήμιο, </w:t>
      </w:r>
      <w:r w:rsidRPr="00FA1A3C">
        <w:rPr>
          <w:rFonts w:ascii="Times New Roman" w:hAnsi="Times New Roman" w:cs="Times New Roman"/>
          <w:color w:val="000000"/>
          <w:sz w:val="24"/>
          <w:szCs w:val="24"/>
        </w:rPr>
        <w:t>Ιωάννου Θεοτόκη 72, Κέρκυρα</w:t>
      </w:r>
      <w:r w:rsidR="000F7420" w:rsidRPr="00FA1A3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7186E" w:rsidRPr="00FA1A3C" w:rsidRDefault="0087186E" w:rsidP="00FA1A3C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>Θεατρικό δρώμενο</w:t>
      </w:r>
      <w:r w:rsidR="00B17123" w:rsidRPr="00FA1A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«Η μαρμελαδού» της Αλεξάνδρας Μητσιάλη. Δραματοποίηση: Χρύσα Πάντσιου.</w:t>
      </w:r>
      <w:r w:rsidRPr="00FA1A3C">
        <w:rPr>
          <w:rFonts w:ascii="Times New Roman" w:hAnsi="Times New Roman" w:cs="Times New Roman"/>
          <w:color w:val="000000"/>
          <w:sz w:val="24"/>
          <w:szCs w:val="24"/>
        </w:rPr>
        <w:t xml:space="preserve"> Συμμετέχουν τα παιδιά του Θεατρικού Εργαστηρίου </w:t>
      </w:r>
      <w:r w:rsidRPr="00FA1A3C">
        <w:rPr>
          <w:rFonts w:ascii="Times New Roman" w:hAnsi="Times New Roman" w:cs="Times New Roman"/>
          <w:b/>
          <w:color w:val="000000"/>
          <w:sz w:val="24"/>
          <w:szCs w:val="24"/>
        </w:rPr>
        <w:t>Θυμέλη</w:t>
      </w:r>
      <w:r w:rsidR="000F7420" w:rsidRPr="00FA1A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3909BB"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Σάββατο 8 Ιουνίου, </w:t>
      </w:r>
      <w:r w:rsidR="004345D1" w:rsidRPr="00FA1A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ώρα </w:t>
      </w:r>
      <w:r w:rsidR="003909BB" w:rsidRPr="00FA1A3C">
        <w:rPr>
          <w:rFonts w:ascii="Times New Roman" w:hAnsi="Times New Roman" w:cs="Times New Roman"/>
          <w:b/>
          <w:color w:val="000000"/>
          <w:sz w:val="24"/>
          <w:szCs w:val="24"/>
        </w:rPr>
        <w:t>19.00, στο Ιόνιο Πανεπιστήμιο,</w:t>
      </w:r>
      <w:r w:rsidR="003909BB" w:rsidRPr="00FA1A3C">
        <w:rPr>
          <w:rFonts w:ascii="Times New Roman" w:hAnsi="Times New Roman" w:cs="Times New Roman"/>
          <w:color w:val="000000"/>
          <w:sz w:val="24"/>
          <w:szCs w:val="24"/>
        </w:rPr>
        <w:t xml:space="preserve"> Ιωάννου Θεοτόκη 72, Κέρκυρα.</w:t>
      </w:r>
    </w:p>
    <w:p w:rsidR="00105173" w:rsidRDefault="0087186E" w:rsidP="00FA1A3C">
      <w:pPr>
        <w:jc w:val="both"/>
        <w:rPr>
          <w:rFonts w:ascii="Times New Roman" w:hAnsi="Times New Roman" w:cs="Times New Roman"/>
          <w:color w:val="000000"/>
        </w:rPr>
      </w:pPr>
      <w:r w:rsidRPr="00756E50">
        <w:rPr>
          <w:rFonts w:ascii="Times New Roman" w:hAnsi="Times New Roman" w:cs="Times New Roman"/>
          <w:color w:val="000000"/>
        </w:rPr>
        <w:t>Ο νεαρός βασιλιάς συμπεριφέρεται σε όλους άδικα και σκληρά και  κανείς  δεν μπορεί να μαλακώσει την καρδιά του. Μόνο η πληροφορία  για τις μαρμελάδες της Νίνας, που διασχίζει απ’ άκρη σ’ άκρη τη μεγάλη πολιτεία, δίνει κάποια ελπίδα. Κι αν αυτό που ψιθυρίζει στ’</w:t>
      </w: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56E50">
        <w:rPr>
          <w:rFonts w:ascii="Times New Roman" w:hAnsi="Times New Roman" w:cs="Times New Roman"/>
          <w:color w:val="000000"/>
        </w:rPr>
        <w:t>αυτιά των ανθρώπων η ταξιδιάρικη φήμη είναι αληθινό; Αν πραγματικά η Νίνα μπορεί ν’ αλλάζει τα πιο δύσκολα συναισθήματα των ανθρώπων; Αν στ’ αλήθεια οι μαρμελάδες της είναι μαγικές;</w:t>
      </w:r>
    </w:p>
    <w:p w:rsidR="008911AA" w:rsidRDefault="008911AA" w:rsidP="008911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911AA" w:rsidRPr="0087186E" w:rsidRDefault="008911AA" w:rsidP="008911A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Μεταξύ των στόχων της Δράσης είναι η ευαισθητοποίηση των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μαθητικών </w:t>
      </w: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κοινοτήτων των Δημοτικών Σχολείων της Κέρκυρας για το ρόλο και τη σημασία της Πληροφορίας στη ζωή μας, η συνεργασία του Ιονίου Πανεπιστημίου με μαθητές, δασκάλους, καλλιτέχνες και γονείς, </w:t>
      </w:r>
      <w:r w:rsidR="00E44EA1">
        <w:rPr>
          <w:rFonts w:ascii="Times New Roman" w:hAnsi="Times New Roman" w:cs="Times New Roman"/>
          <w:color w:val="000000"/>
          <w:sz w:val="24"/>
          <w:szCs w:val="24"/>
        </w:rPr>
        <w:t xml:space="preserve">καθώς και </w:t>
      </w: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η συζήτηση για την Πολιτιστική Πληροφορία και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η </w:t>
      </w:r>
      <w:r w:rsidRPr="0087186E">
        <w:rPr>
          <w:rFonts w:ascii="Times New Roman" w:hAnsi="Times New Roman" w:cs="Times New Roman"/>
          <w:color w:val="000000"/>
          <w:sz w:val="24"/>
          <w:szCs w:val="24"/>
        </w:rPr>
        <w:t xml:space="preserve">ανταλλαγή απόψεων. </w:t>
      </w:r>
    </w:p>
    <w:p w:rsidR="00FA1A3C" w:rsidRDefault="00FA1A3C" w:rsidP="00FA1A3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44EA1" w:rsidRDefault="00FA1A3C" w:rsidP="00FA1A3C">
      <w:pPr>
        <w:jc w:val="both"/>
        <w:rPr>
          <w:rFonts w:ascii="Times New Roman" w:hAnsi="Times New Roman" w:cs="Times New Roman"/>
          <w:sz w:val="24"/>
          <w:szCs w:val="24"/>
        </w:rPr>
      </w:pPr>
      <w:r w:rsidRPr="0087186E">
        <w:rPr>
          <w:rFonts w:ascii="Times New Roman" w:hAnsi="Times New Roman" w:cs="Times New Roman"/>
          <w:sz w:val="24"/>
          <w:szCs w:val="24"/>
        </w:rPr>
        <w:t xml:space="preserve">Η δράση υλοποιείται </w:t>
      </w:r>
      <w:r w:rsidRPr="0087186E">
        <w:rPr>
          <w:rFonts w:ascii="Times New Roman" w:eastAsia="Calibri" w:hAnsi="Times New Roman" w:cs="Times New Roman"/>
          <w:sz w:val="24"/>
          <w:szCs w:val="24"/>
        </w:rPr>
        <w:t>με εθελοντική εργασία</w:t>
      </w:r>
      <w:r w:rsidRPr="0087186E">
        <w:rPr>
          <w:rFonts w:ascii="Times New Roman" w:hAnsi="Times New Roman" w:cs="Times New Roman"/>
          <w:sz w:val="24"/>
          <w:szCs w:val="24"/>
        </w:rPr>
        <w:t xml:space="preserve"> των</w:t>
      </w:r>
      <w:r w:rsidRPr="0087186E">
        <w:rPr>
          <w:rFonts w:ascii="Times New Roman" w:eastAsia="Calibri" w:hAnsi="Times New Roman" w:cs="Times New Roman"/>
          <w:sz w:val="24"/>
          <w:szCs w:val="24"/>
        </w:rPr>
        <w:t xml:space="preserve"> φοιτητών/τριών του Π</w:t>
      </w:r>
      <w:r>
        <w:rPr>
          <w:rFonts w:ascii="Times New Roman" w:eastAsia="Calibri" w:hAnsi="Times New Roman" w:cs="Times New Roman"/>
          <w:sz w:val="24"/>
          <w:szCs w:val="24"/>
        </w:rPr>
        <w:t xml:space="preserve">.Μ.Σ. </w:t>
      </w:r>
      <w:r w:rsidRPr="0087186E">
        <w:rPr>
          <w:rFonts w:ascii="Times New Roman" w:hAnsi="Times New Roman" w:cs="Times New Roman"/>
          <w:sz w:val="24"/>
          <w:szCs w:val="24"/>
        </w:rPr>
        <w:t>«Διαχείριση και Ανάδειξη Πολιτιστικής Πληροφορίας» του ΤΑΒΜ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44EA1" w:rsidRDefault="00E44EA1" w:rsidP="00FA1A3C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A1A3C" w:rsidRPr="0087186E" w:rsidRDefault="00FA1A3C" w:rsidP="00FA1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Η είσοδος και οι ξεναγήσεις στην Έκθεση καθώς και η συμμετοχή στα Δρώμενα είναι </w:t>
      </w:r>
      <w:r w:rsidRPr="00E44EA1">
        <w:rPr>
          <w:rFonts w:ascii="Times New Roman" w:hAnsi="Times New Roman" w:cs="Times New Roman"/>
          <w:b/>
          <w:color w:val="000000"/>
          <w:sz w:val="24"/>
          <w:szCs w:val="24"/>
        </w:rPr>
        <w:t>δωρεάν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FA1A3C" w:rsidRPr="0087186E" w:rsidSect="0010517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917660"/>
    <w:multiLevelType w:val="hybridMultilevel"/>
    <w:tmpl w:val="44DAD982"/>
    <w:lvl w:ilvl="0" w:tplc="F74E1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FA2BD2"/>
    <w:multiLevelType w:val="hybridMultilevel"/>
    <w:tmpl w:val="EE889816"/>
    <w:lvl w:ilvl="0" w:tplc="F210E7A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1D689F"/>
    <w:multiLevelType w:val="hybridMultilevel"/>
    <w:tmpl w:val="376233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0C54D4"/>
    <w:multiLevelType w:val="hybridMultilevel"/>
    <w:tmpl w:val="2ACA06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F70"/>
    <w:rsid w:val="00007ACC"/>
    <w:rsid w:val="000B1F72"/>
    <w:rsid w:val="000F7420"/>
    <w:rsid w:val="00105173"/>
    <w:rsid w:val="00117D5F"/>
    <w:rsid w:val="00176D90"/>
    <w:rsid w:val="002313DB"/>
    <w:rsid w:val="003909BB"/>
    <w:rsid w:val="00393F70"/>
    <w:rsid w:val="004345D1"/>
    <w:rsid w:val="00721995"/>
    <w:rsid w:val="00756E50"/>
    <w:rsid w:val="0079647A"/>
    <w:rsid w:val="0087186E"/>
    <w:rsid w:val="008911AA"/>
    <w:rsid w:val="008D6397"/>
    <w:rsid w:val="00A776F6"/>
    <w:rsid w:val="00AC235F"/>
    <w:rsid w:val="00B17123"/>
    <w:rsid w:val="00B33A73"/>
    <w:rsid w:val="00BB12AE"/>
    <w:rsid w:val="00C23038"/>
    <w:rsid w:val="00C75B34"/>
    <w:rsid w:val="00C90493"/>
    <w:rsid w:val="00DA7F80"/>
    <w:rsid w:val="00E44EA1"/>
    <w:rsid w:val="00F76AD0"/>
    <w:rsid w:val="00F93185"/>
    <w:rsid w:val="00F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7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F70"/>
    <w:pPr>
      <w:ind w:left="720"/>
    </w:pPr>
    <w:rPr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7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F70"/>
    <w:pPr>
      <w:ind w:left="720"/>
    </w:pPr>
    <w:rPr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71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xristina</dc:creator>
  <cp:lastModifiedBy>Windows User</cp:lastModifiedBy>
  <cp:revision>2</cp:revision>
  <cp:lastPrinted>2019-05-30T08:57:00Z</cp:lastPrinted>
  <dcterms:created xsi:type="dcterms:W3CDTF">2019-05-31T06:16:00Z</dcterms:created>
  <dcterms:modified xsi:type="dcterms:W3CDTF">2019-05-31T06:16:00Z</dcterms:modified>
</cp:coreProperties>
</file>