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85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717"/>
        <w:gridCol w:w="8168"/>
      </w:tblGrid>
      <w:tr w:rsidR="00336F23" w:rsidRPr="00336F23" w:rsidTr="00DA529A">
        <w:trPr>
          <w:trHeight w:val="1701"/>
        </w:trPr>
        <w:tc>
          <w:tcPr>
            <w:tcW w:w="1717" w:type="dxa"/>
          </w:tcPr>
          <w:p w:rsidR="00336F23" w:rsidRPr="00336F23" w:rsidRDefault="00336F23" w:rsidP="00336F23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bookmarkStart w:id="0" w:name="_GoBack"/>
            <w:bookmarkEnd w:id="0"/>
            <w:r w:rsidRPr="00336F23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l-GR"/>
              </w:rPr>
              <w:drawing>
                <wp:inline distT="0" distB="0" distL="0" distR="0" wp14:anchorId="20D367A6" wp14:editId="693C0778">
                  <wp:extent cx="959145" cy="956931"/>
                  <wp:effectExtent l="19050" t="0" r="0" b="0"/>
                  <wp:docPr id="3" name="Εικόνα 1" descr="C:\Users\GIANNA\Desktop\FACEBOOK\studentsupport_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GIANNA\Desktop\FACEBOOK\studentsupport_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9145" cy="95693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68" w:type="dxa"/>
          </w:tcPr>
          <w:p w:rsidR="00336F23" w:rsidRPr="00336F23" w:rsidRDefault="00336F23" w:rsidP="00336F23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eastAsia="ar-SA"/>
              </w:rPr>
            </w:pPr>
          </w:p>
          <w:p w:rsidR="00336F23" w:rsidRPr="00336F23" w:rsidRDefault="00336F23" w:rsidP="00336F23">
            <w:pPr>
              <w:suppressAutoHyphens/>
              <w:spacing w:after="0" w:line="240" w:lineRule="auto"/>
              <w:ind w:left="-13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eastAsia="ar-SA"/>
              </w:rPr>
            </w:pPr>
          </w:p>
          <w:p w:rsidR="00336F23" w:rsidRPr="00336F23" w:rsidRDefault="00336F23" w:rsidP="00336F23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</w:p>
          <w:p w:rsidR="00336F23" w:rsidRPr="00336F23" w:rsidRDefault="00336F23" w:rsidP="00336F23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336F23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Πλατεία Χρ. Τσιριγώτη 7, Κτίριο Γαληνός, 49100 Κέρκυρα, τηλ.: 26610 87231</w:t>
            </w:r>
          </w:p>
          <w:p w:rsidR="00336F23" w:rsidRPr="00336F23" w:rsidRDefault="00336F23" w:rsidP="00336F23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de-DE" w:eastAsia="ar-SA"/>
              </w:rPr>
            </w:pPr>
            <w:r w:rsidRPr="00336F23">
              <w:rPr>
                <w:rFonts w:ascii="Times New Roman" w:eastAsia="Calibri" w:hAnsi="Times New Roman" w:cs="Times New Roman"/>
                <w:sz w:val="20"/>
                <w:szCs w:val="20"/>
                <w:lang w:val="de-DE" w:eastAsia="ar-SA"/>
              </w:rPr>
              <w:t xml:space="preserve"> E-mail: </w:t>
            </w:r>
            <w:hyperlink r:id="rId8" w:history="1">
              <w:r w:rsidRPr="00336F23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GB" w:eastAsia="ar-SA"/>
                </w:rPr>
                <w:t>studentsupport</w:t>
              </w:r>
              <w:r w:rsidRPr="00336F23">
                <w:rPr>
                  <w:rFonts w:ascii="Times New Roman" w:eastAsia="Calibri" w:hAnsi="Times New Roman" w:cs="Times New Roman"/>
                  <w:color w:val="0000FF"/>
                  <w:sz w:val="20"/>
                  <w:szCs w:val="20"/>
                  <w:u w:val="single"/>
                  <w:lang w:val="en-US" w:eastAsia="ar-SA"/>
                </w:rPr>
                <w:t>@ionio.gr</w:t>
              </w:r>
            </w:hyperlink>
            <w:r w:rsidRPr="00336F23">
              <w:rPr>
                <w:rFonts w:ascii="Times New Roman" w:eastAsia="Calibri" w:hAnsi="Times New Roman" w:cs="Times New Roman"/>
                <w:sz w:val="20"/>
                <w:szCs w:val="20"/>
                <w:lang w:val="en-US" w:eastAsia="ar-SA"/>
              </w:rPr>
              <w:t xml:space="preserve"> </w:t>
            </w:r>
          </w:p>
          <w:p w:rsidR="00336F23" w:rsidRPr="00336F23" w:rsidRDefault="00336F23" w:rsidP="00336F23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de-DE" w:eastAsia="ar-SA"/>
              </w:rPr>
            </w:pPr>
            <w:r w:rsidRPr="00336F23">
              <w:rPr>
                <w:rFonts w:ascii="Times New Roman" w:eastAsia="Calibri" w:hAnsi="Times New Roman" w:cs="Times New Roman"/>
                <w:noProof/>
                <w:sz w:val="20"/>
                <w:szCs w:val="20"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EF78154" wp14:editId="38293B39">
                      <wp:simplePos x="0" y="0"/>
                      <wp:positionH relativeFrom="column">
                        <wp:posOffset>201930</wp:posOffset>
                      </wp:positionH>
                      <wp:positionV relativeFrom="paragraph">
                        <wp:posOffset>53340</wp:posOffset>
                      </wp:positionV>
                      <wp:extent cx="4438650" cy="635"/>
                      <wp:effectExtent l="13335" t="15875" r="15240" b="21590"/>
                      <wp:wrapNone/>
                      <wp:docPr id="4" name="Ευθύγραμμο βέλος σύνδεσης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43865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>
                                <a:solidFill>
                                  <a:srgbClr val="ED6969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28398" dir="3806097" algn="ctr" rotWithShape="0">
                                        <a:srgbClr val="622423">
                                          <a:alpha val="50000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type w14:anchorId="3B0E7DD4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Ευθύγραμμο βέλος σύνδεσης 4" o:spid="_x0000_s1026" type="#_x0000_t32" style="position:absolute;margin-left:15.9pt;margin-top:4.2pt;width:349.5pt;height: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" strokecolor="#ed6969" strokeweight="2pt">
                      <v:shadow color="#622423" opacity=".5" offset="1pt"/>
                    </v:shape>
                  </w:pict>
                </mc:Fallback>
              </mc:AlternateContent>
            </w:r>
          </w:p>
        </w:tc>
      </w:tr>
    </w:tbl>
    <w:p w:rsidR="00336F23" w:rsidRDefault="00336F23" w:rsidP="00E628D3">
      <w:pPr>
        <w:pStyle w:val="Web"/>
        <w:shd w:val="clear" w:color="auto" w:fill="FFFFFF"/>
        <w:spacing w:before="0" w:beforeAutospacing="0" w:after="0" w:afterAutospacing="0"/>
        <w:jc w:val="both"/>
        <w:rPr>
          <w:rFonts w:ascii="Verdana" w:hAnsi="Verdana"/>
          <w:b/>
          <w:bCs/>
          <w:color w:val="212121"/>
          <w:sz w:val="22"/>
          <w:szCs w:val="22"/>
          <w:bdr w:val="none" w:sz="0" w:space="0" w:color="auto" w:frame="1"/>
        </w:rPr>
      </w:pPr>
    </w:p>
    <w:p w:rsidR="00336F23" w:rsidRDefault="00336F23" w:rsidP="00E628D3">
      <w:pPr>
        <w:pStyle w:val="Web"/>
        <w:shd w:val="clear" w:color="auto" w:fill="FFFFFF"/>
        <w:spacing w:before="0" w:beforeAutospacing="0" w:after="0" w:afterAutospacing="0"/>
        <w:jc w:val="both"/>
        <w:rPr>
          <w:rFonts w:ascii="Verdana" w:hAnsi="Verdana"/>
          <w:b/>
          <w:bCs/>
          <w:color w:val="212121"/>
          <w:sz w:val="22"/>
          <w:szCs w:val="22"/>
          <w:bdr w:val="none" w:sz="0" w:space="0" w:color="auto" w:frame="1"/>
        </w:rPr>
      </w:pPr>
    </w:p>
    <w:p w:rsidR="00336F23" w:rsidRDefault="00336F23" w:rsidP="00E628D3">
      <w:pPr>
        <w:pStyle w:val="Web"/>
        <w:shd w:val="clear" w:color="auto" w:fill="FFFFFF"/>
        <w:spacing w:before="0" w:beforeAutospacing="0" w:after="0" w:afterAutospacing="0"/>
        <w:jc w:val="both"/>
        <w:rPr>
          <w:rFonts w:ascii="Verdana" w:hAnsi="Verdana"/>
          <w:b/>
          <w:bCs/>
          <w:color w:val="212121"/>
          <w:sz w:val="22"/>
          <w:szCs w:val="22"/>
          <w:bdr w:val="none" w:sz="0" w:space="0" w:color="auto" w:frame="1"/>
        </w:rPr>
      </w:pPr>
    </w:p>
    <w:p w:rsidR="00E628D3" w:rsidRPr="006F6D9F" w:rsidRDefault="00E628D3" w:rsidP="006F6D9F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F6D9F">
        <w:rPr>
          <w:rFonts w:ascii="Times New Roman" w:hAnsi="Times New Roman" w:cs="Times New Roman"/>
          <w:b/>
          <w:sz w:val="32"/>
          <w:szCs w:val="32"/>
        </w:rPr>
        <w:t>"Υποστήριξη παρεμβάσεων κοινωνικής μέριμνας φοιτητών του Ιονίου Πανεπιστημίου"</w:t>
      </w:r>
    </w:p>
    <w:p w:rsidR="00336F23" w:rsidRPr="006F6D9F" w:rsidRDefault="00336F23" w:rsidP="006F6D9F">
      <w:pPr>
        <w:spacing w:line="360" w:lineRule="auto"/>
        <w:jc w:val="both"/>
        <w:rPr>
          <w:rFonts w:ascii="Times New Roman" w:hAnsi="Times New Roman" w:cs="Times New Roman"/>
        </w:rPr>
      </w:pPr>
    </w:p>
    <w:p w:rsidR="00D869F4" w:rsidRDefault="00D869F4" w:rsidP="006F6D9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Το Ιόνιο Πανεπιστήμιο, με στόχο την απρόσκοπτη εξέλιξη των σπουδών, την ενδυνάμωση και την ολοκλήρωση της προσωπικότητας των φοιτητών, σ</w:t>
      </w:r>
      <w:r w:rsidR="00336F23" w:rsidRPr="00422BA2">
        <w:rPr>
          <w:rFonts w:ascii="Times New Roman" w:hAnsi="Times New Roman" w:cs="Times New Roman"/>
          <w:sz w:val="24"/>
          <w:szCs w:val="24"/>
        </w:rPr>
        <w:t xml:space="preserve">το πλαίσιο του έργου </w:t>
      </w:r>
      <w:r w:rsidR="00336F23" w:rsidRPr="00422BA2">
        <w:rPr>
          <w:rFonts w:ascii="Times New Roman" w:hAnsi="Times New Roman" w:cs="Times New Roman"/>
          <w:i/>
          <w:sz w:val="24"/>
          <w:szCs w:val="24"/>
        </w:rPr>
        <w:t>«Υποστήριξη παρεμβάσεων κοινωνικής μέριμνας φοιτητών του Ιονίου Πανεπιστημίου»</w:t>
      </w:r>
      <w:r w:rsidR="00336F23" w:rsidRPr="00422BA2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παρέχει μέσω τ</w:t>
      </w:r>
      <w:r w:rsidR="00336F23" w:rsidRPr="00422BA2">
        <w:rPr>
          <w:rFonts w:ascii="Times New Roman" w:hAnsi="Times New Roman" w:cs="Times New Roman"/>
          <w:sz w:val="24"/>
          <w:szCs w:val="24"/>
        </w:rPr>
        <w:t>η</w:t>
      </w:r>
      <w:r>
        <w:rPr>
          <w:rFonts w:ascii="Times New Roman" w:hAnsi="Times New Roman" w:cs="Times New Roman"/>
          <w:sz w:val="24"/>
          <w:szCs w:val="24"/>
        </w:rPr>
        <w:t>ς</w:t>
      </w:r>
      <w:r w:rsidR="00336F23" w:rsidRPr="00422BA2">
        <w:rPr>
          <w:rFonts w:ascii="Times New Roman" w:hAnsi="Times New Roman" w:cs="Times New Roman"/>
          <w:sz w:val="24"/>
          <w:szCs w:val="24"/>
        </w:rPr>
        <w:t xml:space="preserve"> </w:t>
      </w:r>
      <w:r w:rsidR="00336F23" w:rsidRPr="00422BA2">
        <w:rPr>
          <w:rFonts w:ascii="Times New Roman" w:hAnsi="Times New Roman" w:cs="Times New Roman"/>
          <w:b/>
          <w:sz w:val="24"/>
          <w:szCs w:val="24"/>
        </w:rPr>
        <w:t>Μονάδα</w:t>
      </w:r>
      <w:r>
        <w:rPr>
          <w:rFonts w:ascii="Times New Roman" w:hAnsi="Times New Roman" w:cs="Times New Roman"/>
          <w:b/>
          <w:sz w:val="24"/>
          <w:szCs w:val="24"/>
        </w:rPr>
        <w:t>ς</w:t>
      </w:r>
      <w:r w:rsidR="00336F23" w:rsidRPr="00422BA2">
        <w:rPr>
          <w:rFonts w:ascii="Times New Roman" w:hAnsi="Times New Roman" w:cs="Times New Roman"/>
          <w:b/>
          <w:sz w:val="24"/>
          <w:szCs w:val="24"/>
        </w:rPr>
        <w:t xml:space="preserve"> Στήριξης και Συμβουλευτικής Φοιτητών του Ιονίου Πανεπιστημίου</w:t>
      </w:r>
      <w:r w:rsidR="00336F23" w:rsidRPr="00422BA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υπηρεσίες </w:t>
      </w:r>
      <w:r w:rsidRPr="00D869F4">
        <w:rPr>
          <w:rFonts w:ascii="Times New Roman" w:hAnsi="Times New Roman" w:cs="Times New Roman"/>
          <w:b/>
          <w:bCs/>
          <w:sz w:val="24"/>
          <w:szCs w:val="24"/>
        </w:rPr>
        <w:t>ψυχοκοινωνικής στήριξης και εργοθεραπείας</w:t>
      </w:r>
      <w:r w:rsidR="00336F23" w:rsidRPr="00422BA2">
        <w:rPr>
          <w:rFonts w:ascii="Times New Roman" w:hAnsi="Times New Roman" w:cs="Times New Roman"/>
          <w:sz w:val="24"/>
          <w:szCs w:val="24"/>
        </w:rPr>
        <w:t xml:space="preserve"> σε φοιτητές. </w:t>
      </w:r>
    </w:p>
    <w:p w:rsidR="00E628D3" w:rsidRPr="00422BA2" w:rsidRDefault="00E628D3" w:rsidP="006F6D9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2BA2">
        <w:rPr>
          <w:rFonts w:ascii="Times New Roman" w:hAnsi="Times New Roman" w:cs="Times New Roman"/>
          <w:sz w:val="24"/>
          <w:szCs w:val="24"/>
        </w:rPr>
        <w:t xml:space="preserve">Η </w:t>
      </w:r>
      <w:r w:rsidR="00D869F4">
        <w:rPr>
          <w:rFonts w:ascii="Times New Roman" w:hAnsi="Times New Roman" w:cs="Times New Roman"/>
          <w:sz w:val="24"/>
          <w:szCs w:val="24"/>
        </w:rPr>
        <w:t>Μονάδα</w:t>
      </w:r>
      <w:r w:rsidRPr="00422BA2">
        <w:rPr>
          <w:rFonts w:ascii="Times New Roman" w:hAnsi="Times New Roman" w:cs="Times New Roman"/>
          <w:sz w:val="24"/>
          <w:szCs w:val="24"/>
        </w:rPr>
        <w:t xml:space="preserve"> Συμβουλευτικής και Στήριξης Φοιτητών,</w:t>
      </w:r>
      <w:r w:rsidR="00336F23" w:rsidRPr="00422BA2">
        <w:rPr>
          <w:rFonts w:ascii="Times New Roman" w:hAnsi="Times New Roman" w:cs="Times New Roman"/>
          <w:sz w:val="24"/>
          <w:szCs w:val="24"/>
        </w:rPr>
        <w:t xml:space="preserve"> </w:t>
      </w:r>
      <w:r w:rsidRPr="00422BA2">
        <w:rPr>
          <w:rFonts w:ascii="Times New Roman" w:hAnsi="Times New Roman" w:cs="Times New Roman"/>
          <w:sz w:val="24"/>
          <w:szCs w:val="24"/>
        </w:rPr>
        <w:t>παρέχει</w:t>
      </w:r>
      <w:r w:rsidR="00336F23" w:rsidRPr="00422BA2">
        <w:rPr>
          <w:rFonts w:ascii="Times New Roman" w:hAnsi="Times New Roman" w:cs="Times New Roman"/>
          <w:sz w:val="24"/>
          <w:szCs w:val="24"/>
        </w:rPr>
        <w:t>, δωρεάν,</w:t>
      </w:r>
      <w:r w:rsidRPr="00422BA2">
        <w:rPr>
          <w:rFonts w:ascii="Times New Roman" w:hAnsi="Times New Roman" w:cs="Times New Roman"/>
          <w:sz w:val="24"/>
          <w:szCs w:val="24"/>
        </w:rPr>
        <w:t xml:space="preserve"> ατομικές </w:t>
      </w:r>
      <w:r w:rsidR="00D869F4">
        <w:rPr>
          <w:rFonts w:ascii="Times New Roman" w:hAnsi="Times New Roman" w:cs="Times New Roman"/>
          <w:sz w:val="24"/>
          <w:szCs w:val="24"/>
        </w:rPr>
        <w:t xml:space="preserve">και ομαδικές </w:t>
      </w:r>
      <w:r w:rsidRPr="00422BA2">
        <w:rPr>
          <w:rFonts w:ascii="Times New Roman" w:hAnsi="Times New Roman" w:cs="Times New Roman"/>
          <w:sz w:val="24"/>
          <w:szCs w:val="24"/>
        </w:rPr>
        <w:t>συνεδρίες</w:t>
      </w:r>
      <w:r w:rsidR="00336F23" w:rsidRPr="00422BA2">
        <w:rPr>
          <w:rFonts w:ascii="Times New Roman" w:hAnsi="Times New Roman" w:cs="Times New Roman"/>
          <w:sz w:val="24"/>
          <w:szCs w:val="24"/>
        </w:rPr>
        <w:t xml:space="preserve"> ψυχολογικής/συμβουλευτικής</w:t>
      </w:r>
      <w:r w:rsidR="00D869F4">
        <w:rPr>
          <w:rFonts w:ascii="Times New Roman" w:hAnsi="Times New Roman" w:cs="Times New Roman"/>
          <w:sz w:val="24"/>
          <w:szCs w:val="24"/>
        </w:rPr>
        <w:t>/κοινωνικής</w:t>
      </w:r>
      <w:r w:rsidR="00336F23" w:rsidRPr="00422BA2">
        <w:rPr>
          <w:rFonts w:ascii="Times New Roman" w:hAnsi="Times New Roman" w:cs="Times New Roman"/>
          <w:sz w:val="24"/>
          <w:szCs w:val="24"/>
        </w:rPr>
        <w:t xml:space="preserve"> υποστήριξης</w:t>
      </w:r>
      <w:r w:rsidRPr="00422BA2">
        <w:rPr>
          <w:rFonts w:ascii="Times New Roman" w:hAnsi="Times New Roman" w:cs="Times New Roman"/>
          <w:sz w:val="24"/>
          <w:szCs w:val="24"/>
        </w:rPr>
        <w:t xml:space="preserve"> και </w:t>
      </w:r>
      <w:r w:rsidR="00D869F4">
        <w:rPr>
          <w:rFonts w:ascii="Times New Roman" w:hAnsi="Times New Roman" w:cs="Times New Roman"/>
          <w:sz w:val="24"/>
          <w:szCs w:val="24"/>
        </w:rPr>
        <w:t>εργοθεραπείας</w:t>
      </w:r>
      <w:r w:rsidR="00336F23" w:rsidRPr="00422BA2">
        <w:rPr>
          <w:rFonts w:ascii="Times New Roman" w:hAnsi="Times New Roman" w:cs="Times New Roman"/>
          <w:sz w:val="24"/>
          <w:szCs w:val="24"/>
        </w:rPr>
        <w:t xml:space="preserve">, από εξειδικευμένο προσωπικό, το οποίο τηρεί αυστηρά τους κανόνες δεοντολογίας και εχεμύθειας. </w:t>
      </w:r>
      <w:r w:rsidRPr="00422BA2">
        <w:rPr>
          <w:rFonts w:ascii="Times New Roman" w:hAnsi="Times New Roman" w:cs="Times New Roman"/>
          <w:sz w:val="24"/>
          <w:szCs w:val="24"/>
        </w:rPr>
        <w:t>Οι φοιτητές</w:t>
      </w:r>
      <w:r w:rsidR="00336F23" w:rsidRPr="00422BA2">
        <w:rPr>
          <w:rFonts w:ascii="Times New Roman" w:hAnsi="Times New Roman" w:cs="Times New Roman"/>
          <w:sz w:val="24"/>
          <w:szCs w:val="24"/>
        </w:rPr>
        <w:t>, οι οποίοι ενδιαφέρονται να ενημερωθούν</w:t>
      </w:r>
      <w:r w:rsidR="006F6D9F" w:rsidRPr="00422BA2">
        <w:rPr>
          <w:rFonts w:ascii="Times New Roman" w:hAnsi="Times New Roman" w:cs="Times New Roman"/>
          <w:sz w:val="24"/>
          <w:szCs w:val="24"/>
        </w:rPr>
        <w:t>,</w:t>
      </w:r>
      <w:r w:rsidR="00336F23" w:rsidRPr="00422BA2">
        <w:rPr>
          <w:rFonts w:ascii="Times New Roman" w:hAnsi="Times New Roman" w:cs="Times New Roman"/>
          <w:sz w:val="24"/>
          <w:szCs w:val="24"/>
        </w:rPr>
        <w:t xml:space="preserve"> </w:t>
      </w:r>
      <w:r w:rsidR="006F6D9F" w:rsidRPr="00422BA2">
        <w:rPr>
          <w:rFonts w:ascii="Times New Roman" w:hAnsi="Times New Roman" w:cs="Times New Roman"/>
          <w:sz w:val="24"/>
          <w:szCs w:val="24"/>
        </w:rPr>
        <w:t>σχετικά με τις υπηρεσίες, μπορούν είτε να μας επισκεφτούν στο</w:t>
      </w:r>
      <w:r w:rsidRPr="00422BA2">
        <w:rPr>
          <w:rFonts w:ascii="Times New Roman" w:hAnsi="Times New Roman" w:cs="Times New Roman"/>
          <w:sz w:val="24"/>
          <w:szCs w:val="24"/>
        </w:rPr>
        <w:t xml:space="preserve"> γραφείο της Μονάδας, το οποίο στεγάζεται στο Ισόγειο του Κτιρίου </w:t>
      </w:r>
      <w:r w:rsidRPr="00795DB6">
        <w:rPr>
          <w:rFonts w:ascii="Times New Roman" w:hAnsi="Times New Roman" w:cs="Times New Roman"/>
          <w:i/>
          <w:sz w:val="24"/>
          <w:szCs w:val="24"/>
        </w:rPr>
        <w:t>Γαληνός</w:t>
      </w:r>
      <w:r w:rsidRPr="00422BA2">
        <w:rPr>
          <w:rFonts w:ascii="Times New Roman" w:hAnsi="Times New Roman" w:cs="Times New Roman"/>
          <w:sz w:val="24"/>
          <w:szCs w:val="24"/>
        </w:rPr>
        <w:t xml:space="preserve"> (απέναντι από τη φοιτητική λέσχη), Δευτέρα-Παρασκευή, είτε </w:t>
      </w:r>
      <w:r w:rsidR="006F6D9F" w:rsidRPr="00422BA2">
        <w:rPr>
          <w:rFonts w:ascii="Times New Roman" w:hAnsi="Times New Roman" w:cs="Times New Roman"/>
          <w:sz w:val="24"/>
          <w:szCs w:val="24"/>
        </w:rPr>
        <w:t>να τηλεφωνήσουν στο</w:t>
      </w:r>
      <w:r w:rsidRPr="00422BA2">
        <w:rPr>
          <w:rFonts w:ascii="Times New Roman" w:hAnsi="Times New Roman" w:cs="Times New Roman"/>
          <w:sz w:val="24"/>
          <w:szCs w:val="24"/>
        </w:rPr>
        <w:t xml:space="preserve"> 2661087231.</w:t>
      </w:r>
    </w:p>
    <w:p w:rsidR="00422BA2" w:rsidRDefault="00422BA2" w:rsidP="006F6D9F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  <w:sectPr w:rsidR="00422BA2">
          <w:footerReference w:type="default" r:id="rId9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:rsidR="00336F23" w:rsidRDefault="00336F23" w:rsidP="00422BA2">
      <w:pPr>
        <w:spacing w:line="240" w:lineRule="auto"/>
        <w:rPr>
          <w:i/>
        </w:rPr>
      </w:pPr>
    </w:p>
    <w:p w:rsidR="00336F23" w:rsidRPr="00795DB6" w:rsidRDefault="00336F23" w:rsidP="00795DB6">
      <w:pPr>
        <w:pStyle w:val="Default"/>
        <w:jc w:val="center"/>
        <w:rPr>
          <w:rFonts w:asciiTheme="minorHAnsi" w:hAnsiTheme="minorHAnsi" w:cstheme="minorHAnsi"/>
          <w:iCs/>
        </w:rPr>
      </w:pPr>
      <w:r w:rsidRPr="00977728">
        <w:rPr>
          <w:rFonts w:asciiTheme="minorHAnsi" w:hAnsiTheme="minorHAnsi" w:cstheme="minorHAnsi"/>
          <w:b/>
          <w:bCs/>
          <w:i/>
          <w:iCs/>
        </w:rPr>
        <w:t>“Το έργο συγχρηματοδοτείται από την Ελλάδα και την Ευρωπαϊκή Ένωση (Ευρωπαϊκό Κοινωνικό Ταμείο) μέσω του Επιχειρησιακού Προγράμματος «Ανάπτυξη Ανθρώπινου Δυναμικού, Εκπαίδευση και Διά Βίου Μάθηση».”</w:t>
      </w:r>
    </w:p>
    <w:sectPr w:rsidR="00336F23" w:rsidRPr="00795DB6" w:rsidSect="00422BA2"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2D86" w:rsidRDefault="00412D86" w:rsidP="00422BA2">
      <w:pPr>
        <w:spacing w:after="0" w:line="240" w:lineRule="auto"/>
      </w:pPr>
      <w:r>
        <w:separator/>
      </w:r>
    </w:p>
  </w:endnote>
  <w:endnote w:type="continuationSeparator" w:id="0">
    <w:p w:rsidR="00412D86" w:rsidRDefault="00412D86" w:rsidP="00422B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2BA2" w:rsidRDefault="00422BA2">
    <w:pPr>
      <w:pStyle w:val="a4"/>
    </w:pPr>
    <w:r>
      <w:rPr>
        <w:noProof/>
        <w:lang w:eastAsia="el-GR"/>
      </w:rPr>
      <w:drawing>
        <wp:inline distT="0" distB="0" distL="0" distR="0" wp14:anchorId="06D7D526" wp14:editId="2118D0FF">
          <wp:extent cx="4912360" cy="903605"/>
          <wp:effectExtent l="19050" t="0" r="2540" b="0"/>
          <wp:docPr id="5" name="Εικόνα 5" descr="Logo (1) (3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 (1) (3)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12360" cy="9036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2D86" w:rsidRDefault="00412D86" w:rsidP="00422BA2">
      <w:pPr>
        <w:spacing w:after="0" w:line="240" w:lineRule="auto"/>
      </w:pPr>
      <w:r>
        <w:separator/>
      </w:r>
    </w:p>
  </w:footnote>
  <w:footnote w:type="continuationSeparator" w:id="0">
    <w:p w:rsidR="00412D86" w:rsidRDefault="00412D86" w:rsidP="00422BA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28D3"/>
    <w:rsid w:val="00103439"/>
    <w:rsid w:val="00121E5B"/>
    <w:rsid w:val="00336F23"/>
    <w:rsid w:val="00412D86"/>
    <w:rsid w:val="00422BA2"/>
    <w:rsid w:val="005E23DE"/>
    <w:rsid w:val="006F6D9F"/>
    <w:rsid w:val="00795DB6"/>
    <w:rsid w:val="00C70D65"/>
    <w:rsid w:val="00D869F4"/>
    <w:rsid w:val="00E62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E628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Default">
    <w:name w:val="Default"/>
    <w:rsid w:val="00336F2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l-GR"/>
    </w:rPr>
  </w:style>
  <w:style w:type="paragraph" w:styleId="a3">
    <w:name w:val="header"/>
    <w:basedOn w:val="a"/>
    <w:link w:val="Char"/>
    <w:uiPriority w:val="99"/>
    <w:unhideWhenUsed/>
    <w:rsid w:val="00422BA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422BA2"/>
  </w:style>
  <w:style w:type="paragraph" w:styleId="a4">
    <w:name w:val="footer"/>
    <w:basedOn w:val="a"/>
    <w:link w:val="Char0"/>
    <w:uiPriority w:val="99"/>
    <w:unhideWhenUsed/>
    <w:rsid w:val="00422BA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422BA2"/>
  </w:style>
  <w:style w:type="paragraph" w:styleId="a5">
    <w:name w:val="Balloon Text"/>
    <w:basedOn w:val="a"/>
    <w:link w:val="Char1"/>
    <w:uiPriority w:val="99"/>
    <w:semiHidden/>
    <w:unhideWhenUsed/>
    <w:rsid w:val="00121E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121E5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E628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Default">
    <w:name w:val="Default"/>
    <w:rsid w:val="00336F2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l-GR"/>
    </w:rPr>
  </w:style>
  <w:style w:type="paragraph" w:styleId="a3">
    <w:name w:val="header"/>
    <w:basedOn w:val="a"/>
    <w:link w:val="Char"/>
    <w:uiPriority w:val="99"/>
    <w:unhideWhenUsed/>
    <w:rsid w:val="00422BA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422BA2"/>
  </w:style>
  <w:style w:type="paragraph" w:styleId="a4">
    <w:name w:val="footer"/>
    <w:basedOn w:val="a"/>
    <w:link w:val="Char0"/>
    <w:uiPriority w:val="99"/>
    <w:unhideWhenUsed/>
    <w:rsid w:val="00422BA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422BA2"/>
  </w:style>
  <w:style w:type="paragraph" w:styleId="a5">
    <w:name w:val="Balloon Text"/>
    <w:basedOn w:val="a"/>
    <w:link w:val="Char1"/>
    <w:uiPriority w:val="99"/>
    <w:semiHidden/>
    <w:unhideWhenUsed/>
    <w:rsid w:val="00121E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121E5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598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udentsupport@ionio.g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214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sagiadinou</dc:creator>
  <cp:lastModifiedBy>Windows User</cp:lastModifiedBy>
  <cp:revision>2</cp:revision>
  <dcterms:created xsi:type="dcterms:W3CDTF">2019-09-30T09:46:00Z</dcterms:created>
  <dcterms:modified xsi:type="dcterms:W3CDTF">2019-09-30T09:46:00Z</dcterms:modified>
</cp:coreProperties>
</file>