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E10" w:rsidRPr="00DD2F3D" w:rsidRDefault="00553E10" w:rsidP="00553E1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D2F3D">
        <w:rPr>
          <w:b/>
          <w:sz w:val="32"/>
          <w:szCs w:val="32"/>
        </w:rPr>
        <w:t>ΠΜΣ «Διαχείριση και ανάδειξη πολιτιστικής πληροφορίας»</w:t>
      </w:r>
    </w:p>
    <w:p w:rsidR="00553E10" w:rsidRPr="00553E10" w:rsidRDefault="00553E10" w:rsidP="00455E40">
      <w:pPr>
        <w:jc w:val="center"/>
        <w:rPr>
          <w:b/>
          <w:sz w:val="36"/>
          <w:szCs w:val="36"/>
        </w:rPr>
      </w:pPr>
    </w:p>
    <w:p w:rsidR="00455E40" w:rsidRDefault="00455E40" w:rsidP="00455E40">
      <w:pPr>
        <w:jc w:val="center"/>
        <w:rPr>
          <w:b/>
          <w:sz w:val="36"/>
          <w:szCs w:val="36"/>
        </w:rPr>
      </w:pPr>
      <w:r w:rsidRPr="004A4D2A">
        <w:rPr>
          <w:b/>
          <w:sz w:val="36"/>
          <w:szCs w:val="36"/>
        </w:rPr>
        <w:t>ΑΝΑΚΟΙΝΩΣΗ</w:t>
      </w:r>
    </w:p>
    <w:p w:rsidR="00453BA5" w:rsidRPr="00DD2F3D" w:rsidRDefault="00453BA5"/>
    <w:p w:rsidR="00455E40" w:rsidRPr="00DD2F3D" w:rsidRDefault="00455E40" w:rsidP="00455E40">
      <w:pPr>
        <w:jc w:val="center"/>
      </w:pPr>
    </w:p>
    <w:p w:rsidR="00455E40" w:rsidRPr="00DD2F3D" w:rsidRDefault="00455E40" w:rsidP="00455E40">
      <w:pPr>
        <w:jc w:val="center"/>
      </w:pPr>
    </w:p>
    <w:p w:rsidR="00455E40" w:rsidRPr="00DD2F3D" w:rsidRDefault="00455E40" w:rsidP="00455E40">
      <w:pPr>
        <w:jc w:val="center"/>
        <w:rPr>
          <w:b/>
          <w:sz w:val="40"/>
          <w:szCs w:val="40"/>
        </w:rPr>
      </w:pPr>
      <w:r w:rsidRPr="00553E10">
        <w:rPr>
          <w:b/>
          <w:sz w:val="40"/>
          <w:szCs w:val="40"/>
        </w:rPr>
        <w:t xml:space="preserve">ΔΙΕΞΑΓΩΓΗ ΣΕΜΙΝΑΡΙΟΥ </w:t>
      </w:r>
    </w:p>
    <w:p w:rsidR="00455E40" w:rsidRPr="00553E10" w:rsidRDefault="00455E40" w:rsidP="00455E40">
      <w:pPr>
        <w:jc w:val="center"/>
        <w:rPr>
          <w:b/>
          <w:sz w:val="40"/>
          <w:szCs w:val="40"/>
        </w:rPr>
      </w:pPr>
      <w:r w:rsidRPr="00553E10">
        <w:rPr>
          <w:b/>
          <w:sz w:val="40"/>
          <w:szCs w:val="40"/>
        </w:rPr>
        <w:t>ΔΙΑΧΕΙΡΙΣΗΣ ΒΙΒΛΙΟΓΡΑΦΙΑΣ (</w:t>
      </w:r>
      <w:r w:rsidRPr="00553E10">
        <w:rPr>
          <w:b/>
          <w:sz w:val="40"/>
          <w:szCs w:val="40"/>
          <w:lang w:val="en-GB"/>
        </w:rPr>
        <w:t>MENDELEY</w:t>
      </w:r>
      <w:r w:rsidRPr="00553E10">
        <w:rPr>
          <w:b/>
          <w:sz w:val="40"/>
          <w:szCs w:val="40"/>
        </w:rPr>
        <w:t xml:space="preserve">) </w:t>
      </w:r>
    </w:p>
    <w:p w:rsidR="00455E40" w:rsidRPr="00455E40" w:rsidRDefault="00455E40" w:rsidP="00455E40">
      <w:pPr>
        <w:jc w:val="center"/>
      </w:pPr>
    </w:p>
    <w:p w:rsidR="00455E40" w:rsidRPr="00455E40" w:rsidRDefault="00455E40" w:rsidP="00455E40">
      <w:pPr>
        <w:jc w:val="center"/>
      </w:pPr>
    </w:p>
    <w:p w:rsidR="00455E40" w:rsidRPr="00455E40" w:rsidRDefault="001A5357" w:rsidP="00455E4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Την Παρασκευή 29</w:t>
      </w:r>
      <w:r w:rsidR="00455E40" w:rsidRPr="00455E40">
        <w:rPr>
          <w:b/>
          <w:sz w:val="36"/>
          <w:szCs w:val="36"/>
        </w:rPr>
        <w:t>/11/2019, ώρα 12.00-14.30,</w:t>
      </w:r>
    </w:p>
    <w:p w:rsidR="00455E40" w:rsidRPr="00455E40" w:rsidRDefault="00455E40" w:rsidP="00455E40">
      <w:pPr>
        <w:jc w:val="center"/>
        <w:rPr>
          <w:sz w:val="36"/>
          <w:szCs w:val="36"/>
        </w:rPr>
      </w:pPr>
      <w:r w:rsidRPr="00455E40">
        <w:rPr>
          <w:sz w:val="36"/>
          <w:szCs w:val="36"/>
        </w:rPr>
        <w:t xml:space="preserve"> στο εργαστήριο «Ιωάννης Παπαδάκης» του ΤΑΒΜ </w:t>
      </w:r>
    </w:p>
    <w:p w:rsidR="00455E40" w:rsidRPr="00455E40" w:rsidRDefault="00455E40" w:rsidP="00455E40">
      <w:pPr>
        <w:jc w:val="center"/>
        <w:rPr>
          <w:sz w:val="36"/>
          <w:szCs w:val="36"/>
        </w:rPr>
      </w:pPr>
      <w:r w:rsidRPr="00455E40">
        <w:rPr>
          <w:sz w:val="36"/>
          <w:szCs w:val="36"/>
        </w:rPr>
        <w:t>θα πραγματοποιηθεί για τους/τις μεταπτυχιακούς/ές φοιτητές/φοιτήτριες</w:t>
      </w:r>
      <w:r w:rsidR="00553E10" w:rsidRPr="00553E10">
        <w:rPr>
          <w:sz w:val="36"/>
          <w:szCs w:val="36"/>
        </w:rPr>
        <w:t xml:space="preserve"> </w:t>
      </w:r>
      <w:r w:rsidR="00553E10">
        <w:rPr>
          <w:sz w:val="36"/>
          <w:szCs w:val="36"/>
        </w:rPr>
        <w:t>του ΠΜΣ «</w:t>
      </w:r>
      <w:r w:rsidR="00553E10" w:rsidRPr="00553E10">
        <w:rPr>
          <w:sz w:val="36"/>
          <w:szCs w:val="36"/>
        </w:rPr>
        <w:t>Διαχείριση και ανάδειξη πολιτιστικής πληροφορίας»</w:t>
      </w:r>
    </w:p>
    <w:p w:rsidR="00455E40" w:rsidRPr="00553E10" w:rsidRDefault="00455E40" w:rsidP="00455E40">
      <w:pPr>
        <w:jc w:val="center"/>
        <w:rPr>
          <w:b/>
          <w:sz w:val="40"/>
          <w:szCs w:val="40"/>
        </w:rPr>
      </w:pPr>
    </w:p>
    <w:p w:rsidR="00455E40" w:rsidRPr="00455E40" w:rsidRDefault="00455E40" w:rsidP="00455E40">
      <w:pPr>
        <w:jc w:val="center"/>
        <w:rPr>
          <w:b/>
          <w:sz w:val="40"/>
          <w:szCs w:val="40"/>
        </w:rPr>
      </w:pPr>
      <w:r w:rsidRPr="00455E40">
        <w:rPr>
          <w:b/>
          <w:sz w:val="40"/>
          <w:szCs w:val="40"/>
        </w:rPr>
        <w:t>«Σεμινάριο διαχείρισης Βιβλιογραφίας (</w:t>
      </w:r>
      <w:r w:rsidRPr="00455E40">
        <w:rPr>
          <w:b/>
          <w:sz w:val="40"/>
          <w:szCs w:val="40"/>
          <w:lang w:val="en-GB"/>
        </w:rPr>
        <w:t>Mendeley</w:t>
      </w:r>
      <w:r w:rsidRPr="00455E40">
        <w:rPr>
          <w:b/>
          <w:sz w:val="40"/>
          <w:szCs w:val="40"/>
        </w:rPr>
        <w:t xml:space="preserve">)» </w:t>
      </w:r>
    </w:p>
    <w:p w:rsidR="00455E40" w:rsidRPr="00455E40" w:rsidRDefault="00455E40" w:rsidP="00455E40">
      <w:pPr>
        <w:jc w:val="both"/>
        <w:rPr>
          <w:sz w:val="36"/>
          <w:szCs w:val="36"/>
        </w:rPr>
      </w:pPr>
    </w:p>
    <w:p w:rsidR="00455E40" w:rsidRPr="00455E40" w:rsidRDefault="00455E40" w:rsidP="00455E40">
      <w:pPr>
        <w:jc w:val="both"/>
        <w:rPr>
          <w:sz w:val="36"/>
          <w:szCs w:val="36"/>
        </w:rPr>
      </w:pPr>
    </w:p>
    <w:p w:rsidR="00455E40" w:rsidRDefault="00455E40" w:rsidP="00455E40">
      <w:pPr>
        <w:jc w:val="both"/>
        <w:rPr>
          <w:sz w:val="36"/>
          <w:szCs w:val="36"/>
        </w:rPr>
      </w:pPr>
      <w:r w:rsidRPr="00455E40">
        <w:rPr>
          <w:sz w:val="36"/>
          <w:szCs w:val="36"/>
        </w:rPr>
        <w:t xml:space="preserve">Το σεμινάριο διοργανώνεται από τη Βιβλιοθήκη και Κέντρο Πληροφόρησης του Ιονίου Πανεπιστημίου και θα πραγματοποιηθεί από την κα Θάλεια Γκόντα, Βιβλιοθηκονόμο.  </w:t>
      </w:r>
    </w:p>
    <w:p w:rsidR="001A5357" w:rsidRDefault="001A5357" w:rsidP="001A5357">
      <w:pPr>
        <w:pStyle w:val="a3"/>
        <w:rPr>
          <w:sz w:val="36"/>
          <w:szCs w:val="36"/>
        </w:rPr>
      </w:pPr>
    </w:p>
    <w:p w:rsidR="001A5357" w:rsidRDefault="001A5357" w:rsidP="001A5357">
      <w:pPr>
        <w:pStyle w:val="a3"/>
        <w:rPr>
          <w:sz w:val="36"/>
          <w:szCs w:val="36"/>
        </w:rPr>
      </w:pPr>
    </w:p>
    <w:p w:rsidR="001A5357" w:rsidRPr="001A5357" w:rsidRDefault="001A5357" w:rsidP="001A5357">
      <w:pPr>
        <w:jc w:val="both"/>
        <w:rPr>
          <w:sz w:val="28"/>
          <w:szCs w:val="28"/>
        </w:rPr>
      </w:pPr>
      <w:r w:rsidRPr="001A5357">
        <w:rPr>
          <w:sz w:val="28"/>
          <w:szCs w:val="28"/>
        </w:rPr>
        <w:t>Σημείωση: Παρακαλούνται οι φοιτητές/φοιτήτριες να έχουν μαζί τους το username &amp; password του Ιδρυματικού τους λογαριασμού email ή ενός email που χρησιμοποιούν.</w:t>
      </w:r>
    </w:p>
    <w:p w:rsidR="001A5357" w:rsidRDefault="001A5357" w:rsidP="001A5357">
      <w:pPr>
        <w:pStyle w:val="a3"/>
      </w:pPr>
    </w:p>
    <w:p w:rsidR="001A5357" w:rsidRPr="00DD2F3D" w:rsidRDefault="001A5357" w:rsidP="00455E40">
      <w:pPr>
        <w:jc w:val="both"/>
        <w:rPr>
          <w:sz w:val="36"/>
          <w:szCs w:val="36"/>
        </w:rPr>
      </w:pPr>
    </w:p>
    <w:p w:rsidR="00455E40" w:rsidRPr="00455E40" w:rsidRDefault="00455E40" w:rsidP="00455E40">
      <w:pPr>
        <w:jc w:val="both"/>
        <w:rPr>
          <w:sz w:val="36"/>
          <w:szCs w:val="36"/>
        </w:rPr>
      </w:pPr>
    </w:p>
    <w:p w:rsidR="00455E40" w:rsidRPr="00455E40" w:rsidRDefault="00455E40">
      <w:pPr>
        <w:jc w:val="both"/>
        <w:rPr>
          <w:sz w:val="36"/>
          <w:szCs w:val="36"/>
        </w:rPr>
      </w:pPr>
    </w:p>
    <w:sectPr w:rsidR="00455E40" w:rsidRPr="00455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40"/>
    <w:rsid w:val="001A5357"/>
    <w:rsid w:val="00453BA5"/>
    <w:rsid w:val="00455E40"/>
    <w:rsid w:val="00553E10"/>
    <w:rsid w:val="009E6A26"/>
    <w:rsid w:val="00DD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1A535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har">
    <w:name w:val="Απλό κείμενο Char"/>
    <w:basedOn w:val="a0"/>
    <w:link w:val="a3"/>
    <w:uiPriority w:val="99"/>
    <w:semiHidden/>
    <w:rsid w:val="001A535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1A535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har">
    <w:name w:val="Απλό κείμενο Char"/>
    <w:basedOn w:val="a0"/>
    <w:link w:val="a3"/>
    <w:uiPriority w:val="99"/>
    <w:semiHidden/>
    <w:rsid w:val="001A535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Banou Christina</dc:creator>
  <cp:lastModifiedBy>Windows User</cp:lastModifiedBy>
  <cp:revision>2</cp:revision>
  <dcterms:created xsi:type="dcterms:W3CDTF">2019-11-21T07:04:00Z</dcterms:created>
  <dcterms:modified xsi:type="dcterms:W3CDTF">2019-11-21T07:04:00Z</dcterms:modified>
</cp:coreProperties>
</file>