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9CF" w:rsidRDefault="000839CF" w:rsidP="009E15EB">
      <w:pPr>
        <w:pStyle w:val="Web"/>
        <w:spacing w:before="0" w:beforeAutospacing="0" w:after="0" w:afterAutospacing="0"/>
        <w:jc w:val="center"/>
        <w:rPr>
          <w:rStyle w:val="a3"/>
        </w:rPr>
      </w:pPr>
      <w:r>
        <w:rPr>
          <w:rStyle w:val="a3"/>
        </w:rPr>
        <w:t>ΙΟΝΙΟ ΠΑΝΕΠΙΣΤΗΜΙΟ</w:t>
      </w:r>
    </w:p>
    <w:p w:rsidR="000839CF" w:rsidRDefault="000839CF" w:rsidP="009E15EB">
      <w:pPr>
        <w:pStyle w:val="Web"/>
        <w:spacing w:before="0" w:beforeAutospacing="0" w:after="0" w:afterAutospacing="0"/>
        <w:jc w:val="center"/>
      </w:pPr>
      <w:r>
        <w:rPr>
          <w:rStyle w:val="a3"/>
        </w:rPr>
        <w:t>ΠΡΥΤΑΝΕΙΑ</w:t>
      </w:r>
    </w:p>
    <w:p w:rsidR="000839CF" w:rsidRDefault="000839CF" w:rsidP="009E15EB">
      <w:pPr>
        <w:pStyle w:val="Web"/>
        <w:jc w:val="both"/>
      </w:pPr>
      <w:r>
        <w:t>Από την Πρυτανεία του Ιονίου Πανεπιστημίου ανακοινώνεται ότι μέχρι την έκδοση της παρούσας δεν έχουν ανιχνευτεί</w:t>
      </w:r>
      <w:r w:rsidR="00C54D50">
        <w:t>/</w:t>
      </w:r>
      <w:proofErr w:type="spellStart"/>
      <w:r w:rsidR="00C54D50">
        <w:t>ταυτοποιηθεί</w:t>
      </w:r>
      <w:proofErr w:type="spellEnd"/>
      <w:r>
        <w:t xml:space="preserve"> κρούσματα </w:t>
      </w:r>
      <w:proofErr w:type="spellStart"/>
      <w:r>
        <w:t>κορωνοϊού</w:t>
      </w:r>
      <w:proofErr w:type="spellEnd"/>
      <w:r>
        <w:t xml:space="preserve"> στην ακαδημαϊκή κοινότητα του Ιδρύματος.   </w:t>
      </w:r>
    </w:p>
    <w:p w:rsidR="000839CF" w:rsidRDefault="000839CF" w:rsidP="009E15EB">
      <w:pPr>
        <w:pStyle w:val="Web"/>
        <w:jc w:val="both"/>
      </w:pPr>
      <w:r>
        <w:t xml:space="preserve">Με βάση τα έως τώρα δεδομένα για την εξάπλωση του COVID-19 στην Ελλάδα και την υπ’ αριθ. </w:t>
      </w:r>
      <w:proofErr w:type="spellStart"/>
      <w:r>
        <w:t>πρωτ</w:t>
      </w:r>
      <w:proofErr w:type="spellEnd"/>
      <w:r>
        <w:t xml:space="preserve">. Δ1α/Γ.Π.οικ. 15447/05.03.’20 εγκύκλιο του Υπουργείου Υγείας  αναφορικά με τα μέτρα </w:t>
      </w:r>
      <w:r w:rsidRPr="000839CF">
        <w:t xml:space="preserve">τα μέτρα πρόληψης κατά της διασποράς του </w:t>
      </w:r>
      <w:proofErr w:type="spellStart"/>
      <w:r w:rsidRPr="000839CF">
        <w:t>κορωνοϊού</w:t>
      </w:r>
      <w:proofErr w:type="spellEnd"/>
      <w:r w:rsidRPr="000839CF">
        <w:t xml:space="preserve"> COVID-19 στις  Σχολικές Μονάδες και </w:t>
      </w:r>
      <w:r w:rsidR="009E15EB">
        <w:t xml:space="preserve">στους </w:t>
      </w:r>
      <w:r w:rsidRPr="000839CF">
        <w:t>φορείς που προσφέρουν εκπαιδευτικές υπηρεσίε</w:t>
      </w:r>
      <w:r w:rsidR="00710EB6">
        <w:t>ς:</w:t>
      </w:r>
      <w:r w:rsidR="009E15EB">
        <w:t xml:space="preserve"> </w:t>
      </w:r>
    </w:p>
    <w:p w:rsidR="000839CF" w:rsidRDefault="000839CF" w:rsidP="009E15EB">
      <w:pPr>
        <w:pStyle w:val="Web"/>
        <w:jc w:val="both"/>
      </w:pPr>
      <w:r>
        <w:t xml:space="preserve">1. Αναστέλλονται οι συνεδριακές εκδηλώσεις, οι κάθε μορφής συγκεντρώσεις με επισκέπτες από το εξωτερικό, οι εκδρομές και οι ξεναγήσεις σχολείων </w:t>
      </w:r>
      <w:r w:rsidR="009E15EB">
        <w:t xml:space="preserve">εντός των χώρων του Ιονίου Πανεπιστημίου </w:t>
      </w:r>
      <w:r>
        <w:t>μέχρι νεωτέρας.</w:t>
      </w:r>
    </w:p>
    <w:p w:rsidR="000839CF" w:rsidRDefault="00710EB6" w:rsidP="009E15EB">
      <w:pPr>
        <w:pStyle w:val="Web"/>
        <w:jc w:val="both"/>
      </w:pPr>
      <w:r>
        <w:t>2</w:t>
      </w:r>
      <w:r w:rsidR="000839CF">
        <w:t>. Συνιστάται στο προσωπικό</w:t>
      </w:r>
      <w:r>
        <w:t xml:space="preserve"> του Ιονίου Πανεπιστημίου </w:t>
      </w:r>
      <w:r w:rsidR="000839CF">
        <w:t xml:space="preserve">να </w:t>
      </w:r>
      <w:r>
        <w:t xml:space="preserve">αναβάλει, άλλως αποφύγει, τα </w:t>
      </w:r>
      <w:r w:rsidR="000839CF">
        <w:t xml:space="preserve">ταξίδια του στο εξωτερικό. </w:t>
      </w:r>
      <w:r>
        <w:t xml:space="preserve">Όσοι επιστρέφουν </w:t>
      </w:r>
      <w:r w:rsidR="000839CF">
        <w:t>από άλλες χώρες τίθενται σε υποχρεωτική άδεια 15 ημερών, με παραμονή εκτός Ιδρύματος. Οι φοιτητές του ERASMUS που θα αναβάλουν το ταξίδι τους θα πρέπει να επικοινωνήσουν με το αντίστοιχο γραφείο για να υπάρξει πρόνοια αποζημίωσής τους μέσω του ΙΚΥ.</w:t>
      </w:r>
    </w:p>
    <w:p w:rsidR="000839CF" w:rsidRPr="007F3FCC" w:rsidRDefault="00710EB6" w:rsidP="009E15EB">
      <w:pPr>
        <w:pStyle w:val="Web"/>
        <w:jc w:val="both"/>
        <w:rPr>
          <w:color w:val="FF0000"/>
          <w:sz w:val="28"/>
          <w:szCs w:val="28"/>
        </w:rPr>
      </w:pPr>
      <w:r w:rsidRPr="007F3FCC">
        <w:rPr>
          <w:color w:val="FF0000"/>
          <w:sz w:val="28"/>
          <w:szCs w:val="28"/>
        </w:rPr>
        <w:t>3</w:t>
      </w:r>
      <w:r w:rsidR="000839CF" w:rsidRPr="007F3FCC">
        <w:rPr>
          <w:color w:val="FF0000"/>
          <w:sz w:val="28"/>
          <w:szCs w:val="28"/>
        </w:rPr>
        <w:t xml:space="preserve">. </w:t>
      </w:r>
      <w:r w:rsidR="000839CF" w:rsidRPr="007F3FCC">
        <w:rPr>
          <w:b/>
          <w:color w:val="FF0000"/>
          <w:sz w:val="28"/>
          <w:szCs w:val="28"/>
          <w:u w:val="single"/>
        </w:rPr>
        <w:t xml:space="preserve">Συνιστάται στις Γραμματείες των Τμημάτων να </w:t>
      </w:r>
      <w:r w:rsidRPr="007F3FCC">
        <w:rPr>
          <w:b/>
          <w:color w:val="FF0000"/>
          <w:sz w:val="28"/>
          <w:szCs w:val="28"/>
          <w:u w:val="single"/>
        </w:rPr>
        <w:t>επικοινωνούν με τους φοιτητές ατομικά, με σειρά προτεραιότητας, κ</w:t>
      </w:r>
      <w:bookmarkStart w:id="0" w:name="_GoBack"/>
      <w:bookmarkEnd w:id="0"/>
      <w:r w:rsidRPr="007F3FCC">
        <w:rPr>
          <w:b/>
          <w:color w:val="FF0000"/>
          <w:sz w:val="28"/>
          <w:szCs w:val="28"/>
          <w:u w:val="single"/>
        </w:rPr>
        <w:t xml:space="preserve">αι μόνο </w:t>
      </w:r>
      <w:r w:rsidR="000839CF" w:rsidRPr="007F3FCC">
        <w:rPr>
          <w:b/>
          <w:color w:val="FF0000"/>
          <w:sz w:val="28"/>
          <w:szCs w:val="28"/>
          <w:u w:val="single"/>
        </w:rPr>
        <w:t>για ζητήματα που δεν μπορούν να αντιμετωπισθούν τηλεφωνικά ή μέσω ηλεκτρονικού ταχυδρομείου</w:t>
      </w:r>
      <w:r w:rsidR="000839CF" w:rsidRPr="007F3FCC">
        <w:rPr>
          <w:color w:val="FF0000"/>
          <w:sz w:val="28"/>
          <w:szCs w:val="28"/>
        </w:rPr>
        <w:t>.</w:t>
      </w:r>
    </w:p>
    <w:p w:rsidR="000839CF" w:rsidRDefault="00710EB6" w:rsidP="009E15EB">
      <w:pPr>
        <w:pStyle w:val="Web"/>
        <w:jc w:val="both"/>
      </w:pPr>
      <w:r>
        <w:t>4</w:t>
      </w:r>
      <w:r w:rsidR="000839CF">
        <w:t xml:space="preserve">. </w:t>
      </w:r>
      <w:r>
        <w:t xml:space="preserve">Θα </w:t>
      </w:r>
      <w:r w:rsidR="000839CF">
        <w:t xml:space="preserve">ληφθεί μέριμνα για την προμήθεια αντισηπτικών διαλυμάτων, που θα εγκατασταθούν σε όλους τους χώρους του Ιδρύματος. </w:t>
      </w:r>
      <w:r>
        <w:t>Έως</w:t>
      </w:r>
      <w:r w:rsidR="000839CF">
        <w:t xml:space="preserve"> τότε, συνιστάται η αποφυγή άμεσης επαφής και η τακτική πλύση των χεριών για τουλάχιστον 20 δευτερόλεπτα.</w:t>
      </w:r>
    </w:p>
    <w:p w:rsidR="00125DDE" w:rsidRDefault="00125DDE" w:rsidP="00813BDF">
      <w:pPr>
        <w:pStyle w:val="Web"/>
        <w:spacing w:before="0" w:beforeAutospacing="0" w:after="0" w:afterAutospacing="0"/>
        <w:jc w:val="both"/>
      </w:pPr>
      <w:r>
        <w:t xml:space="preserve">Η Πρυτανεία του Ιονίου Πανεπιστήμιου βρίσκεται σε επικοινωνία με </w:t>
      </w:r>
      <w:r w:rsidR="009647A5">
        <w:t>το Υπουργείο Παιδείας, το οποίο ακολουθεί τις οδηγίες του Εθνικού</w:t>
      </w:r>
      <w:r>
        <w:t xml:space="preserve"> Οργανισμ</w:t>
      </w:r>
      <w:r w:rsidR="009647A5">
        <w:t xml:space="preserve">ού </w:t>
      </w:r>
      <w:r>
        <w:t xml:space="preserve">Δημόσιας Υγείας (ΕΟΔΥ, </w:t>
      </w:r>
      <w:hyperlink r:id="rId5" w:history="1">
        <w:r>
          <w:rPr>
            <w:rStyle w:val="-"/>
          </w:rPr>
          <w:t>https://eody.gov.gr/neos-koronaios-covid-19/</w:t>
        </w:r>
      </w:hyperlink>
      <w:r w:rsidR="006752AB">
        <w:t>)</w:t>
      </w:r>
      <w:r w:rsidR="00590E3C">
        <w:t>,</w:t>
      </w:r>
      <w:r w:rsidR="006752AB">
        <w:t xml:space="preserve"> και θα σας κρατάμε ενήμερους</w:t>
      </w:r>
    </w:p>
    <w:p w:rsidR="00813BDF" w:rsidRPr="00125DDE" w:rsidRDefault="006752AB" w:rsidP="00813BDF">
      <w:pPr>
        <w:pStyle w:val="Web"/>
        <w:spacing w:before="0" w:beforeAutospacing="0" w:after="0" w:afterAutospacing="0"/>
        <w:jc w:val="both"/>
      </w:pPr>
      <w:r>
        <w:t>γ</w:t>
      </w:r>
      <w:r w:rsidR="00813BDF">
        <w:t>ια κάθε νεώτερη εξέλιξη του ζητήματος</w:t>
      </w:r>
      <w:r>
        <w:t xml:space="preserve">. </w:t>
      </w:r>
      <w:r w:rsidR="00813BDF">
        <w:t xml:space="preserve"> </w:t>
      </w:r>
    </w:p>
    <w:p w:rsidR="00C455D5" w:rsidRDefault="00C455D5" w:rsidP="009E15EB">
      <w:pPr>
        <w:jc w:val="both"/>
      </w:pPr>
    </w:p>
    <w:sectPr w:rsidR="00C455D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9CF"/>
    <w:rsid w:val="000839CF"/>
    <w:rsid w:val="00125DDE"/>
    <w:rsid w:val="0023476A"/>
    <w:rsid w:val="003370D5"/>
    <w:rsid w:val="00590E3C"/>
    <w:rsid w:val="006752AB"/>
    <w:rsid w:val="00710EB6"/>
    <w:rsid w:val="00732328"/>
    <w:rsid w:val="007F3FCC"/>
    <w:rsid w:val="00813BDF"/>
    <w:rsid w:val="009647A5"/>
    <w:rsid w:val="009E15EB"/>
    <w:rsid w:val="00C455D5"/>
    <w:rsid w:val="00C54D50"/>
    <w:rsid w:val="00F20C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839C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839CF"/>
    <w:rPr>
      <w:b/>
      <w:bCs/>
    </w:rPr>
  </w:style>
  <w:style w:type="character" w:styleId="-">
    <w:name w:val="Hyperlink"/>
    <w:basedOn w:val="a0"/>
    <w:uiPriority w:val="99"/>
    <w:semiHidden/>
    <w:unhideWhenUsed/>
    <w:rsid w:val="000839C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839C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839CF"/>
    <w:rPr>
      <w:b/>
      <w:bCs/>
    </w:rPr>
  </w:style>
  <w:style w:type="character" w:styleId="-">
    <w:name w:val="Hyperlink"/>
    <w:basedOn w:val="a0"/>
    <w:uiPriority w:val="99"/>
    <w:semiHidden/>
    <w:unhideWhenUsed/>
    <w:rsid w:val="000839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7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ody.gov.gr/neos-koronaios-covid-19/"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1607</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cp:lastPrinted>2020-03-09T10:06:00Z</cp:lastPrinted>
  <dcterms:created xsi:type="dcterms:W3CDTF">2020-03-09T10:06:00Z</dcterms:created>
  <dcterms:modified xsi:type="dcterms:W3CDTF">2020-03-09T10:06:00Z</dcterms:modified>
</cp:coreProperties>
</file>