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3E" w:rsidRDefault="00593BC6">
      <w:pPr>
        <w:pStyle w:val="normal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4452620</wp:posOffset>
            </wp:positionH>
            <wp:positionV relativeFrom="paragraph">
              <wp:posOffset>-727075</wp:posOffset>
            </wp:positionV>
            <wp:extent cx="1583690" cy="1579245"/>
            <wp:effectExtent l="19050" t="0" r="0" b="0"/>
            <wp:wrapNone/>
            <wp:docPr id="7" name="Picture 5" descr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-418465</wp:posOffset>
            </wp:positionV>
            <wp:extent cx="909320" cy="854710"/>
            <wp:effectExtent l="19050" t="0" r="5080" b="0"/>
            <wp:wrapNone/>
            <wp:docPr id="5" name="Picture 2" descr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023E" w:rsidRDefault="00AC023E" w:rsidP="00EC60A1">
      <w:pPr>
        <w:pStyle w:val="Heading1"/>
        <w:spacing w:before="0" w:line="240" w:lineRule="auto"/>
        <w:ind w:left="2" w:hanging="4"/>
        <w:jc w:val="center"/>
        <w:rPr>
          <w:color w:val="4F81BD"/>
          <w:sz w:val="36"/>
          <w:szCs w:val="36"/>
        </w:rPr>
      </w:pPr>
    </w:p>
    <w:p w:rsidR="00593BC6" w:rsidRPr="00425554" w:rsidRDefault="00593BC6" w:rsidP="00593BC6">
      <w:pPr>
        <w:pStyle w:val="normal0"/>
        <w:jc w:val="center"/>
        <w:rPr>
          <w:b/>
          <w:sz w:val="4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981651" cy="762173"/>
            <wp:effectExtent l="19050" t="0" r="0" b="0"/>
            <wp:docPr id="6" name="Picture 0" descr="ANTIKLEI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IKLEIA-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651" cy="76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AA" w:rsidRPr="00DD54AA" w:rsidRDefault="00DD54AA" w:rsidP="00DD54AA">
      <w:pPr>
        <w:pStyle w:val="normal0"/>
        <w:jc w:val="center"/>
        <w:rPr>
          <w:b/>
          <w:sz w:val="32"/>
          <w:szCs w:val="32"/>
          <w:lang w:val="en-US"/>
        </w:rPr>
      </w:pPr>
      <w:r w:rsidRPr="00DD54AA">
        <w:rPr>
          <w:b/>
          <w:sz w:val="32"/>
          <w:szCs w:val="32"/>
          <w:lang w:val="en-US"/>
        </w:rPr>
        <w:t xml:space="preserve">International </w:t>
      </w:r>
      <w:r w:rsidR="00593BC6">
        <w:rPr>
          <w:b/>
          <w:sz w:val="32"/>
          <w:szCs w:val="32"/>
          <w:lang w:val="en-US"/>
        </w:rPr>
        <w:t>conference</w:t>
      </w:r>
    </w:p>
    <w:p w:rsidR="00AC023E" w:rsidRPr="00EC60A1" w:rsidRDefault="00593BC6" w:rsidP="00DD54AA">
      <w:pPr>
        <w:pStyle w:val="normal0"/>
        <w:jc w:val="center"/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"</w:t>
      </w:r>
      <w:r w:rsidRPr="00593BC6">
        <w:rPr>
          <w:b/>
          <w:sz w:val="32"/>
          <w:szCs w:val="32"/>
          <w:lang w:val="en-US"/>
        </w:rPr>
        <w:t>Final conference on infrastructures and applications that use and exploit cultural content</w:t>
      </w:r>
      <w:r>
        <w:rPr>
          <w:b/>
          <w:sz w:val="32"/>
          <w:szCs w:val="32"/>
          <w:lang w:val="en-US"/>
        </w:rPr>
        <w:t>"</w:t>
      </w:r>
    </w:p>
    <w:p w:rsidR="00593BC6" w:rsidRPr="00593BC6" w:rsidRDefault="00DD54AA" w:rsidP="00593BC6">
      <w:pPr>
        <w:pStyle w:val="normal0"/>
        <w:jc w:val="both"/>
        <w:rPr>
          <w:sz w:val="28"/>
          <w:szCs w:val="24"/>
          <w:lang w:val="en-US"/>
        </w:rPr>
      </w:pPr>
      <w:r w:rsidRPr="00593BC6">
        <w:rPr>
          <w:sz w:val="28"/>
          <w:szCs w:val="24"/>
          <w:lang w:val="en-US"/>
        </w:rPr>
        <w:t xml:space="preserve">Ionian University invites all interested parties to participate in the final conference of the </w:t>
      </w:r>
      <w:r w:rsidR="00593BC6">
        <w:rPr>
          <w:sz w:val="28"/>
          <w:szCs w:val="24"/>
          <w:lang w:val="en-US"/>
        </w:rPr>
        <w:t>ANTIKLEIA</w:t>
      </w:r>
      <w:r w:rsidRPr="00593BC6">
        <w:rPr>
          <w:sz w:val="28"/>
          <w:szCs w:val="24"/>
          <w:lang w:val="en-US"/>
        </w:rPr>
        <w:t xml:space="preserve"> project, which will take place on </w:t>
      </w:r>
      <w:r w:rsidR="00593BC6">
        <w:rPr>
          <w:sz w:val="28"/>
          <w:szCs w:val="24"/>
          <w:lang w:val="en-US"/>
        </w:rPr>
        <w:t xml:space="preserve">January </w:t>
      </w:r>
      <w:r w:rsidRPr="00593BC6">
        <w:rPr>
          <w:sz w:val="28"/>
          <w:szCs w:val="24"/>
          <w:lang w:val="en-US"/>
        </w:rPr>
        <w:t>1</w:t>
      </w:r>
      <w:r w:rsidR="00593BC6">
        <w:rPr>
          <w:sz w:val="28"/>
          <w:szCs w:val="24"/>
          <w:lang w:val="en-US"/>
        </w:rPr>
        <w:t>4,</w:t>
      </w:r>
      <w:r w:rsidRPr="00593BC6">
        <w:rPr>
          <w:sz w:val="28"/>
          <w:szCs w:val="24"/>
          <w:lang w:val="en-US"/>
        </w:rPr>
        <w:t xml:space="preserve"> 202</w:t>
      </w:r>
      <w:r w:rsidR="00593BC6">
        <w:rPr>
          <w:sz w:val="28"/>
          <w:szCs w:val="24"/>
          <w:lang w:val="en-US"/>
        </w:rPr>
        <w:t>2</w:t>
      </w:r>
      <w:r w:rsidRPr="00593BC6">
        <w:rPr>
          <w:sz w:val="28"/>
          <w:szCs w:val="24"/>
          <w:lang w:val="en-US"/>
        </w:rPr>
        <w:t xml:space="preserve"> as a fully virtual online event. </w:t>
      </w:r>
      <w:r w:rsidR="00593BC6">
        <w:rPr>
          <w:sz w:val="28"/>
          <w:szCs w:val="24"/>
          <w:lang w:val="en-US"/>
        </w:rPr>
        <w:t xml:space="preserve">ANTIKLEIA </w:t>
      </w:r>
      <w:r w:rsidRPr="00593BC6">
        <w:rPr>
          <w:sz w:val="28"/>
          <w:szCs w:val="24"/>
          <w:lang w:val="en-US"/>
        </w:rPr>
        <w:t xml:space="preserve">project, fully entitled </w:t>
      </w:r>
      <w:r w:rsidR="00593BC6">
        <w:rPr>
          <w:sz w:val="28"/>
          <w:szCs w:val="24"/>
          <w:lang w:val="en-US"/>
        </w:rPr>
        <w:t>"</w:t>
      </w:r>
      <w:r w:rsidR="00593BC6" w:rsidRPr="00593BC6">
        <w:rPr>
          <w:sz w:val="28"/>
          <w:szCs w:val="24"/>
          <w:lang w:val="en-US"/>
        </w:rPr>
        <w:t>Development of technologies and methods for interoperability of cultural heritage data - ANTIKLEIA</w:t>
      </w:r>
      <w:r w:rsidR="00593BC6">
        <w:rPr>
          <w:sz w:val="28"/>
          <w:szCs w:val="24"/>
          <w:lang w:val="en-US"/>
        </w:rPr>
        <w:t>"</w:t>
      </w:r>
      <w:r w:rsidR="00593BC6" w:rsidRPr="00593BC6">
        <w:rPr>
          <w:sz w:val="28"/>
          <w:szCs w:val="24"/>
          <w:lang w:val="en-US"/>
        </w:rPr>
        <w:t xml:space="preserve"> is co-funded by the European Union (European Regional Development Fund - ERDF) and national resources, under the action "RESEARCH-CREATE-INNOVATE" of the Operational Programme "Competitiveness-Enterprise and Innovation" and is implemented by the partnership of two research </w:t>
      </w:r>
      <w:proofErr w:type="spellStart"/>
      <w:r w:rsidR="00593BC6" w:rsidRPr="00593BC6">
        <w:rPr>
          <w:sz w:val="28"/>
          <w:szCs w:val="24"/>
          <w:lang w:val="en-US"/>
        </w:rPr>
        <w:t>organisations</w:t>
      </w:r>
      <w:proofErr w:type="spellEnd"/>
      <w:r w:rsidR="00593BC6" w:rsidRPr="00593BC6">
        <w:rPr>
          <w:sz w:val="28"/>
          <w:szCs w:val="24"/>
          <w:lang w:val="en-US"/>
        </w:rPr>
        <w:t>, the Institute of Communication and Computer Systems (</w:t>
      </w:r>
      <w:r w:rsidR="00593BC6">
        <w:rPr>
          <w:sz w:val="28"/>
          <w:szCs w:val="24"/>
          <w:lang w:val="en-US"/>
        </w:rPr>
        <w:t>ICCS-NTUA</w:t>
      </w:r>
      <w:r w:rsidR="00593BC6" w:rsidRPr="00593BC6">
        <w:rPr>
          <w:sz w:val="28"/>
          <w:szCs w:val="24"/>
          <w:lang w:val="en-US"/>
        </w:rPr>
        <w:t xml:space="preserve">) and the Department of Informatics of the Ionian University, in collaboration with a high-tech and innovative company, </w:t>
      </w:r>
      <w:proofErr w:type="spellStart"/>
      <w:r w:rsidR="00593BC6" w:rsidRPr="00593BC6">
        <w:rPr>
          <w:sz w:val="28"/>
          <w:szCs w:val="24"/>
          <w:lang w:val="en-US"/>
        </w:rPr>
        <w:t>Soliddop</w:t>
      </w:r>
      <w:proofErr w:type="spellEnd"/>
      <w:r w:rsidR="00593BC6" w:rsidRPr="00593BC6">
        <w:rPr>
          <w:sz w:val="28"/>
          <w:szCs w:val="24"/>
          <w:lang w:val="en-US"/>
        </w:rPr>
        <w:t>.</w:t>
      </w:r>
    </w:p>
    <w:p w:rsidR="00593BC6" w:rsidRPr="00593BC6" w:rsidRDefault="00593BC6" w:rsidP="00593BC6">
      <w:pPr>
        <w:pStyle w:val="normal0"/>
        <w:jc w:val="both"/>
        <w:rPr>
          <w:sz w:val="28"/>
          <w:szCs w:val="24"/>
          <w:lang w:val="en-US"/>
        </w:rPr>
      </w:pPr>
      <w:r w:rsidRPr="00593BC6">
        <w:rPr>
          <w:sz w:val="28"/>
          <w:szCs w:val="24"/>
          <w:lang w:val="en-US"/>
        </w:rPr>
        <w:t>The main actions of the ANTIKLEIA project included the creation of a digital platform and tools for the creative re-use of cultural content and the support of interoperability of metadata.</w:t>
      </w:r>
    </w:p>
    <w:p w:rsidR="00593BC6" w:rsidRDefault="00593BC6" w:rsidP="00593BC6">
      <w:pPr>
        <w:pStyle w:val="normal0"/>
        <w:jc w:val="both"/>
        <w:rPr>
          <w:sz w:val="28"/>
          <w:szCs w:val="24"/>
          <w:lang w:val="en-US"/>
        </w:rPr>
      </w:pPr>
      <w:r w:rsidRPr="00593BC6">
        <w:rPr>
          <w:sz w:val="28"/>
          <w:szCs w:val="24"/>
          <w:lang w:val="en-US"/>
        </w:rPr>
        <w:t>The digital portal of the project is a fundamental tool for the implementation of its actions, including its cultural, economic and social aspects, and can be considered as a pool of links to the main activities and actions carried out throughout the project.</w:t>
      </w:r>
    </w:p>
    <w:p w:rsidR="00AC023E" w:rsidRPr="00593BC6" w:rsidRDefault="00DD54AA" w:rsidP="00DD54AA">
      <w:pPr>
        <w:pStyle w:val="normal0"/>
        <w:jc w:val="both"/>
        <w:rPr>
          <w:sz w:val="28"/>
          <w:szCs w:val="24"/>
          <w:lang w:val="en-US"/>
        </w:rPr>
      </w:pPr>
      <w:r w:rsidRPr="00593BC6">
        <w:rPr>
          <w:sz w:val="28"/>
          <w:szCs w:val="24"/>
          <w:lang w:val="en-US"/>
        </w:rPr>
        <w:t xml:space="preserve">More information is available on the platform's website </w:t>
      </w:r>
      <w:hyperlink r:id="rId10" w:history="1">
        <w:r w:rsidR="00593BC6" w:rsidRPr="00593BC6">
          <w:rPr>
            <w:rStyle w:val="Hyperlink"/>
            <w:position w:val="0"/>
            <w:sz w:val="28"/>
            <w:szCs w:val="24"/>
            <w:lang w:val="en-US"/>
          </w:rPr>
          <w:t>https://antikleia.gr/</w:t>
        </w:r>
      </w:hyperlink>
      <w:r w:rsidR="00593BC6">
        <w:rPr>
          <w:sz w:val="28"/>
          <w:szCs w:val="24"/>
          <w:lang w:val="en-US"/>
        </w:rPr>
        <w:t xml:space="preserve"> </w:t>
      </w:r>
      <w:r w:rsidRPr="00593BC6">
        <w:rPr>
          <w:sz w:val="28"/>
          <w:szCs w:val="24"/>
          <w:lang w:val="en-US"/>
        </w:rPr>
        <w:t>.</w:t>
      </w:r>
    </w:p>
    <w:p w:rsidR="00884881" w:rsidRPr="00593BC6" w:rsidRDefault="00E05910" w:rsidP="009C10ED">
      <w:pPr>
        <w:pStyle w:val="normal0"/>
        <w:spacing w:after="0"/>
        <w:jc w:val="both"/>
        <w:rPr>
          <w:sz w:val="28"/>
          <w:szCs w:val="24"/>
          <w:lang w:val="en-US"/>
        </w:rPr>
      </w:pPr>
      <w:r w:rsidRPr="00593BC6">
        <w:rPr>
          <w:sz w:val="28"/>
          <w:szCs w:val="24"/>
          <w:lang w:val="en-US"/>
        </w:rPr>
        <w:t>Online event available at:</w:t>
      </w:r>
      <w:r w:rsidR="00884881" w:rsidRPr="00593BC6">
        <w:rPr>
          <w:sz w:val="28"/>
          <w:szCs w:val="24"/>
          <w:lang w:val="en-US"/>
        </w:rPr>
        <w:t xml:space="preserve"> </w:t>
      </w:r>
    </w:p>
    <w:p w:rsidR="00E05910" w:rsidRPr="00593BC6" w:rsidRDefault="00593BC6" w:rsidP="009C10ED">
      <w:pPr>
        <w:pStyle w:val="normal0"/>
        <w:spacing w:after="0"/>
        <w:jc w:val="both"/>
        <w:rPr>
          <w:sz w:val="28"/>
          <w:szCs w:val="24"/>
          <w:lang w:val="en-US"/>
        </w:rPr>
      </w:pPr>
      <w:hyperlink r:id="rId11" w:history="1">
        <w:r w:rsidRPr="003F4EB7">
          <w:rPr>
            <w:rStyle w:val="Hyperlink"/>
            <w:position w:val="0"/>
            <w:sz w:val="24"/>
            <w:szCs w:val="24"/>
          </w:rPr>
          <w:t>https://ionio-gr.zoom.us/j/92365585955?pwd=OVc5Tlg4SGFoUUY3VFBFeG1tOWx2Zz09</w:t>
        </w:r>
      </w:hyperlink>
    </w:p>
    <w:sectPr w:rsidR="00E05910" w:rsidRPr="00593BC6" w:rsidSect="00C174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51" w:right="1134" w:bottom="851" w:left="1134" w:header="84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1AD" w:rsidRDefault="003561AD" w:rsidP="00EC60A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561AD" w:rsidRDefault="003561AD" w:rsidP="00EC60A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C6" w:rsidRDefault="00593BC6" w:rsidP="00593BC6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3E" w:rsidRDefault="00C174B1" w:rsidP="00E04B6E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</w:rPr>
    </w:pPr>
    <w:r w:rsidRPr="00C174B1">
      <w:rPr>
        <w:rFonts w:ascii="Verdana" w:eastAsia="Verdana" w:hAnsi="Verdana" w:cs="Verdana"/>
        <w:color w:val="000000"/>
      </w:rPr>
      <w:drawing>
        <wp:inline distT="0" distB="0" distL="0" distR="0">
          <wp:extent cx="5601482" cy="1105054"/>
          <wp:effectExtent l="19050" t="0" r="0" b="0"/>
          <wp:docPr id="8" name="Picture 1" descr="antikle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ikle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482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C6" w:rsidRDefault="00593BC6" w:rsidP="00593BC6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1AD" w:rsidRDefault="003561AD" w:rsidP="00EC60A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561AD" w:rsidRDefault="003561AD" w:rsidP="00EC60A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3E" w:rsidRDefault="00AC023E">
    <w:pPr>
      <w:pStyle w:val="normal0"/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3E" w:rsidRDefault="00020B12">
    <w:pPr>
      <w:pStyle w:val="normal0"/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3256280</wp:posOffset>
          </wp:positionH>
          <wp:positionV relativeFrom="paragraph">
            <wp:posOffset>114300</wp:posOffset>
          </wp:positionV>
          <wp:extent cx="873125" cy="720090"/>
          <wp:effectExtent l="0" t="0" r="0" b="0"/>
          <wp:wrapSquare wrapText="bothSides" distT="0" distB="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312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2037080</wp:posOffset>
          </wp:positionH>
          <wp:positionV relativeFrom="paragraph">
            <wp:posOffset>0</wp:posOffset>
          </wp:positionV>
          <wp:extent cx="899795" cy="899795"/>
          <wp:effectExtent l="0" t="0" r="0" b="0"/>
          <wp:wrapSquare wrapText="bothSides" distT="0" distB="0" distL="114935" distR="11493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023E" w:rsidRDefault="00AC023E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rPr>
        <w:rFonts w:ascii="Verdana" w:eastAsia="Verdana" w:hAnsi="Verdana" w:cs="Verdana"/>
        <w:color w:val="000000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3E" w:rsidRDefault="00AC023E">
    <w:pPr>
      <w:pStyle w:val="normal0"/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3E"/>
    <w:rsid w:val="00020B12"/>
    <w:rsid w:val="001456C1"/>
    <w:rsid w:val="003561AD"/>
    <w:rsid w:val="00431817"/>
    <w:rsid w:val="00593BC6"/>
    <w:rsid w:val="005F69BF"/>
    <w:rsid w:val="00884881"/>
    <w:rsid w:val="009C10ED"/>
    <w:rsid w:val="00A84A85"/>
    <w:rsid w:val="00AA56C1"/>
    <w:rsid w:val="00AB5B18"/>
    <w:rsid w:val="00AC023E"/>
    <w:rsid w:val="00C063DA"/>
    <w:rsid w:val="00C174B1"/>
    <w:rsid w:val="00C3616A"/>
    <w:rsid w:val="00DD54AA"/>
    <w:rsid w:val="00E04B6E"/>
    <w:rsid w:val="00E05910"/>
    <w:rsid w:val="00EC60A1"/>
    <w:rsid w:val="00FF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AC023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rsid w:val="00AC023E"/>
    <w:pPr>
      <w:keepNext/>
      <w:keepLines/>
      <w:spacing w:before="480" w:after="0"/>
    </w:pPr>
    <w:rPr>
      <w:rFonts w:eastAsia="Times New Roman" w:cs="Times New Roman"/>
      <w:b/>
      <w:bCs/>
      <w:color w:val="365F91"/>
      <w:sz w:val="28"/>
      <w:szCs w:val="28"/>
      <w:lang w:val="it-IT" w:eastAsia="en-US"/>
    </w:rPr>
  </w:style>
  <w:style w:type="paragraph" w:styleId="Heading2">
    <w:name w:val="heading 2"/>
    <w:basedOn w:val="normal0"/>
    <w:next w:val="normal0"/>
    <w:rsid w:val="00AC02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C02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C02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C023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C02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C023E"/>
  </w:style>
  <w:style w:type="paragraph" w:styleId="Title">
    <w:name w:val="Title"/>
    <w:basedOn w:val="normal0"/>
    <w:next w:val="normal0"/>
    <w:rsid w:val="00AC023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hdh">
    <w:name w:val="Header;hd;h"/>
    <w:basedOn w:val="Normal"/>
    <w:qFormat/>
    <w:rsid w:val="00AC023E"/>
    <w:rPr>
      <w:rFonts w:ascii="Verdana" w:hAnsi="Verdana"/>
      <w:szCs w:val="20"/>
    </w:rPr>
  </w:style>
  <w:style w:type="character" w:customStyle="1" w:styleId="HeaderCharhdCharhChar">
    <w:name w:val="Header Char;hd Char;h Char"/>
    <w:rsid w:val="00AC023E"/>
    <w:rPr>
      <w:rFonts w:ascii="Verdana" w:hAnsi="Verdana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AC023E"/>
    <w:rPr>
      <w:rFonts w:ascii="Verdana" w:hAnsi="Verdana"/>
      <w:szCs w:val="20"/>
    </w:rPr>
  </w:style>
  <w:style w:type="character" w:customStyle="1" w:styleId="FooterChar">
    <w:name w:val="Footer Char"/>
    <w:rsid w:val="00AC023E"/>
    <w:rPr>
      <w:rFonts w:ascii="Verdana" w:hAnsi="Verdana"/>
      <w:w w:val="100"/>
      <w:position w:val="-1"/>
      <w:sz w:val="2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rsid w:val="00AC023E"/>
    <w:pPr>
      <w:ind w:left="720"/>
      <w:contextualSpacing/>
    </w:pPr>
  </w:style>
  <w:style w:type="paragraph" w:styleId="PlainText">
    <w:name w:val="Plain Text"/>
    <w:basedOn w:val="Normal"/>
    <w:qFormat/>
    <w:rsid w:val="00AC023E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rsid w:val="00AC023E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val="el-GR" w:eastAsia="en-US"/>
    </w:rPr>
  </w:style>
  <w:style w:type="character" w:customStyle="1" w:styleId="hps">
    <w:name w:val="hps"/>
    <w:rsid w:val="00AC023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sid w:val="00AC023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mphasis">
    <w:name w:val="Emphasis"/>
    <w:rsid w:val="00AC023E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AC023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AC023E"/>
    <w:pPr>
      <w:spacing w:after="15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rsid w:val="00AC023E"/>
    <w:pPr>
      <w:suppressAutoHyphens w:val="0"/>
      <w:spacing w:after="140" w:line="288" w:lineRule="auto"/>
    </w:pPr>
    <w:rPr>
      <w:rFonts w:ascii="Calibri" w:eastAsia="Calibri" w:hAnsi="Calibri"/>
      <w:kern w:val="1"/>
    </w:rPr>
  </w:style>
  <w:style w:type="character" w:customStyle="1" w:styleId="BodyTextChar">
    <w:name w:val="Body Text Char"/>
    <w:rsid w:val="00AC023E"/>
    <w:rPr>
      <w:rFonts w:ascii="Calibri" w:eastAsia="Calibri" w:hAnsi="Calibri" w:cs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val="el-GR"/>
    </w:rPr>
  </w:style>
  <w:style w:type="character" w:customStyle="1" w:styleId="Heading1Char">
    <w:name w:val="Heading 1 Char"/>
    <w:basedOn w:val="DefaultParagraphFont"/>
    <w:rsid w:val="00AC023E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it-IT" w:eastAsia="en-US"/>
    </w:rPr>
  </w:style>
  <w:style w:type="paragraph" w:styleId="BalloonText">
    <w:name w:val="Balloon Text"/>
    <w:basedOn w:val="Normal"/>
    <w:qFormat/>
    <w:rsid w:val="00AC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AC023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FollowedHyperlink">
    <w:name w:val="FollowedHyperlink"/>
    <w:basedOn w:val="DefaultParagraphFont"/>
    <w:qFormat/>
    <w:rsid w:val="00AC023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AC02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onio-gr.zoom.us/j/92365585955?pwd=OVc5Tlg4SGFoUUY3VFBFeG1tOWx2Zz0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ntikleia.g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zrl2lgJtijUIbi03yYjOakebg==">AMUW2mUD3Rv2WfGTwudq9kkbG5KmJDt6eYNUU80lQjbJ7NrTvrjBdvqUfl9bEaMoA+glfBtE7YWswHK0dsIpMCa0vx/l2jF4NIPSFEk0BKMha0t9UED3kxY=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fmylonas</dc:creator>
  <cp:lastModifiedBy>fmylonas</cp:lastModifiedBy>
  <cp:revision>12</cp:revision>
  <dcterms:created xsi:type="dcterms:W3CDTF">2019-09-19T21:11:00Z</dcterms:created>
  <dcterms:modified xsi:type="dcterms:W3CDTF">2022-01-13T17:48:00Z</dcterms:modified>
</cp:coreProperties>
</file>