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C0217" w14:textId="77777777" w:rsidR="003800A6" w:rsidRPr="004B16F0" w:rsidRDefault="003800A6" w:rsidP="003800A6">
      <w:pPr>
        <w:autoSpaceDE w:val="0"/>
        <w:autoSpaceDN w:val="0"/>
        <w:spacing w:after="0" w:line="240" w:lineRule="auto"/>
        <w:jc w:val="center"/>
        <w:rPr>
          <w:rFonts w:ascii="Times New Roman" w:eastAsia="Times New Roman" w:hAnsi="Times New Roman" w:cs="Times New Roman"/>
          <w:sz w:val="20"/>
          <w:szCs w:val="20"/>
          <w:u w:val="single"/>
          <w:lang w:eastAsia="el-GR"/>
        </w:rPr>
      </w:pPr>
      <w:bookmarkStart w:id="0" w:name="_Hlk90627001"/>
    </w:p>
    <w:p w14:paraId="48692690" w14:textId="77777777" w:rsidR="003800A6" w:rsidRPr="004B16F0" w:rsidRDefault="003800A6" w:rsidP="003800A6">
      <w:pPr>
        <w:autoSpaceDE w:val="0"/>
        <w:autoSpaceDN w:val="0"/>
        <w:spacing w:after="0" w:line="240" w:lineRule="auto"/>
        <w:ind w:left="2835"/>
        <w:jc w:val="center"/>
        <w:rPr>
          <w:rFonts w:ascii="Times New Roman" w:eastAsia="Times New Roman" w:hAnsi="Times New Roman" w:cs="Times New Roman"/>
          <w:sz w:val="20"/>
          <w:szCs w:val="20"/>
          <w:u w:val="single"/>
          <w:lang w:eastAsia="el-GR"/>
        </w:rPr>
      </w:pPr>
      <w:r w:rsidRPr="004B16F0">
        <w:rPr>
          <w:rFonts w:ascii="Times New Roman" w:eastAsia="Times New Roman" w:hAnsi="Times New Roman" w:cs="Times New Roman"/>
          <w:sz w:val="20"/>
          <w:szCs w:val="20"/>
          <w:u w:val="single"/>
          <w:lang w:eastAsia="el-GR"/>
        </w:rPr>
        <w:t>ΑΝΑΡΤΗΤΕΟ ΣΤΟΝ ΙΣΤΟΤΟΠΟ ΤΟΥ ΙΟΝΙΟΥ ΠΑΝΕΠΙΣΤΗΜΙΟΥ</w:t>
      </w:r>
    </w:p>
    <w:p w14:paraId="04F9460C" w14:textId="77777777" w:rsidR="003800A6" w:rsidRPr="004B16F0" w:rsidRDefault="003800A6" w:rsidP="003800A6">
      <w:pPr>
        <w:autoSpaceDE w:val="0"/>
        <w:autoSpaceDN w:val="0"/>
        <w:spacing w:after="0" w:line="240" w:lineRule="auto"/>
        <w:ind w:left="2835"/>
        <w:jc w:val="center"/>
        <w:rPr>
          <w:rFonts w:ascii="Times New Roman" w:hAnsi="Times New Roman" w:cs="Times New Roman"/>
          <w:u w:val="single"/>
        </w:rPr>
      </w:pPr>
      <w:r w:rsidRPr="004B16F0">
        <w:rPr>
          <w:rFonts w:ascii="Times New Roman" w:eastAsia="Times New Roman" w:hAnsi="Times New Roman" w:cs="Times New Roman"/>
          <w:sz w:val="20"/>
          <w:szCs w:val="20"/>
          <w:u w:val="single"/>
          <w:lang w:eastAsia="el-GR"/>
        </w:rPr>
        <w:t>ΜΕ ΜΕΡΙΜΝΑ ΤΟΥ ΤΜΗΜΑΤΟ</w:t>
      </w:r>
      <w:r w:rsidRPr="004B16F0">
        <w:rPr>
          <w:rFonts w:ascii="Times New Roman" w:hAnsi="Times New Roman" w:cs="Times New Roman"/>
          <w:u w:val="single"/>
        </w:rPr>
        <w:t xml:space="preserve">Σ </w:t>
      </w:r>
      <w:r w:rsidRPr="004B16F0">
        <w:rPr>
          <w:rFonts w:ascii="Times New Roman" w:eastAsia="Times New Roman" w:hAnsi="Times New Roman" w:cs="Times New Roman"/>
          <w:sz w:val="20"/>
          <w:szCs w:val="20"/>
          <w:u w:val="single"/>
          <w:lang w:eastAsia="el-GR"/>
        </w:rPr>
        <w:t>ΔΙΟΙΚΗΤΙΚΗΣ</w:t>
      </w:r>
      <w:r w:rsidRPr="004B16F0">
        <w:rPr>
          <w:rFonts w:ascii="Times New Roman" w:hAnsi="Times New Roman" w:cs="Times New Roman"/>
          <w:u w:val="single"/>
        </w:rPr>
        <w:t xml:space="preserve"> </w:t>
      </w:r>
      <w:r w:rsidRPr="004B16F0">
        <w:rPr>
          <w:rFonts w:ascii="Times New Roman" w:eastAsia="Times New Roman" w:hAnsi="Times New Roman" w:cs="Times New Roman"/>
          <w:sz w:val="20"/>
          <w:szCs w:val="20"/>
          <w:u w:val="single"/>
          <w:lang w:eastAsia="el-GR"/>
        </w:rPr>
        <w:t>ΜΕΡΙΜΝΑΣ</w:t>
      </w:r>
    </w:p>
    <w:p w14:paraId="6A00E4C4" w14:textId="77777777" w:rsidR="003800A6" w:rsidRPr="004B16F0" w:rsidRDefault="003800A6" w:rsidP="003800A6">
      <w:pPr>
        <w:autoSpaceDE w:val="0"/>
        <w:autoSpaceDN w:val="0"/>
        <w:spacing w:after="0" w:line="240" w:lineRule="auto"/>
        <w:rPr>
          <w:rFonts w:ascii="Times New Roman" w:eastAsia="Times New Roman" w:hAnsi="Times New Roman" w:cs="Times New Roman"/>
          <w:sz w:val="20"/>
          <w:szCs w:val="20"/>
          <w:u w:val="single"/>
          <w:lang w:eastAsia="el-GR"/>
        </w:rPr>
      </w:pPr>
      <w:bookmarkStart w:id="1" w:name="_Hlk90544252"/>
      <w:r w:rsidRPr="004B16F0">
        <w:rPr>
          <w:rFonts w:ascii="Times New Roman" w:eastAsia="Calibri" w:hAnsi="Times New Roman" w:cs="Times New Roman"/>
          <w:noProof/>
          <w:lang w:eastAsia="el-GR"/>
        </w:rPr>
        <w:drawing>
          <wp:inline distT="0" distB="0" distL="0" distR="0" wp14:anchorId="105A3C8D" wp14:editId="70D1ADBC">
            <wp:extent cx="914400" cy="914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4B16F0">
        <w:rPr>
          <w:rFonts w:ascii="Times New Roman" w:eastAsia="Times New Roman" w:hAnsi="Times New Roman" w:cs="Times New Roman"/>
          <w:sz w:val="20"/>
          <w:szCs w:val="20"/>
          <w:u w:val="single"/>
          <w:lang w:eastAsia="el-GR"/>
        </w:rPr>
        <w:t xml:space="preserve"> </w:t>
      </w:r>
    </w:p>
    <w:p w14:paraId="3F552C10" w14:textId="77777777" w:rsidR="003800A6" w:rsidRPr="004B16F0" w:rsidRDefault="003800A6" w:rsidP="003800A6">
      <w:pPr>
        <w:autoSpaceDE w:val="0"/>
        <w:autoSpaceDN w:val="0"/>
        <w:spacing w:after="0" w:line="240" w:lineRule="auto"/>
        <w:rPr>
          <w:rFonts w:ascii="Times New Roman" w:eastAsia="Times New Roman" w:hAnsi="Times New Roman" w:cs="Times New Roman"/>
          <w:sz w:val="4"/>
          <w:szCs w:val="4"/>
          <w:u w:val="single"/>
          <w:lang w:eastAsia="el-GR"/>
        </w:rPr>
      </w:pPr>
    </w:p>
    <w:tbl>
      <w:tblPr>
        <w:tblStyle w:val="2"/>
        <w:tblW w:w="9214" w:type="dxa"/>
        <w:tblInd w:w="-34" w:type="dxa"/>
        <w:tblLayout w:type="fixed"/>
        <w:tblLook w:val="06A0" w:firstRow="1" w:lastRow="0" w:firstColumn="1" w:lastColumn="0" w:noHBand="1" w:noVBand="1"/>
      </w:tblPr>
      <w:tblGrid>
        <w:gridCol w:w="5529"/>
        <w:gridCol w:w="3685"/>
      </w:tblGrid>
      <w:tr w:rsidR="003800A6" w:rsidRPr="004B16F0" w14:paraId="185439F2" w14:textId="77777777" w:rsidTr="00454530">
        <w:trPr>
          <w:trHeight w:val="2579"/>
        </w:trPr>
        <w:tc>
          <w:tcPr>
            <w:tcW w:w="5529" w:type="dxa"/>
            <w:tcBorders>
              <w:top w:val="nil"/>
              <w:left w:val="nil"/>
              <w:bottom w:val="nil"/>
              <w:right w:val="nil"/>
            </w:tcBorders>
          </w:tcPr>
          <w:bookmarkEnd w:id="1"/>
          <w:p w14:paraId="41883B21" w14:textId="77777777" w:rsidR="003800A6" w:rsidRPr="004B16F0" w:rsidRDefault="003800A6" w:rsidP="003800A6">
            <w:pPr>
              <w:ind w:right="-3870"/>
              <w:rPr>
                <w:rFonts w:ascii="Times New Roman" w:eastAsia="Times New Roman" w:hAnsi="Times New Roman" w:cs="Times New Roman"/>
                <w:b/>
                <w:sz w:val="24"/>
                <w:szCs w:val="24"/>
              </w:rPr>
            </w:pPr>
            <w:r w:rsidRPr="004B16F0">
              <w:rPr>
                <w:rFonts w:ascii="Times New Roman" w:eastAsia="Times New Roman" w:hAnsi="Times New Roman" w:cs="Times New Roman"/>
                <w:b/>
                <w:sz w:val="24"/>
                <w:szCs w:val="24"/>
                <w:lang w:val="es-ES"/>
              </w:rPr>
              <w:t>ΙΟΝΙΟ ΠΑΝΕΠΙΣΤΗΜΙΟ</w:t>
            </w:r>
          </w:p>
          <w:p w14:paraId="2251283F" w14:textId="77777777" w:rsidR="003800A6" w:rsidRPr="004B16F0" w:rsidRDefault="003800A6" w:rsidP="003800A6">
            <w:pPr>
              <w:ind w:right="-3870"/>
              <w:rPr>
                <w:rFonts w:ascii="Times New Roman" w:eastAsia="Times New Roman" w:hAnsi="Times New Roman" w:cs="Times New Roman"/>
                <w:b/>
                <w:sz w:val="24"/>
                <w:szCs w:val="24"/>
              </w:rPr>
            </w:pPr>
            <w:r w:rsidRPr="004B16F0">
              <w:rPr>
                <w:rFonts w:ascii="Times New Roman" w:eastAsia="Times New Roman" w:hAnsi="Times New Roman" w:cs="Times New Roman"/>
                <w:b/>
                <w:sz w:val="24"/>
                <w:szCs w:val="24"/>
              </w:rPr>
              <w:t>ΔΙΕΥΘΥΝΣΗ ΔΙΟΙΚΗΤΙΚΟΥ</w:t>
            </w:r>
          </w:p>
          <w:p w14:paraId="1E81C8C3" w14:textId="77777777" w:rsidR="003800A6" w:rsidRPr="004B16F0" w:rsidRDefault="003800A6" w:rsidP="003800A6">
            <w:pPr>
              <w:ind w:right="-3870"/>
              <w:rPr>
                <w:rFonts w:ascii="Times New Roman" w:eastAsia="Times New Roman" w:hAnsi="Times New Roman" w:cs="Times New Roman"/>
                <w:b/>
                <w:sz w:val="24"/>
                <w:szCs w:val="24"/>
              </w:rPr>
            </w:pPr>
            <w:r w:rsidRPr="004B16F0">
              <w:rPr>
                <w:rFonts w:ascii="Times New Roman" w:eastAsia="Times New Roman" w:hAnsi="Times New Roman" w:cs="Times New Roman"/>
                <w:b/>
                <w:sz w:val="24"/>
                <w:szCs w:val="24"/>
                <w:lang w:val="es-ES"/>
              </w:rPr>
              <w:t>ΤΜΗΜΑ ΔΙΟΙΚΗΤΙΚΗΣ ΜΕΡΙΜΝΑΣ</w:t>
            </w:r>
          </w:p>
          <w:p w14:paraId="73FFAC71" w14:textId="77777777" w:rsidR="003800A6" w:rsidRPr="004B16F0" w:rsidRDefault="003800A6" w:rsidP="003800A6">
            <w:pPr>
              <w:ind w:right="-3870"/>
              <w:rPr>
                <w:rFonts w:ascii="Times New Roman" w:eastAsia="Times New Roman" w:hAnsi="Times New Roman" w:cs="Times New Roman"/>
                <w:b/>
                <w:sz w:val="20"/>
                <w:szCs w:val="20"/>
              </w:rPr>
            </w:pPr>
            <w:r w:rsidRPr="004B16F0">
              <w:rPr>
                <w:rFonts w:ascii="Times New Roman" w:eastAsia="Times New Roman" w:hAnsi="Times New Roman" w:cs="Times New Roman"/>
                <w:b/>
                <w:sz w:val="20"/>
                <w:szCs w:val="20"/>
                <w:lang w:val="es-ES"/>
              </w:rPr>
              <w:t xml:space="preserve">Ταχ. Δ/νση: 2η παρ. Ελευθερίου Βενιζέλου </w:t>
            </w:r>
            <w:r w:rsidRPr="004B16F0">
              <w:rPr>
                <w:rFonts w:ascii="Times New Roman" w:eastAsia="Times New Roman" w:hAnsi="Times New Roman" w:cs="Times New Roman"/>
                <w:b/>
                <w:sz w:val="20"/>
                <w:szCs w:val="20"/>
              </w:rPr>
              <w:t>5</w:t>
            </w:r>
            <w:r w:rsidRPr="004B16F0">
              <w:rPr>
                <w:rFonts w:ascii="Times New Roman" w:eastAsia="Times New Roman" w:hAnsi="Times New Roman" w:cs="Times New Roman"/>
                <w:b/>
                <w:sz w:val="20"/>
                <w:szCs w:val="20"/>
                <w:lang w:val="es-ES"/>
              </w:rPr>
              <w:t xml:space="preserve"> </w:t>
            </w:r>
            <w:r w:rsidRPr="004B16F0">
              <w:rPr>
                <w:rFonts w:ascii="Times New Roman" w:eastAsia="Calibri" w:hAnsi="Times New Roman" w:cs="Times New Roman"/>
                <w:b/>
                <w:sz w:val="20"/>
                <w:szCs w:val="20"/>
              </w:rPr>
              <w:br/>
            </w:r>
            <w:r w:rsidRPr="004B16F0">
              <w:rPr>
                <w:rFonts w:ascii="Times New Roman" w:eastAsia="Times New Roman" w:hAnsi="Times New Roman" w:cs="Times New Roman"/>
                <w:b/>
                <w:sz w:val="20"/>
                <w:szCs w:val="20"/>
                <w:lang w:val="es-ES"/>
              </w:rPr>
              <w:t>Τ.Κ.: 49132</w:t>
            </w:r>
            <w:r w:rsidRPr="004B16F0">
              <w:rPr>
                <w:rFonts w:ascii="Times New Roman" w:eastAsia="Times New Roman" w:hAnsi="Times New Roman" w:cs="Times New Roman"/>
                <w:b/>
                <w:sz w:val="20"/>
                <w:szCs w:val="20"/>
              </w:rPr>
              <w:t>, Κέρκυρα</w:t>
            </w:r>
            <w:r w:rsidRPr="004B16F0">
              <w:rPr>
                <w:rFonts w:ascii="Times New Roman" w:eastAsia="Times New Roman" w:hAnsi="Times New Roman" w:cs="Times New Roman"/>
                <w:b/>
                <w:sz w:val="20"/>
                <w:szCs w:val="20"/>
                <w:lang w:val="es-ES"/>
              </w:rPr>
              <w:t xml:space="preserve"> </w:t>
            </w:r>
          </w:p>
          <w:p w14:paraId="32874F75" w14:textId="77777777" w:rsidR="003800A6" w:rsidRPr="004B16F0" w:rsidRDefault="003800A6" w:rsidP="003800A6">
            <w:pPr>
              <w:ind w:right="-3870"/>
              <w:rPr>
                <w:rFonts w:ascii="Times New Roman" w:eastAsia="Times New Roman" w:hAnsi="Times New Roman" w:cs="Times New Roman"/>
                <w:b/>
                <w:sz w:val="20"/>
                <w:szCs w:val="20"/>
              </w:rPr>
            </w:pPr>
            <w:r w:rsidRPr="004B16F0">
              <w:rPr>
                <w:rFonts w:ascii="Times New Roman" w:eastAsia="Times New Roman" w:hAnsi="Times New Roman" w:cs="Times New Roman"/>
                <w:b/>
                <w:sz w:val="20"/>
                <w:szCs w:val="20"/>
                <w:lang w:val="es-ES"/>
              </w:rPr>
              <w:t>Πλ</w:t>
            </w:r>
            <w:r w:rsidRPr="004B16F0">
              <w:rPr>
                <w:rFonts w:ascii="Times New Roman" w:eastAsia="Times New Roman" w:hAnsi="Times New Roman" w:cs="Times New Roman"/>
                <w:b/>
                <w:sz w:val="20"/>
                <w:szCs w:val="20"/>
              </w:rPr>
              <w:t>η</w:t>
            </w:r>
            <w:r w:rsidRPr="004B16F0">
              <w:rPr>
                <w:rFonts w:ascii="Times New Roman" w:eastAsia="Times New Roman" w:hAnsi="Times New Roman" w:cs="Times New Roman"/>
                <w:b/>
                <w:sz w:val="20"/>
                <w:szCs w:val="20"/>
                <w:lang w:val="es-ES"/>
              </w:rPr>
              <w:t>ρ</w:t>
            </w:r>
            <w:r w:rsidRPr="004B16F0">
              <w:rPr>
                <w:rFonts w:ascii="Times New Roman" w:eastAsia="Times New Roman" w:hAnsi="Times New Roman" w:cs="Times New Roman"/>
                <w:b/>
                <w:sz w:val="20"/>
                <w:szCs w:val="20"/>
              </w:rPr>
              <w:t>οφορίες</w:t>
            </w:r>
            <w:r w:rsidRPr="004B16F0">
              <w:rPr>
                <w:rFonts w:ascii="Times New Roman" w:eastAsia="Times New Roman" w:hAnsi="Times New Roman" w:cs="Times New Roman"/>
                <w:b/>
                <w:sz w:val="20"/>
                <w:szCs w:val="20"/>
                <w:lang w:val="es-ES"/>
              </w:rPr>
              <w:t>:</w:t>
            </w:r>
            <w:r w:rsidRPr="004B16F0">
              <w:rPr>
                <w:rFonts w:ascii="Times New Roman" w:eastAsia="Times New Roman" w:hAnsi="Times New Roman" w:cs="Times New Roman"/>
                <w:b/>
                <w:sz w:val="20"/>
                <w:szCs w:val="20"/>
              </w:rPr>
              <w:t xml:space="preserve"> Μιχάλης Κουλούρας</w:t>
            </w:r>
            <w:r w:rsidRPr="004B16F0">
              <w:rPr>
                <w:rFonts w:ascii="Times New Roman" w:eastAsia="Calibri" w:hAnsi="Times New Roman" w:cs="Times New Roman"/>
                <w:b/>
                <w:sz w:val="20"/>
                <w:szCs w:val="20"/>
              </w:rPr>
              <w:br/>
            </w:r>
            <w:r w:rsidRPr="004B16F0">
              <w:rPr>
                <w:rFonts w:ascii="Times New Roman" w:eastAsia="Times New Roman" w:hAnsi="Times New Roman" w:cs="Times New Roman"/>
                <w:b/>
                <w:sz w:val="20"/>
                <w:szCs w:val="20"/>
                <w:lang w:val="es-ES"/>
              </w:rPr>
              <w:t>Τηλ.:</w:t>
            </w:r>
            <w:r w:rsidRPr="004B16F0">
              <w:rPr>
                <w:rFonts w:ascii="Times New Roman" w:eastAsia="Times New Roman" w:hAnsi="Times New Roman" w:cs="Times New Roman"/>
                <w:b/>
                <w:sz w:val="20"/>
                <w:szCs w:val="20"/>
              </w:rPr>
              <w:t xml:space="preserve"> </w:t>
            </w:r>
            <w:r w:rsidRPr="004B16F0">
              <w:rPr>
                <w:rFonts w:ascii="Times New Roman" w:eastAsia="Times New Roman" w:hAnsi="Times New Roman" w:cs="Times New Roman"/>
                <w:b/>
                <w:sz w:val="20"/>
                <w:szCs w:val="20"/>
                <w:lang w:val="es-ES"/>
              </w:rPr>
              <w:t xml:space="preserve">2661044967 </w:t>
            </w:r>
            <w:r w:rsidRPr="004B16F0">
              <w:rPr>
                <w:rFonts w:ascii="Times New Roman" w:eastAsia="Calibri" w:hAnsi="Times New Roman" w:cs="Times New Roman"/>
                <w:b/>
                <w:sz w:val="20"/>
                <w:szCs w:val="20"/>
              </w:rPr>
              <w:br/>
            </w:r>
            <w:r w:rsidRPr="004B16F0">
              <w:rPr>
                <w:rFonts w:ascii="Times New Roman" w:eastAsia="Times New Roman" w:hAnsi="Times New Roman" w:cs="Times New Roman"/>
                <w:b/>
                <w:sz w:val="20"/>
                <w:szCs w:val="20"/>
                <w:lang w:val="es-ES"/>
              </w:rPr>
              <w:t>Ε-mail:</w:t>
            </w:r>
            <w:r w:rsidRPr="004B16F0">
              <w:rPr>
                <w:rFonts w:ascii="Times New Roman" w:eastAsia="Times New Roman" w:hAnsi="Times New Roman" w:cs="Times New Roman"/>
                <w:b/>
                <w:sz w:val="20"/>
                <w:szCs w:val="20"/>
              </w:rPr>
              <w:t xml:space="preserve"> </w:t>
            </w:r>
            <w:r w:rsidRPr="004B16F0">
              <w:rPr>
                <w:rFonts w:ascii="Times New Roman" w:eastAsia="Times New Roman" w:hAnsi="Times New Roman" w:cs="Times New Roman"/>
                <w:b/>
                <w:sz w:val="20"/>
                <w:szCs w:val="20"/>
                <w:lang w:val="en-US"/>
              </w:rPr>
              <w:t>mkoulouras</w:t>
            </w:r>
            <w:r w:rsidRPr="004B16F0">
              <w:rPr>
                <w:rFonts w:ascii="Times New Roman" w:eastAsia="Times New Roman" w:hAnsi="Times New Roman" w:cs="Times New Roman"/>
                <w:b/>
                <w:sz w:val="20"/>
                <w:szCs w:val="20"/>
                <w:lang w:val="es-ES"/>
              </w:rPr>
              <w:t>@ionio.gr</w:t>
            </w:r>
          </w:p>
          <w:p w14:paraId="0BFFFE45" w14:textId="77777777" w:rsidR="003800A6" w:rsidRPr="004B16F0" w:rsidRDefault="003800A6" w:rsidP="003800A6">
            <w:pPr>
              <w:rPr>
                <w:rFonts w:ascii="Times New Roman" w:eastAsia="Times New Roman" w:hAnsi="Times New Roman" w:cs="Times New Roman"/>
                <w:sz w:val="24"/>
                <w:szCs w:val="24"/>
              </w:rPr>
            </w:pPr>
            <w:r w:rsidRPr="004B16F0">
              <w:rPr>
                <w:rFonts w:ascii="Times New Roman" w:eastAsia="Times New Roman" w:hAnsi="Times New Roman" w:cs="Times New Roman"/>
                <w:sz w:val="24"/>
                <w:szCs w:val="24"/>
              </w:rPr>
              <w:t xml:space="preserve">  </w:t>
            </w:r>
          </w:p>
        </w:tc>
        <w:tc>
          <w:tcPr>
            <w:tcW w:w="3685" w:type="dxa"/>
            <w:tcBorders>
              <w:top w:val="nil"/>
              <w:left w:val="nil"/>
              <w:bottom w:val="nil"/>
              <w:right w:val="nil"/>
            </w:tcBorders>
          </w:tcPr>
          <w:p w14:paraId="6B2BF865" w14:textId="6FDDEDE8" w:rsidR="00E816D4" w:rsidRPr="004B16F0" w:rsidRDefault="00E816D4" w:rsidP="00E816D4">
            <w:pPr>
              <w:ind w:right="-900"/>
              <w:rPr>
                <w:rFonts w:ascii="Times New Roman" w:eastAsia="Times New Roman" w:hAnsi="Times New Roman" w:cs="Times New Roman"/>
                <w:sz w:val="24"/>
                <w:szCs w:val="24"/>
              </w:rPr>
            </w:pPr>
            <w:r w:rsidRPr="004B16F0">
              <w:rPr>
                <w:rFonts w:ascii="Times New Roman" w:eastAsia="Times New Roman" w:hAnsi="Times New Roman" w:cs="Times New Roman"/>
                <w:sz w:val="24"/>
                <w:szCs w:val="24"/>
                <w:lang w:val="es-ES"/>
              </w:rPr>
              <w:t>Κέρκυρα</w:t>
            </w:r>
            <w:r w:rsidRPr="004B16F0">
              <w:rPr>
                <w:rFonts w:ascii="Times New Roman" w:eastAsia="Times New Roman" w:hAnsi="Times New Roman" w:cs="Times New Roman"/>
                <w:sz w:val="24"/>
                <w:szCs w:val="24"/>
              </w:rPr>
              <w:t xml:space="preserve">, </w:t>
            </w:r>
            <w:r w:rsidRPr="007D59BE">
              <w:rPr>
                <w:rFonts w:ascii="Times New Roman" w:eastAsia="Times New Roman" w:hAnsi="Times New Roman" w:cs="Times New Roman"/>
                <w:sz w:val="24"/>
                <w:szCs w:val="24"/>
              </w:rPr>
              <w:t>1</w:t>
            </w:r>
            <w:r w:rsidR="007D59BE" w:rsidRPr="007D59BE">
              <w:rPr>
                <w:rFonts w:ascii="Times New Roman" w:eastAsia="Times New Roman" w:hAnsi="Times New Roman" w:cs="Times New Roman"/>
                <w:sz w:val="24"/>
                <w:szCs w:val="24"/>
              </w:rPr>
              <w:t>4</w:t>
            </w:r>
            <w:r w:rsidRPr="007D59BE">
              <w:rPr>
                <w:rFonts w:ascii="Times New Roman" w:eastAsia="Times New Roman" w:hAnsi="Times New Roman" w:cs="Times New Roman"/>
                <w:sz w:val="24"/>
                <w:szCs w:val="24"/>
                <w:lang w:val="es-ES"/>
              </w:rPr>
              <w:t>/</w:t>
            </w:r>
            <w:r w:rsidRPr="004B16F0">
              <w:rPr>
                <w:rFonts w:ascii="Times New Roman" w:eastAsia="Times New Roman" w:hAnsi="Times New Roman" w:cs="Times New Roman"/>
                <w:sz w:val="24"/>
                <w:szCs w:val="24"/>
              </w:rPr>
              <w:t>01/</w:t>
            </w:r>
            <w:r w:rsidRPr="004B16F0">
              <w:rPr>
                <w:rFonts w:ascii="Times New Roman" w:eastAsia="Times New Roman" w:hAnsi="Times New Roman" w:cs="Times New Roman"/>
                <w:sz w:val="24"/>
                <w:szCs w:val="24"/>
                <w:lang w:val="es-ES"/>
              </w:rPr>
              <w:t>202</w:t>
            </w:r>
            <w:r w:rsidRPr="004B16F0">
              <w:rPr>
                <w:rFonts w:ascii="Times New Roman" w:eastAsia="Times New Roman" w:hAnsi="Times New Roman" w:cs="Times New Roman"/>
                <w:sz w:val="24"/>
                <w:szCs w:val="24"/>
              </w:rPr>
              <w:t>2</w:t>
            </w:r>
          </w:p>
          <w:p w14:paraId="10E52D09" w14:textId="2E2342B7" w:rsidR="00E816D4" w:rsidRPr="004B16F0" w:rsidRDefault="00E816D4" w:rsidP="00E816D4">
            <w:pPr>
              <w:ind w:right="-90"/>
              <w:rPr>
                <w:rFonts w:ascii="Times New Roman" w:eastAsia="Times New Roman" w:hAnsi="Times New Roman" w:cs="Times New Roman"/>
                <w:sz w:val="24"/>
                <w:szCs w:val="24"/>
              </w:rPr>
            </w:pPr>
            <w:r w:rsidRPr="004B16F0">
              <w:rPr>
                <w:rFonts w:ascii="Times New Roman" w:eastAsia="Times New Roman" w:hAnsi="Times New Roman" w:cs="Times New Roman"/>
                <w:sz w:val="24"/>
                <w:szCs w:val="24"/>
              </w:rPr>
              <w:t>Αρ. Πρωτ.:</w:t>
            </w:r>
            <w:r w:rsidR="007D59BE">
              <w:rPr>
                <w:rFonts w:ascii="Times New Roman" w:eastAsia="Times New Roman" w:hAnsi="Times New Roman" w:cs="Times New Roman"/>
                <w:sz w:val="24"/>
                <w:szCs w:val="24"/>
              </w:rPr>
              <w:t xml:space="preserve"> 5200</w:t>
            </w:r>
            <w:r w:rsidRPr="004B16F0">
              <w:rPr>
                <w:rFonts w:ascii="Times New Roman" w:eastAsia="Times New Roman" w:hAnsi="Times New Roman" w:cs="Times New Roman"/>
                <w:sz w:val="24"/>
                <w:szCs w:val="24"/>
              </w:rPr>
              <w:t xml:space="preserve"> </w:t>
            </w:r>
          </w:p>
          <w:p w14:paraId="76CA4A78" w14:textId="77777777" w:rsidR="003800A6" w:rsidRPr="004B16F0" w:rsidRDefault="003800A6" w:rsidP="003800A6">
            <w:pPr>
              <w:ind w:right="-900"/>
              <w:rPr>
                <w:rFonts w:ascii="Times New Roman" w:eastAsia="Times New Roman" w:hAnsi="Times New Roman" w:cs="Times New Roman"/>
                <w:sz w:val="24"/>
                <w:szCs w:val="24"/>
              </w:rPr>
            </w:pPr>
          </w:p>
          <w:p w14:paraId="4997E0A5" w14:textId="77777777" w:rsidR="003800A6" w:rsidRPr="004B16F0" w:rsidRDefault="003800A6" w:rsidP="003800A6">
            <w:pPr>
              <w:ind w:right="-900"/>
              <w:rPr>
                <w:rFonts w:ascii="Times New Roman" w:eastAsia="Times New Roman" w:hAnsi="Times New Roman" w:cs="Times New Roman"/>
                <w:sz w:val="24"/>
                <w:szCs w:val="24"/>
              </w:rPr>
            </w:pPr>
          </w:p>
          <w:p w14:paraId="362A422E" w14:textId="77777777" w:rsidR="003800A6" w:rsidRPr="004B16F0" w:rsidRDefault="003800A6" w:rsidP="003800A6">
            <w:pPr>
              <w:ind w:right="-90"/>
              <w:rPr>
                <w:rFonts w:ascii="Times New Roman" w:eastAsia="Times New Roman" w:hAnsi="Times New Roman" w:cs="Times New Roman"/>
                <w:sz w:val="24"/>
                <w:szCs w:val="24"/>
              </w:rPr>
            </w:pPr>
            <w:r w:rsidRPr="004B16F0">
              <w:rPr>
                <w:rFonts w:ascii="Times New Roman" w:eastAsia="Times New Roman" w:hAnsi="Times New Roman" w:cs="Times New Roman"/>
                <w:sz w:val="24"/>
                <w:szCs w:val="24"/>
              </w:rPr>
              <w:t xml:space="preserve">               </w:t>
            </w:r>
          </w:p>
          <w:p w14:paraId="0E39BE79" w14:textId="77777777" w:rsidR="003800A6" w:rsidRPr="004B16F0" w:rsidRDefault="003800A6" w:rsidP="003800A6">
            <w:pPr>
              <w:ind w:right="-90"/>
              <w:rPr>
                <w:rFonts w:ascii="Times New Roman" w:eastAsia="Times New Roman" w:hAnsi="Times New Roman" w:cs="Times New Roman"/>
                <w:sz w:val="24"/>
                <w:szCs w:val="24"/>
              </w:rPr>
            </w:pPr>
          </w:p>
          <w:p w14:paraId="584CE0AD" w14:textId="77777777" w:rsidR="003800A6" w:rsidRPr="004B16F0" w:rsidRDefault="003800A6" w:rsidP="003800A6">
            <w:pPr>
              <w:ind w:right="-90"/>
              <w:rPr>
                <w:rFonts w:ascii="Times New Roman" w:eastAsia="Times New Roman" w:hAnsi="Times New Roman" w:cs="Times New Roman"/>
                <w:sz w:val="24"/>
                <w:szCs w:val="24"/>
              </w:rPr>
            </w:pPr>
          </w:p>
        </w:tc>
      </w:tr>
    </w:tbl>
    <w:p w14:paraId="723FBE5F" w14:textId="77777777" w:rsidR="003800A6" w:rsidRDefault="003800A6" w:rsidP="003800A6">
      <w:pPr>
        <w:autoSpaceDE w:val="0"/>
        <w:autoSpaceDN w:val="0"/>
        <w:spacing w:after="0" w:line="240" w:lineRule="auto"/>
        <w:rPr>
          <w:rFonts w:ascii="Times New Roman" w:eastAsia="Times New Roman" w:hAnsi="Times New Roman" w:cs="Times New Roman"/>
          <w:b/>
          <w:bCs/>
          <w:sz w:val="24"/>
          <w:szCs w:val="24"/>
          <w:lang w:eastAsia="el-GR"/>
        </w:rPr>
      </w:pPr>
    </w:p>
    <w:p w14:paraId="02C9B62A" w14:textId="77777777" w:rsidR="000C620C" w:rsidRPr="004B16F0" w:rsidRDefault="000C620C" w:rsidP="003800A6">
      <w:pPr>
        <w:autoSpaceDE w:val="0"/>
        <w:autoSpaceDN w:val="0"/>
        <w:spacing w:after="0" w:line="240" w:lineRule="auto"/>
        <w:rPr>
          <w:rFonts w:ascii="Times New Roman" w:eastAsia="Times New Roman" w:hAnsi="Times New Roman" w:cs="Times New Roman"/>
          <w:b/>
          <w:bCs/>
          <w:sz w:val="24"/>
          <w:szCs w:val="24"/>
          <w:lang w:eastAsia="el-GR"/>
        </w:rPr>
      </w:pPr>
    </w:p>
    <w:p w14:paraId="12772AF7" w14:textId="77777777" w:rsidR="003800A6" w:rsidRPr="004D08F3" w:rsidRDefault="003800A6" w:rsidP="003800A6">
      <w:pPr>
        <w:autoSpaceDE w:val="0"/>
        <w:autoSpaceDN w:val="0"/>
        <w:spacing w:after="0" w:line="240" w:lineRule="auto"/>
        <w:jc w:val="center"/>
        <w:rPr>
          <w:rFonts w:ascii="Times New Roman" w:eastAsia="Times New Roman" w:hAnsi="Times New Roman" w:cs="Times New Roman"/>
          <w:b/>
          <w:bCs/>
          <w:sz w:val="24"/>
          <w:szCs w:val="24"/>
          <w:lang w:eastAsia="el-GR"/>
        </w:rPr>
      </w:pPr>
      <w:r w:rsidRPr="004D08F3">
        <w:rPr>
          <w:rFonts w:ascii="Times New Roman" w:eastAsia="Times New Roman" w:hAnsi="Times New Roman" w:cs="Times New Roman"/>
          <w:b/>
          <w:bCs/>
          <w:sz w:val="24"/>
          <w:szCs w:val="24"/>
          <w:lang w:eastAsia="el-GR"/>
        </w:rPr>
        <w:t>ΠΡΟΣΚΛΗΣΗ ΕΚΔΗΛΩΣΗΣ ΕΝΔΙΑΦΕΡΟΝΤΟΣ</w:t>
      </w:r>
    </w:p>
    <w:p w14:paraId="00B8014D" w14:textId="77777777" w:rsidR="003800A6" w:rsidRPr="004D08F3" w:rsidRDefault="003800A6" w:rsidP="003800A6">
      <w:pPr>
        <w:spacing w:after="0" w:line="240" w:lineRule="auto"/>
        <w:jc w:val="center"/>
        <w:rPr>
          <w:rFonts w:ascii="Times New Roman" w:hAnsi="Times New Roman" w:cs="Times New Roman"/>
          <w:b/>
          <w:bCs/>
          <w:sz w:val="24"/>
          <w:szCs w:val="24"/>
          <w:u w:val="single"/>
        </w:rPr>
      </w:pPr>
      <w:r w:rsidRPr="004D08F3">
        <w:rPr>
          <w:rFonts w:ascii="Times New Roman" w:hAnsi="Times New Roman" w:cs="Times New Roman"/>
          <w:b/>
          <w:bCs/>
          <w:sz w:val="24"/>
          <w:szCs w:val="24"/>
          <w:u w:val="single"/>
        </w:rPr>
        <w:t xml:space="preserve">για την προμήθεια υγειονομικού υλικού στους φοιτητές του Ιονίου Πανεπιστημίου στο πλαίσιο αντιμετώπισης των συνεπειών λόγω του COVID-19  </w:t>
      </w:r>
    </w:p>
    <w:p w14:paraId="2E16A9F6" w14:textId="77777777" w:rsidR="003800A6" w:rsidRPr="004D08F3" w:rsidRDefault="003800A6" w:rsidP="003800A6">
      <w:pPr>
        <w:spacing w:after="0" w:line="240" w:lineRule="auto"/>
        <w:jc w:val="center"/>
        <w:rPr>
          <w:rFonts w:ascii="Times New Roman" w:hAnsi="Times New Roman" w:cs="Times New Roman"/>
          <w:b/>
          <w:bCs/>
          <w:sz w:val="24"/>
          <w:szCs w:val="24"/>
          <w:u w:val="single"/>
        </w:rPr>
      </w:pPr>
      <w:r w:rsidRPr="004D08F3">
        <w:rPr>
          <w:rFonts w:ascii="Times New Roman" w:hAnsi="Times New Roman" w:cs="Times New Roman"/>
          <w:b/>
          <w:bCs/>
          <w:sz w:val="24"/>
          <w:szCs w:val="24"/>
          <w:u w:val="single"/>
        </w:rPr>
        <w:t xml:space="preserve">στις κτιριακές εγκαταστάσεις του Ιονίου Πανεπιστημίου </w:t>
      </w:r>
    </w:p>
    <w:p w14:paraId="368304AE" w14:textId="77777777" w:rsidR="003800A6" w:rsidRPr="004D08F3" w:rsidRDefault="003800A6" w:rsidP="003800A6">
      <w:pPr>
        <w:spacing w:after="0" w:line="240" w:lineRule="auto"/>
        <w:jc w:val="center"/>
        <w:rPr>
          <w:rFonts w:ascii="Times New Roman" w:hAnsi="Times New Roman" w:cs="Times New Roman"/>
          <w:b/>
          <w:bCs/>
          <w:sz w:val="24"/>
          <w:szCs w:val="24"/>
          <w:u w:val="single"/>
        </w:rPr>
      </w:pPr>
      <w:r w:rsidRPr="004D08F3">
        <w:rPr>
          <w:rFonts w:ascii="Times New Roman" w:hAnsi="Times New Roman" w:cs="Times New Roman"/>
          <w:b/>
          <w:bCs/>
          <w:sz w:val="24"/>
          <w:szCs w:val="24"/>
          <w:u w:val="single"/>
        </w:rPr>
        <w:t>σε Αθήνα,  Κέρκυρα, Κεφαλονιά, Ζάκυνθο και Λευκάδα με τίτλο:</w:t>
      </w:r>
    </w:p>
    <w:p w14:paraId="5B576309" w14:textId="2D05A81B" w:rsidR="003800A6" w:rsidRPr="004D08F3" w:rsidRDefault="003800A6" w:rsidP="003800A6">
      <w:pPr>
        <w:autoSpaceDE w:val="0"/>
        <w:autoSpaceDN w:val="0"/>
        <w:spacing w:after="120" w:line="240" w:lineRule="auto"/>
        <w:jc w:val="center"/>
        <w:rPr>
          <w:rFonts w:ascii="Times New Roman" w:eastAsia="Times New Roman" w:hAnsi="Times New Roman" w:cs="Times New Roman"/>
          <w:b/>
          <w:bCs/>
          <w:i/>
          <w:iCs/>
          <w:sz w:val="24"/>
          <w:szCs w:val="24"/>
          <w:u w:val="single"/>
          <w:lang w:eastAsia="el-GR"/>
        </w:rPr>
      </w:pPr>
      <w:r w:rsidRPr="004D08F3">
        <w:rPr>
          <w:rFonts w:ascii="Times New Roman" w:eastAsia="Times New Roman" w:hAnsi="Times New Roman" w:cs="Times New Roman"/>
          <w:b/>
          <w:bCs/>
          <w:i/>
          <w:iCs/>
          <w:sz w:val="24"/>
          <w:szCs w:val="24"/>
          <w:u w:val="single"/>
          <w:lang w:eastAsia="el-GR"/>
        </w:rPr>
        <w:t>«</w:t>
      </w:r>
      <w:bookmarkStart w:id="2" w:name="_Hlk92712179"/>
      <w:r w:rsidRPr="004D08F3">
        <w:rPr>
          <w:rFonts w:ascii="Times New Roman" w:eastAsia="Times New Roman" w:hAnsi="Times New Roman" w:cs="Times New Roman"/>
          <w:b/>
          <w:bCs/>
          <w:i/>
          <w:iCs/>
          <w:sz w:val="24"/>
          <w:szCs w:val="24"/>
          <w:u w:val="single"/>
          <w:lang w:eastAsia="el-GR"/>
        </w:rPr>
        <w:t xml:space="preserve">Προμήθεια υγειονομικού υλικού (Αντισηπτικά - </w:t>
      </w:r>
      <w:r w:rsidRPr="004D08F3">
        <w:rPr>
          <w:rFonts w:ascii="Times New Roman" w:hAnsi="Times New Roman" w:cs="Times New Roman"/>
          <w:b/>
          <w:i/>
          <w:u w:val="single"/>
        </w:rPr>
        <w:t xml:space="preserve">και </w:t>
      </w:r>
      <w:r w:rsidRPr="004D08F3">
        <w:rPr>
          <w:rFonts w:ascii="Times New Roman" w:eastAsia="Times New Roman" w:hAnsi="Times New Roman" w:cs="Times New Roman"/>
          <w:b/>
          <w:bCs/>
          <w:i/>
          <w:iCs/>
          <w:sz w:val="24"/>
          <w:szCs w:val="24"/>
          <w:u w:val="single"/>
          <w:lang w:eastAsia="el-GR"/>
        </w:rPr>
        <w:t>επιτοίχιων</w:t>
      </w:r>
      <w:r w:rsidR="00140D2B">
        <w:rPr>
          <w:rFonts w:ascii="Times New Roman" w:eastAsia="Times New Roman" w:hAnsi="Times New Roman" w:cs="Times New Roman"/>
          <w:b/>
          <w:bCs/>
          <w:i/>
          <w:iCs/>
          <w:sz w:val="24"/>
          <w:szCs w:val="24"/>
          <w:u w:val="single"/>
          <w:lang w:eastAsia="el-GR"/>
        </w:rPr>
        <w:t xml:space="preserve"> βάσεων αντισηπτικού</w:t>
      </w:r>
      <w:r w:rsidRPr="004D08F3">
        <w:rPr>
          <w:rFonts w:ascii="Times New Roman" w:eastAsia="Times New Roman" w:hAnsi="Times New Roman" w:cs="Times New Roman"/>
          <w:b/>
          <w:bCs/>
          <w:i/>
          <w:iCs/>
          <w:sz w:val="24"/>
          <w:szCs w:val="24"/>
          <w:u w:val="single"/>
          <w:lang w:eastAsia="el-GR"/>
        </w:rPr>
        <w:t>) στους φοιτητές του Ιονίου Πανεπιστημίου στο πλαίσιο αντιμετώπισης των συνεπειών λόγω του COVID-19»</w:t>
      </w:r>
      <w:bookmarkEnd w:id="2"/>
    </w:p>
    <w:p w14:paraId="427F2DEE" w14:textId="77777777" w:rsidR="003800A6" w:rsidRPr="004B16F0" w:rsidRDefault="003800A6" w:rsidP="00454530">
      <w:pPr>
        <w:autoSpaceDE w:val="0"/>
        <w:autoSpaceDN w:val="0"/>
        <w:spacing w:after="120" w:line="240" w:lineRule="auto"/>
        <w:jc w:val="both"/>
        <w:rPr>
          <w:rFonts w:ascii="Times New Roman" w:eastAsia="Times New Roman" w:hAnsi="Times New Roman" w:cs="Times New Roman"/>
          <w:b/>
          <w:bCs/>
          <w:i/>
          <w:iCs/>
          <w:sz w:val="24"/>
          <w:szCs w:val="24"/>
          <w:u w:val="single"/>
          <w:lang w:eastAsia="el-GR"/>
        </w:rPr>
      </w:pPr>
    </w:p>
    <w:p w14:paraId="2411DF40" w14:textId="1E0BDD41" w:rsidR="003800A6" w:rsidRPr="00813D9F" w:rsidRDefault="003800A6" w:rsidP="00454530">
      <w:pPr>
        <w:spacing w:after="0" w:line="240" w:lineRule="auto"/>
        <w:jc w:val="both"/>
        <w:rPr>
          <w:rFonts w:ascii="Times New Roman" w:eastAsia="Times New Roman" w:hAnsi="Times New Roman" w:cs="Times New Roman"/>
          <w:b/>
          <w:bCs/>
          <w:iCs/>
          <w:sz w:val="24"/>
          <w:szCs w:val="24"/>
          <w:lang w:eastAsia="el-GR"/>
        </w:rPr>
      </w:pPr>
      <w:r w:rsidRPr="004B16F0">
        <w:rPr>
          <w:rFonts w:ascii="Times New Roman" w:hAnsi="Times New Roman" w:cs="Times New Roman"/>
          <w:sz w:val="24"/>
          <w:szCs w:val="24"/>
          <w:shd w:val="clear" w:color="auto" w:fill="FFFFFF"/>
        </w:rPr>
        <w:t>Το Ιόνιο Πανεπιστήμιο καλεί όλους όσους ενδιαφέρονται να καταθέσουν προσφορά για την προμήθεια</w:t>
      </w:r>
      <w:r w:rsidRPr="004B16F0">
        <w:rPr>
          <w:rFonts w:ascii="Times New Roman" w:hAnsi="Times New Roman" w:cs="Times New Roman"/>
          <w:bCs/>
          <w:sz w:val="24"/>
          <w:szCs w:val="24"/>
        </w:rPr>
        <w:t xml:space="preserve"> υγειονομικού υλικού</w:t>
      </w:r>
      <w:r w:rsidRPr="004B16F0">
        <w:rPr>
          <w:rFonts w:ascii="Times New Roman" w:hAnsi="Times New Roman" w:cs="Times New Roman"/>
          <w:sz w:val="24"/>
          <w:szCs w:val="24"/>
          <w:shd w:val="clear" w:color="auto" w:fill="FFFFFF"/>
        </w:rPr>
        <w:t xml:space="preserve"> </w:t>
      </w:r>
      <w:r w:rsidRPr="004B16F0">
        <w:rPr>
          <w:rFonts w:ascii="Times New Roman" w:hAnsi="Times New Roman" w:cs="Times New Roman"/>
          <w:bCs/>
          <w:sz w:val="24"/>
          <w:szCs w:val="24"/>
        </w:rPr>
        <w:t xml:space="preserve">στους φοιτητές του Ιονίου Πανεπιστημίου στο πλαίσιο αντιμετώπισης των συνεπειών λόγω του COVID-19 στις κτιριακές εγκαταστάσεις του </w:t>
      </w:r>
      <w:r w:rsidR="00813D9F">
        <w:rPr>
          <w:rFonts w:ascii="Times New Roman" w:hAnsi="Times New Roman" w:cs="Times New Roman"/>
          <w:bCs/>
          <w:sz w:val="24"/>
          <w:szCs w:val="24"/>
        </w:rPr>
        <w:t xml:space="preserve">Ιονίου Πανεπιστημίου σε Αθήνα, </w:t>
      </w:r>
      <w:r w:rsidRPr="004B16F0">
        <w:rPr>
          <w:rFonts w:ascii="Times New Roman" w:hAnsi="Times New Roman" w:cs="Times New Roman"/>
          <w:bCs/>
          <w:sz w:val="24"/>
          <w:szCs w:val="24"/>
        </w:rPr>
        <w:t xml:space="preserve">Κέρκυρα, Κεφαλονιά, Ζάκυνθο και Λευκάδα με τίτλο: </w:t>
      </w:r>
      <w:r w:rsidR="00454530">
        <w:rPr>
          <w:rFonts w:ascii="Times New Roman" w:eastAsia="Times New Roman" w:hAnsi="Times New Roman" w:cs="Times New Roman"/>
          <w:bCs/>
          <w:i/>
          <w:iCs/>
          <w:sz w:val="24"/>
          <w:szCs w:val="24"/>
          <w:lang w:eastAsia="el-GR"/>
        </w:rPr>
        <w:t xml:space="preserve">«Προμήθεια υγειονομικού </w:t>
      </w:r>
      <w:r w:rsidR="00140D2B">
        <w:rPr>
          <w:rFonts w:ascii="Times New Roman" w:eastAsia="Times New Roman" w:hAnsi="Times New Roman" w:cs="Times New Roman"/>
          <w:bCs/>
          <w:i/>
          <w:iCs/>
          <w:sz w:val="24"/>
          <w:szCs w:val="24"/>
          <w:lang w:eastAsia="el-GR"/>
        </w:rPr>
        <w:t xml:space="preserve">υλικού (Αντισηπτικά </w:t>
      </w:r>
      <w:r w:rsidRPr="004B16F0">
        <w:rPr>
          <w:rFonts w:ascii="Times New Roman" w:hAnsi="Times New Roman" w:cs="Times New Roman"/>
        </w:rPr>
        <w:t xml:space="preserve">και </w:t>
      </w:r>
      <w:r w:rsidRPr="004B16F0">
        <w:rPr>
          <w:rFonts w:ascii="Times New Roman" w:eastAsia="Times New Roman" w:hAnsi="Times New Roman" w:cs="Times New Roman"/>
          <w:bCs/>
          <w:i/>
          <w:iCs/>
          <w:sz w:val="24"/>
          <w:szCs w:val="24"/>
          <w:lang w:eastAsia="el-GR"/>
        </w:rPr>
        <w:t>επιτοίχιων βάσεων αντισηπτ</w:t>
      </w:r>
      <w:r w:rsidR="00140D2B">
        <w:rPr>
          <w:rFonts w:ascii="Times New Roman" w:eastAsia="Times New Roman" w:hAnsi="Times New Roman" w:cs="Times New Roman"/>
          <w:bCs/>
          <w:i/>
          <w:iCs/>
          <w:sz w:val="24"/>
          <w:szCs w:val="24"/>
          <w:lang w:eastAsia="el-GR"/>
        </w:rPr>
        <w:t>ικού</w:t>
      </w:r>
      <w:r w:rsidRPr="004B16F0">
        <w:rPr>
          <w:rFonts w:ascii="Times New Roman" w:eastAsia="Times New Roman" w:hAnsi="Times New Roman" w:cs="Times New Roman"/>
          <w:bCs/>
          <w:i/>
          <w:iCs/>
          <w:sz w:val="24"/>
          <w:szCs w:val="24"/>
          <w:lang w:eastAsia="el-GR"/>
        </w:rPr>
        <w:t>) στους φοιτητές του Ιονίου Πανεπιστημίου στο πλαίσιο αντιμετώπισης τω</w:t>
      </w:r>
      <w:r w:rsidR="00813D9F">
        <w:rPr>
          <w:rFonts w:ascii="Times New Roman" w:eastAsia="Times New Roman" w:hAnsi="Times New Roman" w:cs="Times New Roman"/>
          <w:bCs/>
          <w:i/>
          <w:iCs/>
          <w:sz w:val="24"/>
          <w:szCs w:val="24"/>
          <w:lang w:eastAsia="el-GR"/>
        </w:rPr>
        <w:t xml:space="preserve">ν συνεπειών λόγω του COVID-19», </w:t>
      </w:r>
      <w:r w:rsidRPr="00813D9F">
        <w:rPr>
          <w:rFonts w:ascii="Times New Roman" w:hAnsi="Times New Roman" w:cs="Times New Roman"/>
          <w:sz w:val="24"/>
          <w:szCs w:val="24"/>
        </w:rPr>
        <w:t xml:space="preserve">προϋπολογισμού </w:t>
      </w:r>
      <w:r w:rsidRPr="00813D9F">
        <w:rPr>
          <w:rFonts w:ascii="Times New Roman" w:eastAsia="Times New Roman" w:hAnsi="Times New Roman" w:cs="Times New Roman"/>
          <w:iCs/>
          <w:sz w:val="24"/>
          <w:szCs w:val="24"/>
          <w:lang w:eastAsia="el-GR"/>
        </w:rPr>
        <w:t>3.000</w:t>
      </w:r>
      <w:r w:rsidR="00302259">
        <w:rPr>
          <w:rFonts w:ascii="Times New Roman" w:eastAsia="Times New Roman" w:hAnsi="Times New Roman" w:cs="Times New Roman"/>
          <w:iCs/>
          <w:sz w:val="24"/>
          <w:szCs w:val="24"/>
          <w:lang w:eastAsia="el-GR"/>
        </w:rPr>
        <w:t>,00</w:t>
      </w:r>
      <w:r w:rsidRPr="00813D9F">
        <w:rPr>
          <w:rFonts w:ascii="Times New Roman" w:eastAsia="Times New Roman" w:hAnsi="Times New Roman" w:cs="Times New Roman"/>
          <w:iCs/>
          <w:sz w:val="24"/>
          <w:szCs w:val="24"/>
          <w:lang w:eastAsia="el-GR"/>
        </w:rPr>
        <w:t xml:space="preserve"> € συμπεριλαμβανομένου ΦΠΑ και κριτήριο ανάθεσης την πλέον συμφέρουσα από οικονομική άποψη προσφορά βάσει της τιμής και των απαιτούμενων τεχνικών προδιαγραφών.</w:t>
      </w:r>
      <w:r w:rsidRPr="00813D9F">
        <w:rPr>
          <w:rFonts w:ascii="Times New Roman" w:hAnsi="Times New Roman" w:cs="Times New Roman"/>
          <w:sz w:val="24"/>
          <w:szCs w:val="24"/>
        </w:rPr>
        <w:t xml:space="preserve"> </w:t>
      </w:r>
    </w:p>
    <w:p w14:paraId="5CAE6148" w14:textId="77777777" w:rsidR="003800A6" w:rsidRPr="004B16F0" w:rsidRDefault="003800A6" w:rsidP="003800A6">
      <w:pPr>
        <w:autoSpaceDE w:val="0"/>
        <w:autoSpaceDN w:val="0"/>
        <w:spacing w:after="120" w:line="240" w:lineRule="auto"/>
        <w:rPr>
          <w:rFonts w:ascii="Times New Roman" w:eastAsia="Times New Roman" w:hAnsi="Times New Roman" w:cs="Times New Roman"/>
          <w:b/>
          <w:bCs/>
          <w:i/>
          <w:iCs/>
          <w:sz w:val="24"/>
          <w:szCs w:val="24"/>
          <w:lang w:eastAsia="el-GR"/>
        </w:rPr>
      </w:pPr>
    </w:p>
    <w:p w14:paraId="28D6E87D" w14:textId="77777777" w:rsidR="003800A6" w:rsidRPr="004B16F0" w:rsidRDefault="003800A6" w:rsidP="003800A6">
      <w:pPr>
        <w:autoSpaceDE w:val="0"/>
        <w:autoSpaceDN w:val="0"/>
        <w:spacing w:after="120" w:line="240" w:lineRule="auto"/>
        <w:jc w:val="both"/>
        <w:rPr>
          <w:rFonts w:ascii="Times New Roman" w:eastAsia="Times New Roman" w:hAnsi="Times New Roman" w:cs="Times New Roman"/>
          <w:b/>
          <w:bCs/>
          <w:sz w:val="24"/>
          <w:szCs w:val="24"/>
          <w:u w:val="single"/>
          <w:lang w:eastAsia="el-GR"/>
        </w:rPr>
      </w:pPr>
      <w:r w:rsidRPr="004B16F0">
        <w:rPr>
          <w:rFonts w:ascii="Times New Roman" w:eastAsia="Times New Roman" w:hAnsi="Times New Roman" w:cs="Times New Roman"/>
          <w:b/>
          <w:bCs/>
          <w:sz w:val="24"/>
          <w:szCs w:val="24"/>
          <w:u w:val="single"/>
          <w:lang w:eastAsia="el-GR"/>
        </w:rPr>
        <w:t xml:space="preserve">Α. ΠΛΗΡΟΦΟΡΙΑΚΑ ΣΤΟΙΧΕΙΑ </w:t>
      </w:r>
    </w:p>
    <w:p w14:paraId="57A1DB60" w14:textId="77777777" w:rsidR="003800A6" w:rsidRPr="004B16F0" w:rsidRDefault="003800A6" w:rsidP="003800A6">
      <w:pPr>
        <w:autoSpaceDE w:val="0"/>
        <w:autoSpaceDN w:val="0"/>
        <w:spacing w:after="120" w:line="240" w:lineRule="auto"/>
        <w:jc w:val="both"/>
        <w:rPr>
          <w:rFonts w:ascii="Times New Roman" w:eastAsia="Times New Roman" w:hAnsi="Times New Roman" w:cs="Times New Roman"/>
          <w:b/>
          <w:bCs/>
          <w:sz w:val="24"/>
          <w:szCs w:val="24"/>
          <w:u w:val="single"/>
          <w:lang w:eastAsia="el-GR"/>
        </w:rPr>
      </w:pPr>
    </w:p>
    <w:tbl>
      <w:tblPr>
        <w:tblStyle w:val="a4"/>
        <w:tblW w:w="9811" w:type="dxa"/>
        <w:tblInd w:w="-318" w:type="dxa"/>
        <w:tblLook w:val="04A0" w:firstRow="1" w:lastRow="0" w:firstColumn="1" w:lastColumn="0" w:noHBand="0" w:noVBand="1"/>
      </w:tblPr>
      <w:tblGrid>
        <w:gridCol w:w="1022"/>
        <w:gridCol w:w="2977"/>
        <w:gridCol w:w="5812"/>
      </w:tblGrid>
      <w:tr w:rsidR="003800A6" w:rsidRPr="004B16F0" w14:paraId="0A7CB8C9"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7769D527"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Αναθέτουσα Αρχή:</w:t>
            </w:r>
          </w:p>
        </w:tc>
        <w:tc>
          <w:tcPr>
            <w:tcW w:w="5812" w:type="dxa"/>
            <w:tcBorders>
              <w:top w:val="single" w:sz="4" w:space="0" w:color="C0C0C0"/>
              <w:left w:val="single" w:sz="4" w:space="0" w:color="C0C0C0"/>
              <w:bottom w:val="single" w:sz="4" w:space="0" w:color="C0C0C0"/>
              <w:right w:val="single" w:sz="4" w:space="0" w:color="C0C0C0"/>
            </w:tcBorders>
          </w:tcPr>
          <w:p w14:paraId="32232CDC"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Ιόνιο Πανεπιστήμιο</w:t>
            </w:r>
          </w:p>
        </w:tc>
      </w:tr>
      <w:tr w:rsidR="003800A6" w:rsidRPr="004B16F0" w14:paraId="2B9EDFB6"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6DC9A7B8"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Διαγωνιστική Διαδικασία Ανάθεσης Προμήθειας:</w:t>
            </w:r>
          </w:p>
        </w:tc>
        <w:tc>
          <w:tcPr>
            <w:tcW w:w="5812" w:type="dxa"/>
            <w:tcBorders>
              <w:top w:val="single" w:sz="4" w:space="0" w:color="C0C0C0"/>
              <w:left w:val="single" w:sz="4" w:space="0" w:color="C0C0C0"/>
              <w:bottom w:val="single" w:sz="4" w:space="0" w:color="C0C0C0"/>
              <w:right w:val="single" w:sz="4" w:space="0" w:color="C0C0C0"/>
            </w:tcBorders>
          </w:tcPr>
          <w:p w14:paraId="6C344097"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Απευθείας Ανάθεση</w:t>
            </w:r>
          </w:p>
        </w:tc>
      </w:tr>
      <w:tr w:rsidR="003800A6" w:rsidRPr="004B16F0" w14:paraId="36611F23"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08F91087"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Τύπος Προμήθειας:</w:t>
            </w:r>
          </w:p>
        </w:tc>
        <w:tc>
          <w:tcPr>
            <w:tcW w:w="5812" w:type="dxa"/>
            <w:tcBorders>
              <w:top w:val="single" w:sz="4" w:space="0" w:color="C0C0C0"/>
              <w:left w:val="single" w:sz="4" w:space="0" w:color="C0C0C0"/>
              <w:bottom w:val="single" w:sz="4" w:space="0" w:color="C0C0C0"/>
              <w:right w:val="single" w:sz="4" w:space="0" w:color="C0C0C0"/>
            </w:tcBorders>
          </w:tcPr>
          <w:p w14:paraId="55FBC27D"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Προμήθεια αγαθών</w:t>
            </w:r>
          </w:p>
        </w:tc>
      </w:tr>
      <w:tr w:rsidR="003800A6" w:rsidRPr="004B16F0" w14:paraId="06EEF2D7"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46F44081"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 xml:space="preserve">Τίτλος Προμήθειας: </w:t>
            </w:r>
          </w:p>
        </w:tc>
        <w:tc>
          <w:tcPr>
            <w:tcW w:w="5812" w:type="dxa"/>
            <w:tcBorders>
              <w:top w:val="single" w:sz="4" w:space="0" w:color="C0C0C0"/>
              <w:left w:val="single" w:sz="4" w:space="0" w:color="C0C0C0"/>
              <w:bottom w:val="single" w:sz="4" w:space="0" w:color="C0C0C0"/>
              <w:right w:val="single" w:sz="4" w:space="0" w:color="C0C0C0"/>
            </w:tcBorders>
          </w:tcPr>
          <w:p w14:paraId="235B76F2" w14:textId="6CC86C34"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ΠΡΟΜΗΘΕΙΑ ΥΓΕΙΟΝΟΜΙΚΟΥ ΥΛΙΚΟΥ ΣΤΟΥΣ ΦΟΙΤΗΤ</w:t>
            </w:r>
            <w:r w:rsidR="00454530">
              <w:rPr>
                <w:rFonts w:ascii="Times New Roman" w:hAnsi="Times New Roman" w:cs="Times New Roman"/>
                <w:sz w:val="24"/>
                <w:szCs w:val="24"/>
                <w:lang w:eastAsia="el-GR"/>
              </w:rPr>
              <w:t>ΕΣ ΤΟΥ ΙΟΝΙΟΥ ΠΑΝΕΠΙΣΤΗΜΙΟΥ, ΣΤΟ ΠΛΑΙΣΙΟ</w:t>
            </w:r>
            <w:r w:rsidRPr="004B16F0">
              <w:rPr>
                <w:rFonts w:ascii="Times New Roman" w:hAnsi="Times New Roman" w:cs="Times New Roman"/>
                <w:sz w:val="24"/>
                <w:szCs w:val="24"/>
                <w:lang w:eastAsia="el-GR"/>
              </w:rPr>
              <w:t xml:space="preserve"> ΑΝΤΙΜΕΤΩΠΙΣΗΣ ΤΩΝ ΣΥΝΕΠΕΙΩΝ ΛΟΓΩ ΤΟΥ </w:t>
            </w:r>
            <w:r w:rsidRPr="004B16F0">
              <w:rPr>
                <w:rFonts w:ascii="Times New Roman" w:hAnsi="Times New Roman" w:cs="Times New Roman"/>
                <w:sz w:val="24"/>
                <w:szCs w:val="24"/>
                <w:lang w:val="en-US" w:eastAsia="el-GR"/>
              </w:rPr>
              <w:t>COVID</w:t>
            </w:r>
            <w:r w:rsidRPr="004B16F0">
              <w:rPr>
                <w:rFonts w:ascii="Times New Roman" w:hAnsi="Times New Roman" w:cs="Times New Roman"/>
                <w:sz w:val="24"/>
                <w:szCs w:val="24"/>
                <w:lang w:eastAsia="el-GR"/>
              </w:rPr>
              <w:t>-19 σε Κέρκυρα, Κεφαλονιά, Λευκάδα, Ζάκυνθο και Αθήνα</w:t>
            </w:r>
          </w:p>
        </w:tc>
      </w:tr>
      <w:tr w:rsidR="003800A6" w:rsidRPr="004B16F0" w14:paraId="4021A8D0" w14:textId="77777777" w:rsidTr="000275B3">
        <w:tc>
          <w:tcPr>
            <w:tcW w:w="1022" w:type="dxa"/>
            <w:tcBorders>
              <w:top w:val="single" w:sz="4" w:space="0" w:color="C0C0C0"/>
              <w:left w:val="single" w:sz="4" w:space="0" w:color="C0C0C0"/>
              <w:bottom w:val="single" w:sz="4" w:space="0" w:color="C0C0C0"/>
              <w:right w:val="single" w:sz="4" w:space="0" w:color="C0C0C0"/>
            </w:tcBorders>
          </w:tcPr>
          <w:p w14:paraId="17E6DC2D"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bookmarkStart w:id="3" w:name="_Hlk90546317"/>
            <w:r w:rsidRPr="004B16F0">
              <w:rPr>
                <w:rFonts w:ascii="Times New Roman" w:hAnsi="Times New Roman" w:cs="Times New Roman"/>
                <w:b/>
                <w:bCs/>
                <w:sz w:val="24"/>
                <w:szCs w:val="24"/>
                <w:lang w:eastAsia="el-GR"/>
              </w:rPr>
              <w:lastRenderedPageBreak/>
              <w:t>1</w:t>
            </w:r>
          </w:p>
        </w:tc>
        <w:tc>
          <w:tcPr>
            <w:tcW w:w="2977" w:type="dxa"/>
            <w:tcBorders>
              <w:top w:val="single" w:sz="4" w:space="0" w:color="C0C0C0"/>
              <w:left w:val="single" w:sz="4" w:space="0" w:color="C0C0C0"/>
              <w:bottom w:val="single" w:sz="4" w:space="0" w:color="C0C0C0"/>
              <w:right w:val="single" w:sz="4" w:space="0" w:color="C0C0C0"/>
            </w:tcBorders>
          </w:tcPr>
          <w:p w14:paraId="0E997B6C"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b/>
                <w:bCs/>
                <w:sz w:val="24"/>
                <w:szCs w:val="24"/>
                <w:lang w:eastAsia="el-GR"/>
              </w:rPr>
              <w:t>CPV:</w:t>
            </w:r>
          </w:p>
        </w:tc>
        <w:tc>
          <w:tcPr>
            <w:tcW w:w="5812" w:type="dxa"/>
            <w:tcBorders>
              <w:top w:val="single" w:sz="4" w:space="0" w:color="C0C0C0"/>
              <w:left w:val="single" w:sz="4" w:space="0" w:color="C0C0C0"/>
              <w:bottom w:val="single" w:sz="4" w:space="0" w:color="C0C0C0"/>
              <w:right w:val="single" w:sz="4" w:space="0" w:color="C0C0C0"/>
            </w:tcBorders>
          </w:tcPr>
          <w:p w14:paraId="3120A63E" w14:textId="77777777" w:rsidR="003800A6" w:rsidRPr="004B16F0" w:rsidRDefault="003800A6" w:rsidP="003800A6">
            <w:pPr>
              <w:ind w:right="811"/>
              <w:rPr>
                <w:rFonts w:ascii="Times New Roman" w:hAnsi="Times New Roman" w:cs="Times New Roman"/>
                <w:sz w:val="24"/>
                <w:szCs w:val="24"/>
              </w:rPr>
            </w:pPr>
            <w:r w:rsidRPr="004B16F0">
              <w:rPr>
                <w:rFonts w:ascii="Times New Roman" w:hAnsi="Times New Roman" w:cs="Times New Roman"/>
              </w:rPr>
              <w:t xml:space="preserve">33631600-8 </w:t>
            </w:r>
            <w:r w:rsidRPr="004B16F0">
              <w:rPr>
                <w:rFonts w:ascii="Times New Roman" w:hAnsi="Times New Roman" w:cs="Times New Roman"/>
                <w:bCs/>
              </w:rPr>
              <w:t>«Αντισηπτικά και Απολυμαντικά»</w:t>
            </w:r>
          </w:p>
          <w:p w14:paraId="4C96615A"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p>
        </w:tc>
      </w:tr>
      <w:tr w:rsidR="003800A6" w:rsidRPr="004B16F0" w14:paraId="00AC1EDE"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66561BB6" w14:textId="77777777" w:rsidR="003800A6" w:rsidRPr="004B16F0" w:rsidRDefault="003800A6" w:rsidP="003800A6">
            <w:pPr>
              <w:autoSpaceDE w:val="0"/>
              <w:autoSpaceDN w:val="0"/>
              <w:spacing w:after="120"/>
              <w:rPr>
                <w:rFonts w:ascii="Times New Roman" w:hAnsi="Times New Roman" w:cs="Times New Roman"/>
                <w:sz w:val="24"/>
                <w:szCs w:val="24"/>
                <w:lang w:eastAsia="el-GR"/>
              </w:rPr>
            </w:pPr>
            <w:r w:rsidRPr="004B16F0">
              <w:rPr>
                <w:rFonts w:ascii="Times New Roman" w:hAnsi="Times New Roman" w:cs="Times New Roman"/>
                <w:sz w:val="24"/>
                <w:szCs w:val="24"/>
                <w:lang w:eastAsia="el-GR"/>
              </w:rPr>
              <w:t>Τίτλος Προμήθειας:</w:t>
            </w:r>
          </w:p>
        </w:tc>
        <w:tc>
          <w:tcPr>
            <w:tcW w:w="5812" w:type="dxa"/>
            <w:tcBorders>
              <w:top w:val="single" w:sz="4" w:space="0" w:color="C0C0C0"/>
              <w:left w:val="single" w:sz="4" w:space="0" w:color="C0C0C0"/>
              <w:bottom w:val="single" w:sz="4" w:space="0" w:color="C0C0C0"/>
              <w:right w:val="single" w:sz="4" w:space="0" w:color="C0C0C0"/>
            </w:tcBorders>
          </w:tcPr>
          <w:p w14:paraId="10720164" w14:textId="3C6B9FCA" w:rsidR="003800A6" w:rsidRPr="004B16F0" w:rsidRDefault="003800A6" w:rsidP="00140D2B">
            <w:pPr>
              <w:ind w:right="811"/>
              <w:rPr>
                <w:rFonts w:ascii="Times New Roman" w:hAnsi="Times New Roman" w:cs="Times New Roman"/>
              </w:rPr>
            </w:pPr>
            <w:r w:rsidRPr="004B16F0">
              <w:rPr>
                <w:rFonts w:ascii="Times New Roman" w:hAnsi="Times New Roman" w:cs="Times New Roman"/>
              </w:rPr>
              <w:t>«</w:t>
            </w:r>
            <w:bookmarkStart w:id="4" w:name="_Hlk90631760"/>
            <w:bookmarkStart w:id="5" w:name="_Hlk90625293"/>
            <w:r w:rsidRPr="004B16F0">
              <w:rPr>
                <w:rFonts w:ascii="Times New Roman" w:hAnsi="Times New Roman" w:cs="Times New Roman"/>
              </w:rPr>
              <w:t>Προμήθεια επιτοίχιων βάσεων αντ</w:t>
            </w:r>
            <w:r w:rsidR="00140D2B">
              <w:rPr>
                <w:rFonts w:ascii="Times New Roman" w:hAnsi="Times New Roman" w:cs="Times New Roman"/>
              </w:rPr>
              <w:t>ισηπτικού</w:t>
            </w:r>
            <w:r w:rsidRPr="004B16F0">
              <w:rPr>
                <w:rFonts w:ascii="Times New Roman" w:hAnsi="Times New Roman" w:cs="Times New Roman"/>
              </w:rPr>
              <w:t xml:space="preserve"> χωρητικότητας 1.000ml</w:t>
            </w:r>
            <w:bookmarkEnd w:id="4"/>
            <w:r w:rsidRPr="004B16F0">
              <w:rPr>
                <w:rFonts w:ascii="Times New Roman" w:hAnsi="Times New Roman" w:cs="Times New Roman"/>
              </w:rPr>
              <w:t>»</w:t>
            </w:r>
            <w:bookmarkEnd w:id="5"/>
          </w:p>
        </w:tc>
      </w:tr>
      <w:bookmarkEnd w:id="3"/>
      <w:tr w:rsidR="003800A6" w:rsidRPr="004B16F0" w14:paraId="75D43104" w14:textId="77777777" w:rsidTr="000275B3">
        <w:tc>
          <w:tcPr>
            <w:tcW w:w="1022" w:type="dxa"/>
            <w:tcBorders>
              <w:top w:val="single" w:sz="4" w:space="0" w:color="C0C0C0"/>
              <w:left w:val="single" w:sz="4" w:space="0" w:color="C0C0C0"/>
              <w:bottom w:val="single" w:sz="4" w:space="0" w:color="C0C0C0"/>
              <w:right w:val="single" w:sz="4" w:space="0" w:color="C0C0C0"/>
            </w:tcBorders>
          </w:tcPr>
          <w:p w14:paraId="6628CD57"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b/>
                <w:bCs/>
                <w:sz w:val="24"/>
                <w:szCs w:val="24"/>
                <w:lang w:eastAsia="el-GR"/>
              </w:rPr>
              <w:t>2</w:t>
            </w:r>
          </w:p>
        </w:tc>
        <w:tc>
          <w:tcPr>
            <w:tcW w:w="2977" w:type="dxa"/>
            <w:tcBorders>
              <w:top w:val="single" w:sz="4" w:space="0" w:color="C0C0C0"/>
              <w:left w:val="single" w:sz="4" w:space="0" w:color="C0C0C0"/>
              <w:bottom w:val="single" w:sz="4" w:space="0" w:color="C0C0C0"/>
              <w:right w:val="single" w:sz="4" w:space="0" w:color="C0C0C0"/>
            </w:tcBorders>
          </w:tcPr>
          <w:p w14:paraId="465A6044"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b/>
                <w:bCs/>
                <w:sz w:val="24"/>
                <w:szCs w:val="24"/>
                <w:lang w:eastAsia="el-GR"/>
              </w:rPr>
              <w:t>CPV:</w:t>
            </w:r>
          </w:p>
        </w:tc>
        <w:tc>
          <w:tcPr>
            <w:tcW w:w="5812" w:type="dxa"/>
            <w:tcBorders>
              <w:top w:val="single" w:sz="4" w:space="0" w:color="C0C0C0"/>
              <w:left w:val="single" w:sz="4" w:space="0" w:color="C0C0C0"/>
              <w:bottom w:val="single" w:sz="4" w:space="0" w:color="C0C0C0"/>
              <w:right w:val="single" w:sz="4" w:space="0" w:color="C0C0C0"/>
            </w:tcBorders>
          </w:tcPr>
          <w:p w14:paraId="142BF7F5" w14:textId="77777777" w:rsidR="003800A6" w:rsidRPr="004B16F0" w:rsidRDefault="003800A6" w:rsidP="003800A6">
            <w:pPr>
              <w:ind w:right="811"/>
              <w:rPr>
                <w:rFonts w:ascii="Times New Roman" w:hAnsi="Times New Roman" w:cs="Times New Roman"/>
              </w:rPr>
            </w:pPr>
            <w:r w:rsidRPr="004B16F0">
              <w:rPr>
                <w:rFonts w:ascii="Times New Roman" w:hAnsi="Times New Roman" w:cs="Times New Roman"/>
              </w:rPr>
              <w:t xml:space="preserve"> 44410000-7 «Είδη μπάνιου και κουζίνας»</w:t>
            </w:r>
          </w:p>
        </w:tc>
      </w:tr>
      <w:tr w:rsidR="003800A6" w:rsidRPr="004B16F0" w14:paraId="04E34E3C"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68695D70"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 xml:space="preserve">Συνολική Προϋπολογιζόμενη δαπάνη </w:t>
            </w:r>
          </w:p>
        </w:tc>
        <w:tc>
          <w:tcPr>
            <w:tcW w:w="5812" w:type="dxa"/>
            <w:tcBorders>
              <w:top w:val="single" w:sz="4" w:space="0" w:color="C0C0C0"/>
              <w:left w:val="single" w:sz="4" w:space="0" w:color="C0C0C0"/>
              <w:bottom w:val="single" w:sz="4" w:space="0" w:color="C0C0C0"/>
              <w:right w:val="single" w:sz="4" w:space="0" w:color="C0C0C0"/>
            </w:tcBorders>
          </w:tcPr>
          <w:p w14:paraId="2D327C9D" w14:textId="460CFE0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b/>
                <w:sz w:val="24"/>
                <w:szCs w:val="24"/>
                <w:lang w:val="en-US" w:eastAsia="el-GR"/>
              </w:rPr>
              <w:t>3.000</w:t>
            </w:r>
            <w:r w:rsidR="00302259">
              <w:rPr>
                <w:rFonts w:ascii="Times New Roman" w:hAnsi="Times New Roman" w:cs="Times New Roman"/>
                <w:b/>
                <w:sz w:val="24"/>
                <w:szCs w:val="24"/>
                <w:lang w:eastAsia="el-GR"/>
              </w:rPr>
              <w:t>,00</w:t>
            </w:r>
            <w:r w:rsidRPr="004B16F0">
              <w:rPr>
                <w:rFonts w:ascii="Times New Roman" w:hAnsi="Times New Roman" w:cs="Times New Roman"/>
                <w:b/>
                <w:sz w:val="24"/>
                <w:szCs w:val="24"/>
                <w:lang w:eastAsia="el-GR"/>
              </w:rPr>
              <w:t xml:space="preserve"> €</w:t>
            </w:r>
            <w:r w:rsidRPr="004B16F0">
              <w:rPr>
                <w:rFonts w:ascii="Times New Roman" w:hAnsi="Times New Roman" w:cs="Times New Roman"/>
                <w:sz w:val="24"/>
                <w:szCs w:val="24"/>
                <w:lang w:eastAsia="el-GR"/>
              </w:rPr>
              <w:t xml:space="preserve"> συμπεριλαμβανομένου ΦΠΑ</w:t>
            </w:r>
          </w:p>
        </w:tc>
      </w:tr>
      <w:tr w:rsidR="003800A6" w:rsidRPr="004B16F0" w14:paraId="1361390C"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1F3CF3F2"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Χρηματοδότηση /Φορέας χρηματοδότησης:</w:t>
            </w:r>
          </w:p>
        </w:tc>
        <w:tc>
          <w:tcPr>
            <w:tcW w:w="5812" w:type="dxa"/>
            <w:tcBorders>
              <w:top w:val="single" w:sz="4" w:space="0" w:color="C0C0C0"/>
              <w:left w:val="single" w:sz="4" w:space="0" w:color="C0C0C0"/>
              <w:bottom w:val="single" w:sz="4" w:space="0" w:color="C0C0C0"/>
              <w:right w:val="single" w:sz="4" w:space="0" w:color="C0C0C0"/>
            </w:tcBorders>
          </w:tcPr>
          <w:p w14:paraId="00673B79" w14:textId="165C0DB6"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bCs/>
                <w:lang w:val="en-US" w:eastAsia="el-GR"/>
              </w:rPr>
              <w:t>T</w:t>
            </w:r>
            <w:r w:rsidRPr="004B16F0">
              <w:rPr>
                <w:rFonts w:ascii="Times New Roman" w:hAnsi="Times New Roman" w:cs="Times New Roman"/>
                <w:bCs/>
                <w:lang w:eastAsia="el-GR"/>
              </w:rPr>
              <w:t xml:space="preserve">ακτικός Προϋπολογισμός ΙΟΝΙΟΥ          </w:t>
            </w:r>
            <w:r w:rsidR="00454530">
              <w:rPr>
                <w:rFonts w:ascii="Times New Roman" w:hAnsi="Times New Roman" w:cs="Times New Roman"/>
                <w:bCs/>
                <w:lang w:eastAsia="el-GR"/>
              </w:rPr>
              <w:t xml:space="preserve">           ΠΑΝΕΠΙΣΤΗΜΙΟΥ Οικ. </w:t>
            </w:r>
            <w:r w:rsidRPr="004B16F0">
              <w:rPr>
                <w:rFonts w:ascii="Times New Roman" w:hAnsi="Times New Roman" w:cs="Times New Roman"/>
                <w:bCs/>
                <w:lang w:eastAsia="el-GR"/>
              </w:rPr>
              <w:t>Έτους  2022</w:t>
            </w:r>
          </w:p>
        </w:tc>
      </w:tr>
      <w:tr w:rsidR="003800A6" w:rsidRPr="004B16F0" w14:paraId="5CDEDA26" w14:textId="77777777" w:rsidTr="000275B3">
        <w:trPr>
          <w:trHeight w:val="345"/>
        </w:trPr>
        <w:tc>
          <w:tcPr>
            <w:tcW w:w="3999" w:type="dxa"/>
            <w:gridSpan w:val="2"/>
            <w:vMerge w:val="restart"/>
            <w:tcBorders>
              <w:top w:val="single" w:sz="4" w:space="0" w:color="C0C0C0"/>
              <w:left w:val="single" w:sz="4" w:space="0" w:color="C0C0C0"/>
              <w:right w:val="single" w:sz="4" w:space="0" w:color="C0C0C0"/>
            </w:tcBorders>
          </w:tcPr>
          <w:p w14:paraId="13D63BA8" w14:textId="77777777" w:rsidR="003800A6" w:rsidRPr="004B16F0" w:rsidRDefault="003800A6" w:rsidP="003800A6">
            <w:pPr>
              <w:autoSpaceDE w:val="0"/>
              <w:autoSpaceDN w:val="0"/>
              <w:spacing w:after="120"/>
              <w:rPr>
                <w:rFonts w:ascii="Times New Roman" w:hAnsi="Times New Roman" w:cs="Times New Roman"/>
              </w:rPr>
            </w:pPr>
            <w:r w:rsidRPr="004B16F0">
              <w:rPr>
                <w:rFonts w:ascii="Times New Roman" w:hAnsi="Times New Roman" w:cs="Times New Roman"/>
                <w:sz w:val="24"/>
                <w:szCs w:val="24"/>
                <w:lang w:eastAsia="el-GR"/>
              </w:rPr>
              <w:t xml:space="preserve"> </w:t>
            </w:r>
            <w:r w:rsidRPr="004B16F0">
              <w:rPr>
                <w:rFonts w:ascii="Times New Roman" w:hAnsi="Times New Roman" w:cs="Times New Roman"/>
                <w:sz w:val="24"/>
                <w:szCs w:val="24"/>
                <w:lang w:val="en-US" w:eastAsia="el-GR"/>
              </w:rPr>
              <w:t xml:space="preserve">                                                     </w:t>
            </w:r>
            <w:r w:rsidRPr="004B16F0">
              <w:rPr>
                <w:rFonts w:ascii="Times New Roman" w:hAnsi="Times New Roman" w:cs="Times New Roman"/>
                <w:sz w:val="24"/>
                <w:szCs w:val="24"/>
                <w:lang w:eastAsia="el-GR"/>
              </w:rPr>
              <w:t>ΚΑΕ</w:t>
            </w:r>
            <w:r w:rsidRPr="004B16F0">
              <w:rPr>
                <w:rFonts w:ascii="Times New Roman" w:hAnsi="Times New Roman" w:cs="Times New Roman"/>
                <w:sz w:val="18"/>
                <w:szCs w:val="18"/>
              </w:rPr>
              <w:t xml:space="preserve"> </w:t>
            </w:r>
            <w:r w:rsidRPr="004B16F0">
              <w:rPr>
                <w:rFonts w:ascii="Times New Roman" w:hAnsi="Times New Roman" w:cs="Times New Roman"/>
                <w:sz w:val="18"/>
                <w:szCs w:val="18"/>
                <w:lang w:val="en-US"/>
              </w:rPr>
              <w:t xml:space="preserve"> </w:t>
            </w:r>
            <w:r w:rsidRPr="004B16F0">
              <w:rPr>
                <w:rFonts w:ascii="Times New Roman" w:hAnsi="Times New Roman" w:cs="Times New Roman"/>
                <w:sz w:val="18"/>
                <w:szCs w:val="18"/>
              </w:rPr>
              <w:t>(</w:t>
            </w:r>
            <w:r w:rsidRPr="004B16F0">
              <w:rPr>
                <w:rFonts w:ascii="Times New Roman" w:hAnsi="Times New Roman" w:cs="Times New Roman"/>
                <w:sz w:val="18"/>
                <w:szCs w:val="18"/>
                <w:lang w:eastAsia="el-GR"/>
              </w:rPr>
              <w:t>ΚΩΔΙΚΟΣ ΑΡΙΘΜΟΣ ΕΞΟΔΟΥ)</w:t>
            </w:r>
          </w:p>
        </w:tc>
        <w:tc>
          <w:tcPr>
            <w:tcW w:w="5812" w:type="dxa"/>
            <w:tcBorders>
              <w:top w:val="single" w:sz="4" w:space="0" w:color="C0C0C0"/>
              <w:left w:val="single" w:sz="4" w:space="0" w:color="C0C0C0"/>
              <w:right w:val="single" w:sz="4" w:space="0" w:color="C0C0C0"/>
            </w:tcBorders>
          </w:tcPr>
          <w:p w14:paraId="1CBB6A04" w14:textId="1D5EB862" w:rsidR="003800A6" w:rsidRPr="004B16F0" w:rsidRDefault="003800A6" w:rsidP="00140D2B">
            <w:pPr>
              <w:autoSpaceDE w:val="0"/>
              <w:autoSpaceDN w:val="0"/>
              <w:spacing w:after="120"/>
              <w:rPr>
                <w:rFonts w:ascii="Times New Roman" w:hAnsi="Times New Roman" w:cs="Times New Roman"/>
                <w:bCs/>
                <w:lang w:eastAsia="el-GR"/>
              </w:rPr>
            </w:pPr>
            <w:r w:rsidRPr="004B16F0">
              <w:rPr>
                <w:rFonts w:ascii="Times New Roman" w:hAnsi="Times New Roman" w:cs="Times New Roman"/>
                <w:b/>
                <w:lang w:val="en-US" w:eastAsia="el-GR"/>
              </w:rPr>
              <w:t>1312</w:t>
            </w:r>
            <w:r w:rsidR="00454530">
              <w:rPr>
                <w:rFonts w:ascii="Times New Roman" w:hAnsi="Times New Roman" w:cs="Times New Roman"/>
                <w:b/>
                <w:lang w:eastAsia="el-GR"/>
              </w:rPr>
              <w:t xml:space="preserve"> </w:t>
            </w:r>
            <w:r w:rsidR="00140D2B">
              <w:rPr>
                <w:rFonts w:ascii="Times New Roman" w:hAnsi="Times New Roman" w:cs="Times New Roman"/>
                <w:b/>
                <w:lang w:val="en-US" w:eastAsia="el-GR"/>
              </w:rPr>
              <w:t>«Αντισηπτικά</w:t>
            </w:r>
            <w:r w:rsidR="00140D2B">
              <w:rPr>
                <w:rFonts w:ascii="Times New Roman" w:hAnsi="Times New Roman" w:cs="Times New Roman"/>
                <w:b/>
                <w:lang w:eastAsia="el-GR"/>
              </w:rPr>
              <w:t xml:space="preserve"> και Απολυμαντικά</w:t>
            </w:r>
            <w:r w:rsidRPr="004B16F0">
              <w:rPr>
                <w:rFonts w:ascii="Times New Roman" w:hAnsi="Times New Roman" w:cs="Times New Roman"/>
                <w:b/>
                <w:lang w:val="en-US" w:eastAsia="el-GR"/>
              </w:rPr>
              <w:t>»</w:t>
            </w:r>
          </w:p>
        </w:tc>
      </w:tr>
      <w:tr w:rsidR="003800A6" w:rsidRPr="004B16F0" w14:paraId="57D0BB16" w14:textId="77777777" w:rsidTr="000275B3">
        <w:trPr>
          <w:trHeight w:val="345"/>
        </w:trPr>
        <w:tc>
          <w:tcPr>
            <w:tcW w:w="3999" w:type="dxa"/>
            <w:gridSpan w:val="2"/>
            <w:vMerge/>
            <w:tcBorders>
              <w:left w:val="single" w:sz="4" w:space="0" w:color="C0C0C0"/>
              <w:bottom w:val="single" w:sz="4" w:space="0" w:color="C0C0C0"/>
              <w:right w:val="single" w:sz="4" w:space="0" w:color="C0C0C0"/>
            </w:tcBorders>
          </w:tcPr>
          <w:p w14:paraId="6C63C6C8" w14:textId="77777777" w:rsidR="003800A6" w:rsidRPr="004B16F0" w:rsidRDefault="003800A6" w:rsidP="003800A6">
            <w:pPr>
              <w:autoSpaceDE w:val="0"/>
              <w:autoSpaceDN w:val="0"/>
              <w:spacing w:after="120"/>
              <w:rPr>
                <w:rFonts w:ascii="Times New Roman" w:hAnsi="Times New Roman" w:cs="Times New Roman"/>
                <w:sz w:val="24"/>
                <w:szCs w:val="24"/>
                <w:lang w:eastAsia="el-GR"/>
              </w:rPr>
            </w:pPr>
          </w:p>
        </w:tc>
        <w:tc>
          <w:tcPr>
            <w:tcW w:w="5812" w:type="dxa"/>
            <w:tcBorders>
              <w:top w:val="single" w:sz="4" w:space="0" w:color="C0C0C0"/>
              <w:left w:val="single" w:sz="4" w:space="0" w:color="C0C0C0"/>
              <w:right w:val="single" w:sz="4" w:space="0" w:color="C0C0C0"/>
            </w:tcBorders>
          </w:tcPr>
          <w:p w14:paraId="4ACDE4D6" w14:textId="0DAA2630" w:rsidR="003800A6" w:rsidRPr="004B16F0" w:rsidRDefault="00454530" w:rsidP="00454530">
            <w:pPr>
              <w:autoSpaceDE w:val="0"/>
              <w:autoSpaceDN w:val="0"/>
              <w:spacing w:after="120"/>
              <w:rPr>
                <w:rFonts w:ascii="Times New Roman" w:hAnsi="Times New Roman" w:cs="Times New Roman"/>
                <w:b/>
                <w:lang w:eastAsia="el-GR"/>
              </w:rPr>
            </w:pPr>
            <w:r>
              <w:rPr>
                <w:rFonts w:ascii="Times New Roman" w:hAnsi="Times New Roman" w:cs="Times New Roman"/>
                <w:b/>
                <w:lang w:eastAsia="el-GR"/>
              </w:rPr>
              <w:t>0899β «ΛΟΙΠΕΣ ΔΑΠΑΝΕΣ»</w:t>
            </w:r>
          </w:p>
        </w:tc>
      </w:tr>
      <w:tr w:rsidR="003800A6" w:rsidRPr="004B16F0" w14:paraId="76461012" w14:textId="77777777" w:rsidTr="000275B3">
        <w:trPr>
          <w:trHeight w:val="397"/>
        </w:trPr>
        <w:tc>
          <w:tcPr>
            <w:tcW w:w="3999" w:type="dxa"/>
            <w:gridSpan w:val="2"/>
            <w:tcBorders>
              <w:top w:val="single" w:sz="4" w:space="0" w:color="C0C0C0"/>
              <w:left w:val="single" w:sz="4" w:space="0" w:color="C0C0C0"/>
              <w:bottom w:val="single" w:sz="4" w:space="0" w:color="C0C0C0"/>
              <w:right w:val="single" w:sz="4" w:space="0" w:color="C0C0C0"/>
            </w:tcBorders>
          </w:tcPr>
          <w:p w14:paraId="7DA6108F" w14:textId="77777777" w:rsidR="003800A6" w:rsidRPr="004B16F0" w:rsidRDefault="003800A6" w:rsidP="003800A6">
            <w:pPr>
              <w:autoSpaceDE w:val="0"/>
              <w:autoSpaceDN w:val="0"/>
              <w:spacing w:after="120"/>
              <w:rPr>
                <w:rFonts w:ascii="Times New Roman" w:hAnsi="Times New Roman" w:cs="Times New Roman"/>
                <w:sz w:val="24"/>
                <w:szCs w:val="24"/>
                <w:lang w:eastAsia="el-GR"/>
              </w:rPr>
            </w:pPr>
            <w:r w:rsidRPr="004B16F0">
              <w:rPr>
                <w:rFonts w:ascii="Times New Roman" w:hAnsi="Times New Roman" w:cs="Times New Roman"/>
                <w:sz w:val="24"/>
                <w:szCs w:val="24"/>
                <w:lang w:eastAsia="el-GR"/>
              </w:rPr>
              <w:t>ΠΕΡΙΓΡΑΦΗ-  ΚΑΕ</w:t>
            </w:r>
          </w:p>
        </w:tc>
        <w:tc>
          <w:tcPr>
            <w:tcW w:w="5812" w:type="dxa"/>
            <w:tcBorders>
              <w:left w:val="single" w:sz="4" w:space="0" w:color="C0C0C0"/>
              <w:bottom w:val="single" w:sz="4" w:space="0" w:color="C0C0C0"/>
              <w:right w:val="single" w:sz="4" w:space="0" w:color="C0C0C0"/>
            </w:tcBorders>
          </w:tcPr>
          <w:p w14:paraId="66D6286C" w14:textId="77777777" w:rsidR="003800A6" w:rsidRPr="004B16F0" w:rsidRDefault="003800A6" w:rsidP="003800A6">
            <w:pPr>
              <w:autoSpaceDE w:val="0"/>
              <w:autoSpaceDN w:val="0"/>
              <w:spacing w:after="120"/>
              <w:rPr>
                <w:rFonts w:ascii="Times New Roman" w:hAnsi="Times New Roman" w:cs="Times New Roman"/>
                <w:bCs/>
                <w:lang w:eastAsia="el-GR"/>
              </w:rPr>
            </w:pPr>
            <w:r w:rsidRPr="004B16F0">
              <w:rPr>
                <w:rFonts w:ascii="Times New Roman" w:hAnsi="Times New Roman" w:cs="Times New Roman"/>
                <w:bCs/>
                <w:lang w:eastAsia="el-GR"/>
              </w:rPr>
              <w:t>1.ΠΡΟΜΗΘΕΙΑ  ΥΓΕΙΟΝΟΜΙΚΟΥ  ΥΛΙΚΟΥ</w:t>
            </w:r>
          </w:p>
          <w:p w14:paraId="40D9956B" w14:textId="77777777" w:rsidR="003800A6" w:rsidRPr="004B16F0" w:rsidRDefault="003800A6" w:rsidP="003800A6">
            <w:pPr>
              <w:autoSpaceDE w:val="0"/>
              <w:autoSpaceDN w:val="0"/>
              <w:spacing w:after="120"/>
              <w:rPr>
                <w:rFonts w:ascii="Times New Roman" w:hAnsi="Times New Roman" w:cs="Times New Roman"/>
                <w:bCs/>
                <w:lang w:eastAsia="el-GR"/>
              </w:rPr>
            </w:pPr>
            <w:r w:rsidRPr="004B16F0">
              <w:rPr>
                <w:rFonts w:ascii="Times New Roman" w:hAnsi="Times New Roman" w:cs="Times New Roman"/>
                <w:bCs/>
                <w:lang w:eastAsia="el-GR"/>
              </w:rPr>
              <w:t>2. ΛΟΙΠΕΣ ΔΑΠΑΝΕΣ</w:t>
            </w:r>
          </w:p>
        </w:tc>
      </w:tr>
      <w:tr w:rsidR="003800A6" w:rsidRPr="004B16F0" w14:paraId="70AFA9ED"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78E37972"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Κριτήριο επιλογής του αναδόχου-προμηθευτή (κριτήριο ανάθεσης της σύμβασης):</w:t>
            </w:r>
          </w:p>
        </w:tc>
        <w:tc>
          <w:tcPr>
            <w:tcW w:w="5812" w:type="dxa"/>
            <w:tcBorders>
              <w:top w:val="single" w:sz="4" w:space="0" w:color="C0C0C0"/>
              <w:left w:val="single" w:sz="4" w:space="0" w:color="C0C0C0"/>
              <w:bottom w:val="single" w:sz="4" w:space="0" w:color="C0C0C0"/>
              <w:right w:val="single" w:sz="4" w:space="0" w:color="C0C0C0"/>
            </w:tcBorders>
          </w:tcPr>
          <w:p w14:paraId="49B714CE" w14:textId="77777777" w:rsidR="003800A6" w:rsidRPr="004B16F0" w:rsidRDefault="003800A6" w:rsidP="003800A6">
            <w:pPr>
              <w:autoSpaceDE w:val="0"/>
              <w:autoSpaceDN w:val="0"/>
              <w:spacing w:after="120"/>
              <w:rPr>
                <w:rFonts w:ascii="Times New Roman" w:hAnsi="Times New Roman" w:cs="Times New Roman"/>
                <w:sz w:val="24"/>
                <w:szCs w:val="24"/>
                <w:lang w:eastAsia="el-GR"/>
              </w:rPr>
            </w:pPr>
            <w:r w:rsidRPr="004B16F0">
              <w:rPr>
                <w:rFonts w:ascii="Times New Roman" w:hAnsi="Times New Roman" w:cs="Times New Roman"/>
                <w:sz w:val="24"/>
                <w:szCs w:val="24"/>
                <w:lang w:eastAsia="el-GR"/>
              </w:rPr>
              <w:t>1. Να πληρούνται όλες οι απαιτούμενες  Τεχνικές Προδιαγραφές.</w:t>
            </w:r>
          </w:p>
          <w:p w14:paraId="0FA60F8F" w14:textId="77777777" w:rsidR="003800A6" w:rsidRPr="004B16F0" w:rsidRDefault="003800A6" w:rsidP="003800A6">
            <w:pPr>
              <w:autoSpaceDE w:val="0"/>
              <w:autoSpaceDN w:val="0"/>
              <w:spacing w:after="120"/>
              <w:rPr>
                <w:rFonts w:ascii="Times New Roman" w:hAnsi="Times New Roman" w:cs="Times New Roman"/>
                <w:sz w:val="24"/>
                <w:szCs w:val="24"/>
                <w:u w:val="single"/>
                <w:lang w:eastAsia="el-GR"/>
              </w:rPr>
            </w:pPr>
            <w:r w:rsidRPr="004B16F0">
              <w:rPr>
                <w:rFonts w:ascii="Times New Roman" w:hAnsi="Times New Roman" w:cs="Times New Roman"/>
                <w:sz w:val="24"/>
                <w:szCs w:val="24"/>
                <w:lang w:eastAsia="el-GR"/>
              </w:rPr>
              <w:t xml:space="preserve">2. Η πλέον συμφέρουσα από οικονομικής άποψης προσφορά </w:t>
            </w:r>
            <w:r w:rsidRPr="004B16F0">
              <w:rPr>
                <w:rFonts w:ascii="Times New Roman" w:hAnsi="Times New Roman" w:cs="Times New Roman"/>
                <w:sz w:val="24"/>
                <w:szCs w:val="24"/>
                <w:u w:val="single"/>
                <w:lang w:eastAsia="el-GR"/>
              </w:rPr>
              <w:t>βάσει τιμής.</w:t>
            </w:r>
          </w:p>
        </w:tc>
      </w:tr>
      <w:tr w:rsidR="003800A6" w:rsidRPr="004B16F0" w14:paraId="59F813CB"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1E16E628" w14:textId="77777777" w:rsidR="003800A6" w:rsidRPr="00454530" w:rsidRDefault="003800A6" w:rsidP="003800A6">
            <w:pPr>
              <w:autoSpaceDE w:val="0"/>
              <w:autoSpaceDN w:val="0"/>
              <w:spacing w:after="120"/>
              <w:rPr>
                <w:rFonts w:ascii="Times New Roman" w:hAnsi="Times New Roman" w:cs="Times New Roman"/>
                <w:b/>
                <w:bCs/>
                <w:sz w:val="24"/>
                <w:szCs w:val="24"/>
                <w:lang w:eastAsia="el-GR"/>
              </w:rPr>
            </w:pPr>
            <w:r w:rsidRPr="00454530">
              <w:rPr>
                <w:rFonts w:ascii="Times New Roman" w:hAnsi="Times New Roman" w:cs="Times New Roman"/>
                <w:sz w:val="24"/>
                <w:szCs w:val="24"/>
                <w:lang w:eastAsia="el-GR"/>
              </w:rPr>
              <w:t xml:space="preserve">Καταληκτική </w:t>
            </w:r>
            <w:r w:rsidRPr="00454530">
              <w:rPr>
                <w:rFonts w:ascii="Times New Roman" w:hAnsi="Times New Roman" w:cs="Times New Roman"/>
                <w:bCs/>
                <w:sz w:val="24"/>
                <w:szCs w:val="24"/>
                <w:lang w:eastAsia="el-GR"/>
              </w:rPr>
              <w:t>προθεσμία κατάθεσης</w:t>
            </w:r>
            <w:r w:rsidRPr="00454530">
              <w:rPr>
                <w:rFonts w:ascii="Times New Roman" w:hAnsi="Times New Roman" w:cs="Times New Roman"/>
                <w:sz w:val="24"/>
                <w:szCs w:val="24"/>
                <w:lang w:eastAsia="el-GR"/>
              </w:rPr>
              <w:t xml:space="preserve"> των προσφορών:</w:t>
            </w:r>
            <w:r w:rsidRPr="00454530">
              <w:rPr>
                <w:rFonts w:ascii="Times New Roman" w:hAnsi="Times New Roman" w:cs="Times New Roman"/>
                <w:i/>
                <w:iCs/>
                <w:sz w:val="24"/>
                <w:szCs w:val="24"/>
                <w:lang w:eastAsia="el-GR"/>
              </w:rPr>
              <w:t xml:space="preserve"> </w:t>
            </w:r>
          </w:p>
        </w:tc>
        <w:tc>
          <w:tcPr>
            <w:tcW w:w="5812" w:type="dxa"/>
            <w:tcBorders>
              <w:top w:val="single" w:sz="4" w:space="0" w:color="C0C0C0"/>
              <w:left w:val="single" w:sz="4" w:space="0" w:color="C0C0C0"/>
              <w:bottom w:val="single" w:sz="4" w:space="0" w:color="C0C0C0"/>
              <w:right w:val="single" w:sz="4" w:space="0" w:color="C0C0C0"/>
            </w:tcBorders>
          </w:tcPr>
          <w:p w14:paraId="6F884626" w14:textId="77777777" w:rsidR="003800A6" w:rsidRPr="00454530" w:rsidRDefault="003800A6" w:rsidP="003800A6">
            <w:pPr>
              <w:autoSpaceDE w:val="0"/>
              <w:autoSpaceDN w:val="0"/>
              <w:spacing w:after="120"/>
              <w:rPr>
                <w:rFonts w:ascii="Times New Roman" w:hAnsi="Times New Roman" w:cs="Times New Roman"/>
                <w:b/>
                <w:bCs/>
                <w:sz w:val="24"/>
                <w:szCs w:val="24"/>
                <w:lang w:eastAsia="el-GR"/>
              </w:rPr>
            </w:pPr>
            <w:r w:rsidRPr="00454530">
              <w:rPr>
                <w:rFonts w:ascii="Times New Roman" w:hAnsi="Times New Roman" w:cs="Times New Roman"/>
                <w:b/>
                <w:bCs/>
                <w:sz w:val="24"/>
                <w:szCs w:val="24"/>
                <w:lang w:eastAsia="el-GR"/>
              </w:rPr>
              <w:t>26</w:t>
            </w:r>
            <w:r w:rsidRPr="00454530">
              <w:rPr>
                <w:rFonts w:ascii="Times New Roman" w:hAnsi="Times New Roman" w:cs="Times New Roman"/>
                <w:b/>
                <w:bCs/>
                <w:sz w:val="24"/>
                <w:szCs w:val="24"/>
                <w:lang w:val="en-US" w:eastAsia="el-GR"/>
              </w:rPr>
              <w:t xml:space="preserve"> </w:t>
            </w:r>
            <w:r w:rsidRPr="00454530">
              <w:rPr>
                <w:rFonts w:ascii="Times New Roman" w:hAnsi="Times New Roman" w:cs="Times New Roman"/>
                <w:b/>
                <w:bCs/>
                <w:sz w:val="24"/>
                <w:szCs w:val="24"/>
                <w:lang w:eastAsia="el-GR"/>
              </w:rPr>
              <w:t>Ιανουαρίου  2022 και ώρα 15:00</w:t>
            </w:r>
          </w:p>
        </w:tc>
      </w:tr>
      <w:tr w:rsidR="003800A6" w:rsidRPr="007D59BE" w14:paraId="69E36F43"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1D1C337B" w14:textId="77777777" w:rsidR="003800A6" w:rsidRPr="004B16F0" w:rsidRDefault="003800A6" w:rsidP="003800A6">
            <w:pPr>
              <w:autoSpaceDE w:val="0"/>
              <w:autoSpaceDN w:val="0"/>
              <w:spacing w:after="120"/>
              <w:rPr>
                <w:rFonts w:ascii="Times New Roman" w:hAnsi="Times New Roman" w:cs="Times New Roman"/>
                <w:sz w:val="24"/>
                <w:szCs w:val="24"/>
                <w:lang w:eastAsia="el-GR"/>
              </w:rPr>
            </w:pPr>
            <w:r w:rsidRPr="004B16F0">
              <w:rPr>
                <w:rFonts w:ascii="Times New Roman" w:hAnsi="Times New Roman" w:cs="Times New Roman"/>
                <w:sz w:val="24"/>
                <w:szCs w:val="24"/>
                <w:lang w:eastAsia="el-GR"/>
              </w:rPr>
              <w:t xml:space="preserve">Τόπος και τρόπος κατάθεσης προσφορών:  </w:t>
            </w:r>
          </w:p>
        </w:tc>
        <w:tc>
          <w:tcPr>
            <w:tcW w:w="5812" w:type="dxa"/>
            <w:tcBorders>
              <w:top w:val="single" w:sz="4" w:space="0" w:color="C0C0C0"/>
              <w:left w:val="single" w:sz="4" w:space="0" w:color="C0C0C0"/>
              <w:bottom w:val="single" w:sz="4" w:space="0" w:color="C0C0C0"/>
              <w:right w:val="single" w:sz="4" w:space="0" w:color="C0C0C0"/>
            </w:tcBorders>
          </w:tcPr>
          <w:p w14:paraId="5DEFBC44" w14:textId="35D69983" w:rsidR="003800A6" w:rsidRPr="004B16F0" w:rsidRDefault="003800A6" w:rsidP="003800A6">
            <w:pPr>
              <w:rPr>
                <w:rFonts w:ascii="Times New Roman" w:hAnsi="Times New Roman" w:cs="Times New Roman"/>
              </w:rPr>
            </w:pPr>
            <w:r w:rsidRPr="004B16F0">
              <w:rPr>
                <w:rFonts w:ascii="Times New Roman" w:hAnsi="Times New Roman" w:cs="Times New Roman"/>
              </w:rPr>
              <w:t xml:space="preserve">Ηλεκτρονική </w:t>
            </w:r>
            <w:r w:rsidR="007B7B6B">
              <w:rPr>
                <w:rFonts w:ascii="Times New Roman" w:hAnsi="Times New Roman" w:cs="Times New Roman"/>
              </w:rPr>
              <w:t xml:space="preserve">κατάθεση </w:t>
            </w:r>
            <w:r w:rsidRPr="004B16F0">
              <w:rPr>
                <w:rFonts w:ascii="Times New Roman" w:hAnsi="Times New Roman" w:cs="Times New Roman"/>
              </w:rPr>
              <w:t xml:space="preserve">στο Κεντρικό Πρωτόκολλο </w:t>
            </w:r>
            <w:r w:rsidRPr="004B16F0">
              <w:rPr>
                <w:rFonts w:ascii="Times New Roman" w:hAnsi="Times New Roman" w:cs="Times New Roman"/>
                <w:lang w:val="en-US"/>
              </w:rPr>
              <w:t>I</w:t>
            </w:r>
            <w:r w:rsidRPr="004B16F0">
              <w:rPr>
                <w:rFonts w:ascii="Times New Roman" w:hAnsi="Times New Roman" w:cs="Times New Roman"/>
              </w:rPr>
              <w:t>.Π.</w:t>
            </w:r>
          </w:p>
          <w:p w14:paraId="51165A96" w14:textId="77777777" w:rsidR="003800A6" w:rsidRPr="004B16F0" w:rsidRDefault="003800A6" w:rsidP="003800A6">
            <w:pPr>
              <w:rPr>
                <w:rFonts w:ascii="Times New Roman" w:hAnsi="Times New Roman" w:cs="Times New Roman"/>
                <w:spacing w:val="2"/>
              </w:rPr>
            </w:pPr>
            <w:r w:rsidRPr="004B16F0">
              <w:rPr>
                <w:rFonts w:ascii="Times New Roman" w:hAnsi="Times New Roman" w:cs="Times New Roman"/>
                <w:spacing w:val="2"/>
              </w:rPr>
              <w:t>Ταχ Δ/ΝΣΗ: Ιωάννου Θεοτόκη 72</w:t>
            </w:r>
          </w:p>
          <w:p w14:paraId="619E1D2F" w14:textId="77777777" w:rsidR="003800A6" w:rsidRPr="007B7B6B" w:rsidRDefault="003800A6" w:rsidP="003800A6">
            <w:pPr>
              <w:rPr>
                <w:rFonts w:ascii="Times New Roman" w:hAnsi="Times New Roman" w:cs="Times New Roman"/>
                <w:b/>
                <w:sz w:val="24"/>
                <w:szCs w:val="24"/>
                <w:lang w:val="en-US"/>
              </w:rPr>
            </w:pPr>
            <w:r w:rsidRPr="007B7B6B">
              <w:rPr>
                <w:rFonts w:ascii="Times New Roman" w:hAnsi="Times New Roman" w:cs="Times New Roman"/>
                <w:b/>
                <w:sz w:val="24"/>
                <w:szCs w:val="24"/>
                <w:lang w:val="en-US"/>
              </w:rPr>
              <w:t>E mail: protocol@ionio.gr</w:t>
            </w:r>
          </w:p>
          <w:p w14:paraId="09D2751C" w14:textId="77777777" w:rsidR="003800A6" w:rsidRPr="004B16F0" w:rsidRDefault="003800A6" w:rsidP="003800A6">
            <w:pPr>
              <w:autoSpaceDE w:val="0"/>
              <w:autoSpaceDN w:val="0"/>
              <w:spacing w:after="120"/>
              <w:rPr>
                <w:rFonts w:ascii="Times New Roman" w:hAnsi="Times New Roman" w:cs="Times New Roman"/>
                <w:b/>
                <w:bCs/>
                <w:sz w:val="24"/>
                <w:szCs w:val="24"/>
                <w:lang w:val="en-US" w:eastAsia="el-GR"/>
              </w:rPr>
            </w:pPr>
            <w:r w:rsidRPr="004B16F0">
              <w:rPr>
                <w:rFonts w:ascii="Times New Roman" w:hAnsi="Times New Roman" w:cs="Times New Roman"/>
                <w:spacing w:val="2"/>
                <w:sz w:val="24"/>
                <w:szCs w:val="24"/>
                <w:lang w:eastAsia="el-GR"/>
              </w:rPr>
              <w:t>Τηλ</w:t>
            </w:r>
            <w:r w:rsidRPr="004B16F0">
              <w:rPr>
                <w:rFonts w:ascii="Times New Roman" w:hAnsi="Times New Roman" w:cs="Times New Roman"/>
                <w:spacing w:val="2"/>
                <w:sz w:val="24"/>
                <w:szCs w:val="24"/>
                <w:lang w:val="en-US" w:eastAsia="el-GR"/>
              </w:rPr>
              <w:t>: 2661087609- 2661087646</w:t>
            </w:r>
          </w:p>
        </w:tc>
      </w:tr>
    </w:tbl>
    <w:p w14:paraId="5530511A" w14:textId="77777777" w:rsidR="003800A6" w:rsidRPr="00454530" w:rsidRDefault="003800A6" w:rsidP="003800A6">
      <w:pPr>
        <w:jc w:val="both"/>
        <w:rPr>
          <w:rFonts w:ascii="Times New Roman" w:hAnsi="Times New Roman" w:cs="Times New Roman"/>
          <w:b/>
          <w:sz w:val="24"/>
          <w:szCs w:val="24"/>
          <w:u w:val="single"/>
          <w:lang w:val="en-US"/>
        </w:rPr>
      </w:pPr>
    </w:p>
    <w:p w14:paraId="39A444A3" w14:textId="77777777" w:rsidR="003800A6" w:rsidRPr="004B16F0" w:rsidRDefault="003800A6" w:rsidP="003800A6">
      <w:pPr>
        <w:jc w:val="both"/>
        <w:rPr>
          <w:rFonts w:ascii="Times New Roman" w:hAnsi="Times New Roman" w:cs="Times New Roman"/>
          <w:b/>
          <w:sz w:val="24"/>
          <w:szCs w:val="24"/>
          <w:u w:val="single"/>
        </w:rPr>
      </w:pPr>
      <w:r w:rsidRPr="004B16F0">
        <w:rPr>
          <w:rFonts w:ascii="Times New Roman" w:hAnsi="Times New Roman" w:cs="Times New Roman"/>
          <w:b/>
          <w:sz w:val="24"/>
          <w:szCs w:val="24"/>
          <w:u w:val="single"/>
        </w:rPr>
        <w:t xml:space="preserve">Β. ΠΡΟΥΠΟΛΟΓΙΣΜΟΣ </w:t>
      </w:r>
    </w:p>
    <w:p w14:paraId="6DE9F428" w14:textId="1A8C6BB0" w:rsidR="003800A6" w:rsidRPr="004B16F0" w:rsidRDefault="003800A6" w:rsidP="003800A6">
      <w:pPr>
        <w:jc w:val="both"/>
        <w:rPr>
          <w:rFonts w:ascii="Times New Roman" w:hAnsi="Times New Roman" w:cs="Times New Roman"/>
          <w:b/>
          <w:sz w:val="24"/>
          <w:szCs w:val="24"/>
          <w:u w:val="single"/>
        </w:rPr>
      </w:pPr>
      <w:r w:rsidRPr="004B16F0">
        <w:rPr>
          <w:rFonts w:ascii="Times New Roman" w:hAnsi="Times New Roman" w:cs="Times New Roman"/>
          <w:bCs/>
          <w:sz w:val="24"/>
          <w:szCs w:val="24"/>
        </w:rPr>
        <w:t>Ο προϋπολογισμός της μελέτης ανέρχεται  έως του ποσού</w:t>
      </w:r>
      <w:r w:rsidRPr="004B16F0">
        <w:rPr>
          <w:rFonts w:ascii="Times New Roman" w:hAnsi="Times New Roman" w:cs="Times New Roman"/>
          <w:bCs/>
          <w:color w:val="FF0000"/>
          <w:sz w:val="24"/>
          <w:szCs w:val="24"/>
        </w:rPr>
        <w:t xml:space="preserve"> </w:t>
      </w:r>
      <w:r w:rsidRPr="004B16F0">
        <w:rPr>
          <w:rFonts w:ascii="Times New Roman" w:hAnsi="Times New Roman" w:cs="Times New Roman"/>
          <w:bCs/>
          <w:sz w:val="24"/>
          <w:szCs w:val="24"/>
        </w:rPr>
        <w:t>των 3.000</w:t>
      </w:r>
      <w:r w:rsidR="00302259">
        <w:rPr>
          <w:rFonts w:ascii="Times New Roman" w:hAnsi="Times New Roman" w:cs="Times New Roman"/>
          <w:bCs/>
          <w:sz w:val="24"/>
          <w:szCs w:val="24"/>
        </w:rPr>
        <w:t>,00</w:t>
      </w:r>
      <w:r w:rsidRPr="004B16F0">
        <w:rPr>
          <w:rFonts w:ascii="Times New Roman" w:hAnsi="Times New Roman" w:cs="Times New Roman"/>
          <w:bCs/>
          <w:sz w:val="24"/>
          <w:szCs w:val="24"/>
        </w:rPr>
        <w:t xml:space="preserve"> € συμπεριλαμβανομένου Φ.Π.Α</w:t>
      </w:r>
      <w:r w:rsidRPr="004B16F0">
        <w:rPr>
          <w:rFonts w:ascii="Times New Roman" w:hAnsi="Times New Roman" w:cs="Times New Roman"/>
          <w:bCs/>
          <w:color w:val="FF0000"/>
          <w:sz w:val="24"/>
          <w:szCs w:val="24"/>
        </w:rPr>
        <w:t xml:space="preserve">. </w:t>
      </w:r>
      <w:r w:rsidRPr="004B16F0">
        <w:rPr>
          <w:rFonts w:ascii="Times New Roman" w:hAnsi="Times New Roman" w:cs="Times New Roman"/>
          <w:bCs/>
          <w:sz w:val="24"/>
          <w:szCs w:val="24"/>
        </w:rPr>
        <w:t>το οποίο θα καλυφθεί  από  τον Τακτικό Προϋπολογισμό</w:t>
      </w:r>
      <w:r w:rsidRPr="004B16F0">
        <w:rPr>
          <w:rFonts w:ascii="Times New Roman" w:hAnsi="Times New Roman" w:cs="Times New Roman"/>
          <w:sz w:val="24"/>
          <w:szCs w:val="24"/>
        </w:rPr>
        <w:t xml:space="preserve"> </w:t>
      </w:r>
      <w:r w:rsidR="00454530">
        <w:rPr>
          <w:rFonts w:ascii="Times New Roman" w:hAnsi="Times New Roman" w:cs="Times New Roman"/>
          <w:bCs/>
          <w:sz w:val="24"/>
          <w:szCs w:val="24"/>
        </w:rPr>
        <w:t xml:space="preserve">του Οικ. Έτους 2022 </w:t>
      </w:r>
      <w:r w:rsidRPr="004B16F0">
        <w:rPr>
          <w:rFonts w:ascii="Times New Roman" w:hAnsi="Times New Roman" w:cs="Times New Roman"/>
          <w:bCs/>
          <w:sz w:val="24"/>
          <w:szCs w:val="24"/>
        </w:rPr>
        <w:t>του Ιονίου Πανεπιστημίου για τις υπηρεσίες, Τμήματα, Σχολές του  Ι.Π. σε  Κέρκυρα, Κεφαλονιά, Λευκάδα, Ζάκυνθο και Αθήνα.</w:t>
      </w:r>
    </w:p>
    <w:p w14:paraId="4348A5A8" w14:textId="77777777" w:rsidR="003800A6" w:rsidRPr="004B16F0" w:rsidRDefault="003800A6" w:rsidP="003800A6">
      <w:pPr>
        <w:jc w:val="both"/>
        <w:rPr>
          <w:rFonts w:ascii="Times New Roman" w:hAnsi="Times New Roman" w:cs="Times New Roman"/>
          <w:b/>
          <w:bCs/>
          <w:sz w:val="24"/>
          <w:szCs w:val="24"/>
          <w:u w:val="single"/>
        </w:rPr>
      </w:pPr>
      <w:r w:rsidRPr="004B16F0">
        <w:rPr>
          <w:rFonts w:ascii="Times New Roman" w:hAnsi="Times New Roman" w:cs="Times New Roman"/>
          <w:b/>
          <w:bCs/>
          <w:sz w:val="24"/>
          <w:szCs w:val="24"/>
          <w:u w:val="single"/>
        </w:rPr>
        <w:t xml:space="preserve">Γ. ΠΕΡΙΓΡΑΦΗ ΠΡΟΜΗΘΕΙΑΣ </w:t>
      </w:r>
    </w:p>
    <w:p w14:paraId="5507F313" w14:textId="543C7C2A" w:rsidR="003800A6" w:rsidRPr="004B16F0" w:rsidRDefault="003800A6" w:rsidP="00454530">
      <w:pPr>
        <w:jc w:val="both"/>
        <w:rPr>
          <w:rFonts w:ascii="Times New Roman" w:hAnsi="Times New Roman" w:cs="Times New Roman"/>
          <w:b/>
          <w:bCs/>
          <w:sz w:val="24"/>
          <w:szCs w:val="24"/>
          <w:u w:val="single"/>
        </w:rPr>
      </w:pPr>
      <w:r w:rsidRPr="004B16F0">
        <w:rPr>
          <w:rFonts w:ascii="Times New Roman" w:hAnsi="Times New Roman" w:cs="Times New Roman"/>
          <w:sz w:val="24"/>
          <w:szCs w:val="24"/>
        </w:rPr>
        <w:t xml:space="preserve">Αντικείμενο  του  διαγωνισμού  είναι η προμήθεια  υγειονομικού υλικού, στο πλαίσιο  αντιμετώπισης  των  συνεπειών λόγω </w:t>
      </w:r>
      <w:r w:rsidRPr="004B16F0">
        <w:rPr>
          <w:rFonts w:ascii="Times New Roman" w:hAnsi="Times New Roman" w:cs="Times New Roman"/>
          <w:sz w:val="24"/>
          <w:szCs w:val="24"/>
          <w:lang w:val="en-US"/>
        </w:rPr>
        <w:t>COVID</w:t>
      </w:r>
      <w:r w:rsidRPr="004B16F0">
        <w:rPr>
          <w:rFonts w:ascii="Times New Roman" w:hAnsi="Times New Roman" w:cs="Times New Roman"/>
          <w:sz w:val="24"/>
          <w:szCs w:val="24"/>
        </w:rPr>
        <w:t xml:space="preserve">-19 και για την ασφαλή λειτουργία των φοιτητών του Ι.Π. και σε κάθε ακαδημαϊκό Τμήμα/υπηρεσία στην Κέρκυρα, καθώς και στα νησιά Λευκάδα, Κεφαλονιά και Ζάκυνθο, Κεφαλονιά και στην Αθήνα στο πλαίσιο λήψης των απαραίτητων μέτρων για την πρόληψη  της διασποράς λοίμωξης  από  τον  </w:t>
      </w:r>
      <w:r w:rsidRPr="004B16F0">
        <w:rPr>
          <w:rFonts w:ascii="Times New Roman" w:hAnsi="Times New Roman" w:cs="Times New Roman"/>
          <w:sz w:val="24"/>
          <w:szCs w:val="24"/>
          <w:lang w:val="en-US"/>
        </w:rPr>
        <w:t>COVID</w:t>
      </w:r>
      <w:r w:rsidRPr="004B16F0">
        <w:rPr>
          <w:rFonts w:ascii="Times New Roman" w:hAnsi="Times New Roman" w:cs="Times New Roman"/>
          <w:sz w:val="24"/>
          <w:szCs w:val="24"/>
        </w:rPr>
        <w:t xml:space="preserve">-19,  και σύμφωνα με  τις  </w:t>
      </w:r>
      <w:r w:rsidRPr="004B16F0">
        <w:rPr>
          <w:rFonts w:ascii="Times New Roman" w:hAnsi="Times New Roman" w:cs="Times New Roman"/>
          <w:sz w:val="24"/>
          <w:szCs w:val="24"/>
          <w:u w:val="single"/>
        </w:rPr>
        <w:t>τεχνικές  προδιαγραφές</w:t>
      </w:r>
      <w:r w:rsidRPr="004B16F0">
        <w:rPr>
          <w:rFonts w:ascii="Times New Roman" w:hAnsi="Times New Roman" w:cs="Times New Roman"/>
          <w:sz w:val="24"/>
          <w:szCs w:val="24"/>
        </w:rPr>
        <w:t xml:space="preserve"> που αναφέρονται στον παρακάτω πίνακα. </w:t>
      </w:r>
    </w:p>
    <w:p w14:paraId="2D04FFF6" w14:textId="77777777" w:rsidR="003800A6" w:rsidRPr="004B16F0" w:rsidRDefault="003800A6" w:rsidP="003800A6">
      <w:pPr>
        <w:rPr>
          <w:rFonts w:ascii="Times New Roman" w:hAnsi="Times New Roman" w:cs="Times New Roman"/>
          <w:b/>
          <w:bCs/>
          <w:sz w:val="24"/>
          <w:szCs w:val="24"/>
          <w:u w:val="single"/>
        </w:rPr>
      </w:pPr>
      <w:r w:rsidRPr="004B16F0">
        <w:rPr>
          <w:rFonts w:ascii="Times New Roman" w:hAnsi="Times New Roman" w:cs="Times New Roman"/>
          <w:b/>
          <w:bCs/>
          <w:sz w:val="24"/>
          <w:szCs w:val="24"/>
          <w:u w:val="single"/>
        </w:rPr>
        <w:t>Δ. ΖΗΤΟΥΜΕΝΑ ΕΙΔΗ:</w:t>
      </w:r>
    </w:p>
    <w:p w14:paraId="26B43DFB" w14:textId="653908C9" w:rsidR="003800A6" w:rsidRPr="00CF5216" w:rsidRDefault="00454530" w:rsidP="00CF5216">
      <w:pPr>
        <w:numPr>
          <w:ilvl w:val="0"/>
          <w:numId w:val="1"/>
        </w:numPr>
        <w:spacing w:line="256" w:lineRule="auto"/>
        <w:ind w:left="426"/>
        <w:contextualSpacing/>
        <w:jc w:val="both"/>
        <w:rPr>
          <w:rFonts w:ascii="Times New Roman" w:hAnsi="Times New Roman" w:cs="Times New Roman"/>
          <w:color w:val="000000" w:themeColor="text1"/>
          <w:sz w:val="24"/>
          <w:szCs w:val="24"/>
        </w:rPr>
      </w:pPr>
      <w:bookmarkStart w:id="6" w:name="_Hlk90889892"/>
      <w:r w:rsidRPr="00454530">
        <w:rPr>
          <w:rFonts w:ascii="Times New Roman" w:hAnsi="Times New Roman" w:cs="Times New Roman"/>
          <w:b/>
          <w:bCs/>
          <w:sz w:val="24"/>
          <w:szCs w:val="24"/>
          <w:u w:val="single"/>
          <w:lang w:val="en-US"/>
        </w:rPr>
        <w:t>G</w:t>
      </w:r>
      <w:r w:rsidR="003800A6" w:rsidRPr="00454530">
        <w:rPr>
          <w:rFonts w:ascii="Times New Roman" w:hAnsi="Times New Roman" w:cs="Times New Roman"/>
          <w:b/>
          <w:bCs/>
          <w:sz w:val="24"/>
          <w:szCs w:val="24"/>
          <w:u w:val="single"/>
        </w:rPr>
        <w:t>el (γέλη)</w:t>
      </w:r>
      <w:r w:rsidR="003800A6" w:rsidRPr="004B16F0">
        <w:rPr>
          <w:rFonts w:ascii="Times New Roman" w:hAnsi="Times New Roman" w:cs="Times New Roman"/>
          <w:b/>
          <w:bCs/>
          <w:sz w:val="24"/>
          <w:szCs w:val="24"/>
          <w:u w:val="single"/>
        </w:rPr>
        <w:t xml:space="preserve"> αντισηπτικό απολύμανσης</w:t>
      </w:r>
      <w:r w:rsidR="003800A6" w:rsidRPr="004B16F0">
        <w:rPr>
          <w:rFonts w:ascii="Times New Roman" w:hAnsi="Times New Roman" w:cs="Times New Roman"/>
          <w:sz w:val="24"/>
          <w:szCs w:val="24"/>
        </w:rPr>
        <w:t xml:space="preserve"> κατάλληλο για αντιμετώπιση covid-19  του δέρματος και χρήση μέσω επάλειψης των χεριών (</w:t>
      </w:r>
      <w:hyperlink r:id="rId8" w:history="1">
        <w:r w:rsidR="003800A6" w:rsidRPr="004B16F0">
          <w:rPr>
            <w:rFonts w:ascii="Times New Roman" w:hAnsi="Times New Roman" w:cs="Times New Roman"/>
            <w:color w:val="0000FF"/>
            <w:sz w:val="24"/>
            <w:szCs w:val="24"/>
            <w:u w:val="single"/>
          </w:rPr>
          <w:t>https://eody.gov.gr/</w:t>
        </w:r>
      </w:hyperlink>
      <w:r w:rsidR="00CF5216">
        <w:rPr>
          <w:rFonts w:ascii="Times New Roman" w:hAnsi="Times New Roman" w:cs="Times New Roman"/>
          <w:sz w:val="24"/>
          <w:szCs w:val="24"/>
        </w:rPr>
        <w:t xml:space="preserve">), </w:t>
      </w:r>
      <w:r w:rsidR="003800A6" w:rsidRPr="00CF5216">
        <w:rPr>
          <w:rFonts w:ascii="Times New Roman" w:hAnsi="Times New Roman" w:cs="Times New Roman"/>
          <w:sz w:val="24"/>
          <w:szCs w:val="24"/>
        </w:rPr>
        <w:t>περιεκτικότητας από 70</w:t>
      </w:r>
      <w:r w:rsidRPr="00454530">
        <w:rPr>
          <w:rFonts w:ascii="Times New Roman" w:hAnsi="Times New Roman" w:cs="Times New Roman"/>
          <w:sz w:val="24"/>
          <w:szCs w:val="24"/>
        </w:rPr>
        <w:t>%</w:t>
      </w:r>
      <w:r w:rsidR="003800A6" w:rsidRPr="00CF5216">
        <w:rPr>
          <w:rFonts w:ascii="Times New Roman" w:hAnsi="Times New Roman" w:cs="Times New Roman"/>
          <w:sz w:val="24"/>
          <w:szCs w:val="24"/>
        </w:rPr>
        <w:t xml:space="preserve"> μέχρι 80% αιθυλικής αλκοόλης ή 70</w:t>
      </w:r>
      <w:r w:rsidRPr="00454530">
        <w:rPr>
          <w:rFonts w:ascii="Times New Roman" w:hAnsi="Times New Roman" w:cs="Times New Roman"/>
          <w:sz w:val="24"/>
          <w:szCs w:val="24"/>
        </w:rPr>
        <w:t>%</w:t>
      </w:r>
      <w:r w:rsidR="003800A6" w:rsidRPr="00CF5216">
        <w:rPr>
          <w:rFonts w:ascii="Times New Roman" w:hAnsi="Times New Roman" w:cs="Times New Roman"/>
          <w:sz w:val="24"/>
          <w:szCs w:val="24"/>
        </w:rPr>
        <w:t xml:space="preserve"> μέχρι 80% ισοπρολυλικής αλκοόλης έτοιμα παρασκευασμένα σε συσκευασία (4) λίτρων</w:t>
      </w:r>
      <w:r w:rsidRPr="00454530">
        <w:rPr>
          <w:rFonts w:ascii="Times New Roman" w:hAnsi="Times New Roman" w:cs="Times New Roman"/>
          <w:sz w:val="24"/>
          <w:szCs w:val="24"/>
        </w:rPr>
        <w:t>,</w:t>
      </w:r>
      <w:r w:rsidR="003800A6" w:rsidRPr="00CF5216">
        <w:rPr>
          <w:rFonts w:ascii="Times New Roman" w:hAnsi="Times New Roman" w:cs="Times New Roman"/>
          <w:sz w:val="24"/>
          <w:szCs w:val="24"/>
        </w:rPr>
        <w:t xml:space="preserve"> συνολικής αξίας </w:t>
      </w:r>
      <w:r w:rsidR="00CF5216">
        <w:rPr>
          <w:rFonts w:ascii="Times New Roman" w:hAnsi="Times New Roman" w:cs="Times New Roman"/>
          <w:sz w:val="24"/>
          <w:szCs w:val="24"/>
        </w:rPr>
        <w:t>(</w:t>
      </w:r>
      <w:r w:rsidR="003800A6" w:rsidRPr="00CF5216">
        <w:rPr>
          <w:rFonts w:ascii="Times New Roman" w:hAnsi="Times New Roman" w:cs="Times New Roman"/>
          <w:sz w:val="24"/>
          <w:szCs w:val="24"/>
        </w:rPr>
        <w:t>2.860</w:t>
      </w:r>
      <w:r w:rsidR="00CF5216">
        <w:rPr>
          <w:rFonts w:ascii="Times New Roman" w:hAnsi="Times New Roman" w:cs="Times New Roman"/>
          <w:sz w:val="24"/>
          <w:szCs w:val="24"/>
        </w:rPr>
        <w:t xml:space="preserve">,00) δύο χιλιάδες οχτακόσια εξήντα </w:t>
      </w:r>
      <w:r w:rsidR="003800A6" w:rsidRPr="00CF5216">
        <w:rPr>
          <w:rFonts w:ascii="Times New Roman" w:hAnsi="Times New Roman" w:cs="Times New Roman"/>
          <w:color w:val="000000" w:themeColor="text1"/>
          <w:sz w:val="24"/>
          <w:szCs w:val="24"/>
        </w:rPr>
        <w:t>ευρώ</w:t>
      </w:r>
      <w:r w:rsidRPr="00454530">
        <w:rPr>
          <w:rFonts w:ascii="Times New Roman" w:hAnsi="Times New Roman" w:cs="Times New Roman"/>
          <w:color w:val="000000" w:themeColor="text1"/>
          <w:sz w:val="24"/>
          <w:szCs w:val="24"/>
        </w:rPr>
        <w:t>,</w:t>
      </w:r>
      <w:r w:rsidR="003800A6" w:rsidRPr="00CF5216">
        <w:rPr>
          <w:rFonts w:ascii="Times New Roman" w:hAnsi="Times New Roman" w:cs="Times New Roman"/>
          <w:color w:val="000000" w:themeColor="text1"/>
          <w:sz w:val="24"/>
          <w:szCs w:val="24"/>
        </w:rPr>
        <w:t xml:space="preserve"> συμπεριλαμβανομένου του ΦΠΑ. </w:t>
      </w:r>
    </w:p>
    <w:p w14:paraId="6BBA8D23" w14:textId="72262E70" w:rsidR="003800A6" w:rsidRPr="00454530" w:rsidRDefault="003800A6" w:rsidP="00454530">
      <w:pPr>
        <w:pStyle w:val="a3"/>
        <w:numPr>
          <w:ilvl w:val="0"/>
          <w:numId w:val="12"/>
        </w:numPr>
        <w:spacing w:line="256" w:lineRule="auto"/>
        <w:contextualSpacing/>
        <w:jc w:val="both"/>
        <w:rPr>
          <w:rFonts w:ascii="Times New Roman" w:hAnsi="Times New Roman" w:cs="Times New Roman"/>
          <w:sz w:val="24"/>
          <w:szCs w:val="24"/>
        </w:rPr>
      </w:pPr>
      <w:bookmarkStart w:id="7" w:name="_Hlk92793464"/>
      <w:r w:rsidRPr="00454530">
        <w:rPr>
          <w:rFonts w:ascii="Times New Roman" w:hAnsi="Times New Roman" w:cs="Times New Roman"/>
          <w:sz w:val="24"/>
          <w:szCs w:val="24"/>
        </w:rPr>
        <w:t xml:space="preserve">Το ζητούμενο είδος θα πρέπει </w:t>
      </w:r>
      <w:bookmarkEnd w:id="7"/>
      <w:r w:rsidRPr="00454530">
        <w:rPr>
          <w:rFonts w:ascii="Times New Roman" w:hAnsi="Times New Roman" w:cs="Times New Roman"/>
          <w:sz w:val="24"/>
          <w:szCs w:val="24"/>
        </w:rPr>
        <w:t xml:space="preserve">να βρίσκεται σε συσκευασία της οποίας εξωτερικά να αναγράφονται ευκρινώς τα συστατικά, το βάρος, η προέλευση, οι προφυλάξεις, την σύσταση του προσφερόμενου είδους οδηγίες χρήσης, και πρέπει να συνοδεύονται από </w:t>
      </w:r>
      <w:r w:rsidRPr="00454530">
        <w:rPr>
          <w:rFonts w:ascii="Times New Roman" w:hAnsi="Times New Roman" w:cs="Times New Roman"/>
          <w:sz w:val="24"/>
          <w:szCs w:val="24"/>
        </w:rPr>
        <w:lastRenderedPageBreak/>
        <w:t>έγγραφα που έχουν εκδοθεί είτε από το Γενικό Χημείο του κράτους (ΓΧΚ) όπου να αναφέρεται  ο αριθμός καταχώρησης του  Γ.Χ.Κ.  ή από επίσημο εργαστήριο που θα πιστοποιεί την σύσταση του προσφερόμενου είδους. Επίσης να αναφέρεται ο φορέας παρασκευής του προϊόντος και να έχει μακρά ημερομηνία λήξης</w:t>
      </w:r>
      <w:bookmarkEnd w:id="6"/>
    </w:p>
    <w:p w14:paraId="62F6FF0B" w14:textId="77777777" w:rsidR="00CF5216" w:rsidRPr="004B16F0" w:rsidRDefault="00CF5216" w:rsidP="003800A6">
      <w:pPr>
        <w:spacing w:line="256" w:lineRule="auto"/>
        <w:ind w:left="426"/>
        <w:contextualSpacing/>
        <w:jc w:val="both"/>
        <w:rPr>
          <w:rFonts w:ascii="Times New Roman" w:hAnsi="Times New Roman" w:cs="Times New Roman"/>
          <w:sz w:val="24"/>
          <w:szCs w:val="24"/>
        </w:rPr>
      </w:pPr>
    </w:p>
    <w:p w14:paraId="6EC57870" w14:textId="0505A310" w:rsidR="003800A6" w:rsidRPr="004B16F0" w:rsidRDefault="000275B3" w:rsidP="003800A6">
      <w:pPr>
        <w:numPr>
          <w:ilvl w:val="0"/>
          <w:numId w:val="1"/>
        </w:numPr>
        <w:suppressAutoHyphens/>
        <w:spacing w:after="0" w:line="240" w:lineRule="auto"/>
        <w:ind w:left="426"/>
        <w:rPr>
          <w:rFonts w:ascii="Times New Roman" w:eastAsia="Times New Roman" w:hAnsi="Times New Roman" w:cs="Times New Roman"/>
          <w:b/>
          <w:bCs/>
          <w:kern w:val="2"/>
          <w:sz w:val="24"/>
          <w:szCs w:val="24"/>
          <w:u w:val="single"/>
          <w:lang w:eastAsia="zh-CN"/>
        </w:rPr>
      </w:pPr>
      <w:r>
        <w:rPr>
          <w:rFonts w:ascii="Times New Roman" w:eastAsia="Times New Roman" w:hAnsi="Times New Roman" w:cs="Times New Roman"/>
          <w:b/>
          <w:bCs/>
          <w:kern w:val="2"/>
          <w:sz w:val="24"/>
          <w:szCs w:val="24"/>
          <w:u w:val="single"/>
          <w:lang w:eastAsia="zh-CN"/>
        </w:rPr>
        <w:t>Επιτοίχιες βάσεις  αντισηπτικού</w:t>
      </w:r>
      <w:r w:rsidR="003800A6" w:rsidRPr="004B16F0">
        <w:rPr>
          <w:rFonts w:ascii="Times New Roman" w:eastAsia="Times New Roman" w:hAnsi="Times New Roman" w:cs="Times New Roman"/>
          <w:b/>
          <w:bCs/>
          <w:kern w:val="2"/>
          <w:sz w:val="24"/>
          <w:szCs w:val="24"/>
          <w:u w:val="single"/>
          <w:lang w:eastAsia="zh-CN"/>
        </w:rPr>
        <w:t xml:space="preserve"> χωρητικότητας 1.000ml</w:t>
      </w:r>
    </w:p>
    <w:p w14:paraId="28AA634A" w14:textId="77777777" w:rsidR="003800A6" w:rsidRPr="004B16F0" w:rsidRDefault="003800A6" w:rsidP="003800A6">
      <w:pPr>
        <w:suppressAutoHyphens/>
        <w:spacing w:after="0" w:line="240" w:lineRule="auto"/>
        <w:ind w:left="720"/>
        <w:rPr>
          <w:rFonts w:ascii="Times New Roman" w:eastAsia="Times New Roman" w:hAnsi="Times New Roman" w:cs="Times New Roman"/>
          <w:b/>
          <w:bCs/>
          <w:kern w:val="2"/>
          <w:sz w:val="24"/>
          <w:szCs w:val="24"/>
          <w:lang w:eastAsia="zh-CN"/>
        </w:rPr>
      </w:pPr>
    </w:p>
    <w:p w14:paraId="140F1044" w14:textId="444D571B" w:rsidR="003800A6" w:rsidRDefault="003800A6" w:rsidP="00CF5216">
      <w:p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Το ζητούμενο είδος θα πρέπει να έχει τη δυνατότητα τοποθέτησης σε τοίχο, να έχει δυνατότητα τοποθέτησης αντισηπτικού τζελ, ποσότητα εκροής ανά πάτημα 0.9 ml, με ειδικό πλαστικό μοχλό-</w:t>
      </w:r>
      <w:r w:rsidRPr="004B16F0">
        <w:rPr>
          <w:rFonts w:ascii="Times New Roman" w:eastAsia="Times New Roman" w:hAnsi="Times New Roman" w:cs="Times New Roman"/>
          <w:kern w:val="2"/>
          <w:sz w:val="20"/>
          <w:szCs w:val="20"/>
          <w:lang w:eastAsia="zh-CN"/>
        </w:rPr>
        <w:t xml:space="preserve"> </w:t>
      </w:r>
      <w:r w:rsidRPr="004B16F0">
        <w:rPr>
          <w:rFonts w:ascii="Times New Roman" w:eastAsia="Times New Roman" w:hAnsi="Times New Roman" w:cs="Times New Roman"/>
          <w:kern w:val="2"/>
          <w:sz w:val="24"/>
          <w:szCs w:val="24"/>
          <w:lang w:eastAsia="zh-CN"/>
        </w:rPr>
        <w:t>δοσμομετρητή για πάτημα</w:t>
      </w:r>
      <w:r w:rsidRPr="004B16F0">
        <w:rPr>
          <w:rFonts w:ascii="Times New Roman" w:eastAsia="Times New Roman" w:hAnsi="Times New Roman" w:cs="Times New Roman"/>
          <w:kern w:val="2"/>
          <w:sz w:val="20"/>
          <w:szCs w:val="20"/>
          <w:lang w:eastAsia="zh-CN"/>
        </w:rPr>
        <w:t xml:space="preserve"> </w:t>
      </w:r>
      <w:r w:rsidRPr="004B16F0">
        <w:rPr>
          <w:rFonts w:ascii="Times New Roman" w:eastAsia="Times New Roman" w:hAnsi="Times New Roman" w:cs="Times New Roman"/>
          <w:kern w:val="2"/>
          <w:sz w:val="24"/>
          <w:szCs w:val="24"/>
          <w:lang w:eastAsia="zh-CN"/>
        </w:rPr>
        <w:t>με τον  αγκώνα (να εξασφαλίζει ασφάλεια χωρίς να μεταδίδονται επιπλέον μικρόβια στη συσκευασία),</w:t>
      </w:r>
      <w:r w:rsidRPr="004B16F0">
        <w:rPr>
          <w:rFonts w:ascii="Times New Roman" w:eastAsia="Times New Roman" w:hAnsi="Times New Roman" w:cs="Times New Roman"/>
          <w:kern w:val="2"/>
          <w:sz w:val="20"/>
          <w:szCs w:val="20"/>
          <w:lang w:eastAsia="zh-CN"/>
        </w:rPr>
        <w:t xml:space="preserve"> </w:t>
      </w:r>
      <w:r w:rsidRPr="004B16F0">
        <w:rPr>
          <w:rFonts w:ascii="Times New Roman" w:eastAsia="Times New Roman" w:hAnsi="Times New Roman" w:cs="Times New Roman"/>
          <w:kern w:val="2"/>
          <w:sz w:val="24"/>
          <w:szCs w:val="24"/>
          <w:lang w:eastAsia="zh-CN"/>
        </w:rPr>
        <w:t>η συσκευή να έχει μια ειδική θύρα διαφανή περιοχή (παράθυρο) για τον έλεγχο (στάθμη) του περιεχομένου για μέτρηση της εναπομείναντας ποσότητας στο δοχείο. Εύκολη εγκατάσταση, φιλική προς το περιβάλλον, κατασκευασμένη από</w:t>
      </w:r>
      <w:r w:rsidRPr="004B16F0">
        <w:rPr>
          <w:rFonts w:ascii="Times New Roman" w:eastAsia="Times New Roman" w:hAnsi="Times New Roman" w:cs="Times New Roman"/>
          <w:kern w:val="2"/>
          <w:sz w:val="20"/>
          <w:szCs w:val="20"/>
          <w:lang w:eastAsia="zh-CN"/>
        </w:rPr>
        <w:t xml:space="preserve"> </w:t>
      </w:r>
      <w:r w:rsidRPr="004B16F0">
        <w:rPr>
          <w:rFonts w:ascii="Times New Roman" w:eastAsia="Times New Roman" w:hAnsi="Times New Roman" w:cs="Times New Roman"/>
          <w:kern w:val="2"/>
          <w:sz w:val="24"/>
          <w:szCs w:val="24"/>
          <w:lang w:eastAsia="zh-CN"/>
        </w:rPr>
        <w:t>σταθερό πλαστικό ABS που είναι ανθεκτικό στη σκουριά, να διαθέτει ανθεκτική αντλία για χιλιάδες χρήσεις (περισσότερα από 100.000 πατήματα), λευκό ή διαφανές χρώμα, το περίβλημα της συσκευής να είναι κλειστό για μεγαλύτερη και καλύτερη προστασία του προϊόντος. Η συσκευασία να περιλαμβάνει την βάση και το άδειο μπουκάλι ώστε να γεμίζει με το αντισηπτικό, εύκολο και γρήγορο γέμισμα, εύκολη στη χρήση και στον καθαρισμό, η συσκευή να είναι εύκολη στην εγκατάσταση και να προσαρμόζεται με βίδες στον τοίχο, μαζί με τη βάση να συμπεριλαμβάνονται εξαρτήματα τοποθέτησης και οδηγίες χρήσης.</w:t>
      </w:r>
    </w:p>
    <w:p w14:paraId="1E0A61C3" w14:textId="77777777" w:rsidR="00CF5216" w:rsidRPr="00CF5216" w:rsidRDefault="00CF5216" w:rsidP="00CF5216">
      <w:pPr>
        <w:suppressAutoHyphens/>
        <w:spacing w:after="0" w:line="240" w:lineRule="auto"/>
        <w:ind w:left="426"/>
        <w:jc w:val="both"/>
        <w:rPr>
          <w:rFonts w:ascii="Times New Roman" w:eastAsia="Times New Roman" w:hAnsi="Times New Roman" w:cs="Times New Roman"/>
          <w:kern w:val="2"/>
          <w:sz w:val="24"/>
          <w:szCs w:val="24"/>
          <w:lang w:eastAsia="zh-CN"/>
        </w:rPr>
      </w:pPr>
    </w:p>
    <w:p w14:paraId="20EFB06F" w14:textId="77777777" w:rsidR="003800A6" w:rsidRPr="004B16F0" w:rsidRDefault="003800A6" w:rsidP="003800A6">
      <w:pPr>
        <w:rPr>
          <w:rFonts w:ascii="Times New Roman" w:hAnsi="Times New Roman" w:cs="Times New Roman"/>
          <w:b/>
          <w:bCs/>
          <w:sz w:val="24"/>
          <w:szCs w:val="24"/>
          <w:u w:val="single"/>
        </w:rPr>
      </w:pPr>
      <w:r w:rsidRPr="004B16F0">
        <w:rPr>
          <w:rFonts w:ascii="Times New Roman" w:hAnsi="Times New Roman" w:cs="Times New Roman"/>
          <w:b/>
          <w:bCs/>
          <w:sz w:val="24"/>
          <w:szCs w:val="24"/>
          <w:u w:val="single"/>
        </w:rPr>
        <w:t>Ε. ΤΕΧΝΙΚΕΣ ΠΡΟΔΙΑΓΡΑΦΕΣ</w:t>
      </w:r>
    </w:p>
    <w:tbl>
      <w:tblPr>
        <w:tblStyle w:val="a4"/>
        <w:tblW w:w="10036" w:type="dxa"/>
        <w:tblInd w:w="-572" w:type="dxa"/>
        <w:tblLook w:val="04A0" w:firstRow="1" w:lastRow="0" w:firstColumn="1" w:lastColumn="0" w:noHBand="0" w:noVBand="1"/>
      </w:tblPr>
      <w:tblGrid>
        <w:gridCol w:w="1389"/>
        <w:gridCol w:w="3686"/>
        <w:gridCol w:w="1701"/>
        <w:gridCol w:w="3260"/>
      </w:tblGrid>
      <w:tr w:rsidR="003800A6" w:rsidRPr="004B16F0" w14:paraId="64E83A02" w14:textId="77777777" w:rsidTr="000275B3">
        <w:tc>
          <w:tcPr>
            <w:tcW w:w="1389" w:type="dxa"/>
          </w:tcPr>
          <w:p w14:paraId="265060DA" w14:textId="77777777" w:rsidR="003800A6" w:rsidRPr="004B16F0" w:rsidRDefault="003800A6" w:rsidP="003800A6">
            <w:pPr>
              <w:rPr>
                <w:rFonts w:ascii="Times New Roman" w:hAnsi="Times New Roman" w:cs="Times New Roman"/>
              </w:rPr>
            </w:pPr>
          </w:p>
        </w:tc>
        <w:tc>
          <w:tcPr>
            <w:tcW w:w="3686" w:type="dxa"/>
          </w:tcPr>
          <w:p w14:paraId="74A04C74" w14:textId="77777777" w:rsidR="003800A6" w:rsidRPr="004B16F0" w:rsidRDefault="003800A6" w:rsidP="003800A6">
            <w:pPr>
              <w:rPr>
                <w:rFonts w:ascii="Times New Roman" w:hAnsi="Times New Roman" w:cs="Times New Roman"/>
              </w:rPr>
            </w:pPr>
            <w:r w:rsidRPr="004B16F0">
              <w:rPr>
                <w:rFonts w:ascii="Times New Roman" w:hAnsi="Times New Roman" w:cs="Times New Roman"/>
              </w:rPr>
              <w:t>Περιεκτικότητα  Είδους</w:t>
            </w:r>
          </w:p>
        </w:tc>
        <w:tc>
          <w:tcPr>
            <w:tcW w:w="1701" w:type="dxa"/>
          </w:tcPr>
          <w:p w14:paraId="44A2065C" w14:textId="77777777" w:rsidR="003800A6" w:rsidRPr="004B16F0" w:rsidRDefault="003800A6" w:rsidP="003800A6">
            <w:pPr>
              <w:rPr>
                <w:rFonts w:ascii="Times New Roman" w:hAnsi="Times New Roman" w:cs="Times New Roman"/>
              </w:rPr>
            </w:pPr>
            <w:r w:rsidRPr="004B16F0">
              <w:rPr>
                <w:rFonts w:ascii="Times New Roman" w:hAnsi="Times New Roman" w:cs="Times New Roman"/>
              </w:rPr>
              <w:t xml:space="preserve">Χωρητικότητα  συσκευασίας </w:t>
            </w:r>
          </w:p>
        </w:tc>
        <w:tc>
          <w:tcPr>
            <w:tcW w:w="3260" w:type="dxa"/>
          </w:tcPr>
          <w:p w14:paraId="16DAD9F5" w14:textId="77777777" w:rsidR="003800A6" w:rsidRPr="004B16F0" w:rsidRDefault="003800A6" w:rsidP="003800A6">
            <w:pPr>
              <w:rPr>
                <w:rFonts w:ascii="Times New Roman" w:hAnsi="Times New Roman" w:cs="Times New Roman"/>
              </w:rPr>
            </w:pPr>
            <w:r w:rsidRPr="004B16F0">
              <w:rPr>
                <w:rFonts w:ascii="Times New Roman" w:hAnsi="Times New Roman" w:cs="Times New Roman"/>
              </w:rPr>
              <w:t>Αξία ζητουμένων  ειδών</w:t>
            </w:r>
          </w:p>
        </w:tc>
      </w:tr>
      <w:tr w:rsidR="003800A6" w:rsidRPr="004B16F0" w14:paraId="559C081C" w14:textId="77777777" w:rsidTr="000275B3">
        <w:trPr>
          <w:trHeight w:val="1046"/>
        </w:trPr>
        <w:tc>
          <w:tcPr>
            <w:tcW w:w="1389" w:type="dxa"/>
          </w:tcPr>
          <w:p w14:paraId="3C064CCC" w14:textId="4EAD4251" w:rsidR="003800A6" w:rsidRPr="004B16F0" w:rsidRDefault="003800A6" w:rsidP="003800A6">
            <w:pPr>
              <w:rPr>
                <w:rFonts w:ascii="Times New Roman" w:hAnsi="Times New Roman" w:cs="Times New Roman"/>
              </w:rPr>
            </w:pPr>
            <w:r w:rsidRPr="004B16F0">
              <w:rPr>
                <w:rFonts w:ascii="Times New Roman" w:hAnsi="Times New Roman" w:cs="Times New Roman"/>
              </w:rPr>
              <w:t>Α</w:t>
            </w:r>
            <w:r w:rsidR="000275B3">
              <w:rPr>
                <w:rFonts w:ascii="Times New Roman" w:hAnsi="Times New Roman" w:cs="Times New Roman"/>
              </w:rPr>
              <w:t>΄</w:t>
            </w:r>
            <w:r w:rsidRPr="004B16F0">
              <w:rPr>
                <w:rFonts w:ascii="Times New Roman" w:hAnsi="Times New Roman" w:cs="Times New Roman"/>
              </w:rPr>
              <w:t xml:space="preserve"> ΟΜΑΔΑ </w:t>
            </w:r>
          </w:p>
        </w:tc>
        <w:tc>
          <w:tcPr>
            <w:tcW w:w="3686" w:type="dxa"/>
          </w:tcPr>
          <w:p w14:paraId="58BD016E" w14:textId="00BC2BDD" w:rsidR="003800A6" w:rsidRPr="004B16F0" w:rsidRDefault="00C34810" w:rsidP="003800A6">
            <w:pPr>
              <w:rPr>
                <w:rFonts w:ascii="Times New Roman" w:hAnsi="Times New Roman" w:cs="Times New Roman"/>
              </w:rPr>
            </w:pPr>
            <w:r>
              <w:rPr>
                <w:rFonts w:ascii="Times New Roman" w:hAnsi="Times New Roman" w:cs="Times New Roman"/>
              </w:rPr>
              <w:t>Αντισηπτικά</w:t>
            </w:r>
            <w:r w:rsidR="003800A6" w:rsidRPr="004B16F0">
              <w:rPr>
                <w:rFonts w:ascii="Times New Roman" w:hAnsi="Times New Roman" w:cs="Times New Roman"/>
              </w:rPr>
              <w:t xml:space="preserve"> από 70</w:t>
            </w:r>
            <w:r w:rsidR="000275B3" w:rsidRPr="000275B3">
              <w:rPr>
                <w:rFonts w:ascii="Times New Roman" w:hAnsi="Times New Roman" w:cs="Times New Roman"/>
              </w:rPr>
              <w:t>%</w:t>
            </w:r>
            <w:r w:rsidR="003800A6" w:rsidRPr="004B16F0">
              <w:rPr>
                <w:rFonts w:ascii="Times New Roman" w:hAnsi="Times New Roman" w:cs="Times New Roman"/>
              </w:rPr>
              <w:t xml:space="preserve"> μέχρι 80% αιθυλικής αλκοόλης ή 70</w:t>
            </w:r>
            <w:r w:rsidR="000275B3" w:rsidRPr="000275B3">
              <w:rPr>
                <w:rFonts w:ascii="Times New Roman" w:hAnsi="Times New Roman" w:cs="Times New Roman"/>
              </w:rPr>
              <w:t>%</w:t>
            </w:r>
            <w:r w:rsidR="003800A6" w:rsidRPr="004B16F0">
              <w:rPr>
                <w:rFonts w:ascii="Times New Roman" w:hAnsi="Times New Roman" w:cs="Times New Roman"/>
              </w:rPr>
              <w:t xml:space="preserve"> μέχρι 80% ισοπρολυλικής αλκοόλης.</w:t>
            </w:r>
          </w:p>
        </w:tc>
        <w:tc>
          <w:tcPr>
            <w:tcW w:w="1701" w:type="dxa"/>
          </w:tcPr>
          <w:p w14:paraId="65ECB233" w14:textId="77777777" w:rsidR="003800A6" w:rsidRPr="004B16F0" w:rsidRDefault="003800A6" w:rsidP="003800A6">
            <w:pPr>
              <w:rPr>
                <w:rFonts w:ascii="Times New Roman" w:hAnsi="Times New Roman" w:cs="Times New Roman"/>
                <w:color w:val="FF0000"/>
              </w:rPr>
            </w:pPr>
          </w:p>
          <w:p w14:paraId="447D352E" w14:textId="77777777" w:rsidR="003800A6" w:rsidRPr="004B16F0" w:rsidRDefault="003800A6" w:rsidP="003800A6">
            <w:pPr>
              <w:rPr>
                <w:rFonts w:ascii="Times New Roman" w:hAnsi="Times New Roman" w:cs="Times New Roman"/>
                <w:lang w:val="en-US"/>
              </w:rPr>
            </w:pPr>
            <w:r w:rsidRPr="004B16F0">
              <w:rPr>
                <w:rFonts w:ascii="Times New Roman" w:hAnsi="Times New Roman" w:cs="Times New Roman"/>
              </w:rPr>
              <w:t>4 Λίτρα (</w:t>
            </w:r>
            <w:r w:rsidRPr="004B16F0">
              <w:rPr>
                <w:rFonts w:ascii="Times New Roman" w:hAnsi="Times New Roman" w:cs="Times New Roman"/>
                <w:lang w:val="en-US"/>
              </w:rPr>
              <w:t>ltr)</w:t>
            </w:r>
          </w:p>
        </w:tc>
        <w:tc>
          <w:tcPr>
            <w:tcW w:w="3260" w:type="dxa"/>
          </w:tcPr>
          <w:p w14:paraId="126DF9B5" w14:textId="77777777" w:rsidR="003800A6" w:rsidRPr="004B16F0" w:rsidRDefault="003800A6" w:rsidP="003800A6">
            <w:pPr>
              <w:rPr>
                <w:rFonts w:ascii="Times New Roman" w:hAnsi="Times New Roman" w:cs="Times New Roman"/>
              </w:rPr>
            </w:pPr>
            <w:r w:rsidRPr="004B16F0">
              <w:rPr>
                <w:rFonts w:ascii="Times New Roman" w:hAnsi="Times New Roman" w:cs="Times New Roman"/>
              </w:rPr>
              <w:t>Συνολική αξία αντισηπτικών:</w:t>
            </w:r>
          </w:p>
          <w:p w14:paraId="20115FFC" w14:textId="4BB3A6A6" w:rsidR="003800A6" w:rsidRPr="004B16F0" w:rsidRDefault="003800A6" w:rsidP="003800A6">
            <w:pPr>
              <w:rPr>
                <w:rFonts w:ascii="Times New Roman" w:hAnsi="Times New Roman" w:cs="Times New Roman"/>
              </w:rPr>
            </w:pPr>
            <w:r w:rsidRPr="004B16F0">
              <w:rPr>
                <w:rFonts w:ascii="Times New Roman" w:hAnsi="Times New Roman" w:cs="Times New Roman"/>
              </w:rPr>
              <w:t>2.860</w:t>
            </w:r>
            <w:r w:rsidR="00302259">
              <w:rPr>
                <w:rFonts w:ascii="Times New Roman" w:hAnsi="Times New Roman" w:cs="Times New Roman"/>
              </w:rPr>
              <w:t>,00</w:t>
            </w:r>
            <w:r w:rsidRPr="004B16F0">
              <w:rPr>
                <w:rFonts w:ascii="Times New Roman" w:hAnsi="Times New Roman" w:cs="Times New Roman"/>
              </w:rPr>
              <w:t xml:space="preserve"> €  ευρώ με Φ.Π.Α.</w:t>
            </w:r>
          </w:p>
        </w:tc>
      </w:tr>
      <w:tr w:rsidR="003800A6" w:rsidRPr="004B16F0" w14:paraId="538E7005" w14:textId="77777777" w:rsidTr="000275B3">
        <w:trPr>
          <w:trHeight w:val="1046"/>
        </w:trPr>
        <w:tc>
          <w:tcPr>
            <w:tcW w:w="1389" w:type="dxa"/>
          </w:tcPr>
          <w:p w14:paraId="5DEFF189" w14:textId="67D60E31" w:rsidR="003800A6" w:rsidRPr="004B16F0" w:rsidRDefault="003800A6" w:rsidP="003800A6">
            <w:pPr>
              <w:rPr>
                <w:rFonts w:ascii="Times New Roman" w:hAnsi="Times New Roman" w:cs="Times New Roman"/>
              </w:rPr>
            </w:pPr>
            <w:r w:rsidRPr="004B16F0">
              <w:rPr>
                <w:rFonts w:ascii="Times New Roman" w:hAnsi="Times New Roman" w:cs="Times New Roman"/>
              </w:rPr>
              <w:t>Β</w:t>
            </w:r>
            <w:r w:rsidR="000275B3">
              <w:rPr>
                <w:rFonts w:ascii="Times New Roman" w:hAnsi="Times New Roman" w:cs="Times New Roman"/>
              </w:rPr>
              <w:t>΄</w:t>
            </w:r>
            <w:r w:rsidRPr="004B16F0">
              <w:rPr>
                <w:rFonts w:ascii="Times New Roman" w:hAnsi="Times New Roman" w:cs="Times New Roman"/>
              </w:rPr>
              <w:t xml:space="preserve"> ΟΜΑΔΑ</w:t>
            </w:r>
          </w:p>
        </w:tc>
        <w:tc>
          <w:tcPr>
            <w:tcW w:w="3686" w:type="dxa"/>
          </w:tcPr>
          <w:p w14:paraId="59120D07" w14:textId="788B69FF" w:rsidR="003800A6" w:rsidRPr="004B16F0" w:rsidRDefault="003800A6" w:rsidP="000275B3">
            <w:pPr>
              <w:rPr>
                <w:rFonts w:ascii="Times New Roman" w:hAnsi="Times New Roman" w:cs="Times New Roman"/>
              </w:rPr>
            </w:pPr>
            <w:r w:rsidRPr="004B16F0">
              <w:rPr>
                <w:rFonts w:ascii="Times New Roman" w:hAnsi="Times New Roman" w:cs="Times New Roman"/>
              </w:rPr>
              <w:t>«Επιτοίχιες</w:t>
            </w:r>
            <w:r w:rsidR="000275B3">
              <w:rPr>
                <w:rFonts w:ascii="Times New Roman" w:hAnsi="Times New Roman" w:cs="Times New Roman"/>
              </w:rPr>
              <w:t xml:space="preserve"> βάσεις αντισηπτικού</w:t>
            </w:r>
            <w:r w:rsidRPr="004B16F0">
              <w:rPr>
                <w:rFonts w:ascii="Times New Roman" w:hAnsi="Times New Roman" w:cs="Times New Roman"/>
              </w:rPr>
              <w:t xml:space="preserve"> χωρητικότητας 1.000ml Τεμάχιο»</w:t>
            </w:r>
          </w:p>
        </w:tc>
        <w:tc>
          <w:tcPr>
            <w:tcW w:w="1701" w:type="dxa"/>
          </w:tcPr>
          <w:p w14:paraId="248AB3D7" w14:textId="77777777" w:rsidR="003800A6" w:rsidRPr="004B16F0" w:rsidRDefault="003800A6" w:rsidP="003800A6">
            <w:pPr>
              <w:rPr>
                <w:rFonts w:ascii="Times New Roman" w:hAnsi="Times New Roman" w:cs="Times New Roman"/>
                <w:color w:val="FF0000"/>
              </w:rPr>
            </w:pPr>
            <w:r w:rsidRPr="004B16F0">
              <w:rPr>
                <w:rFonts w:ascii="Times New Roman" w:hAnsi="Times New Roman" w:cs="Times New Roman"/>
                <w:color w:val="000000" w:themeColor="text1"/>
              </w:rPr>
              <w:t>1 Λίτρο (ltr)</w:t>
            </w:r>
          </w:p>
        </w:tc>
        <w:tc>
          <w:tcPr>
            <w:tcW w:w="3260" w:type="dxa"/>
          </w:tcPr>
          <w:p w14:paraId="782200F7" w14:textId="77777777" w:rsidR="003800A6" w:rsidRPr="004B16F0" w:rsidRDefault="003800A6" w:rsidP="003800A6">
            <w:pPr>
              <w:rPr>
                <w:rFonts w:ascii="Times New Roman" w:hAnsi="Times New Roman" w:cs="Times New Roman"/>
              </w:rPr>
            </w:pPr>
            <w:r w:rsidRPr="004B16F0">
              <w:rPr>
                <w:rFonts w:ascii="Times New Roman" w:hAnsi="Times New Roman" w:cs="Times New Roman"/>
              </w:rPr>
              <w:t>Συνολική αξία Επιτοίχιων βάσεων αντισηπτικού :</w:t>
            </w:r>
          </w:p>
          <w:p w14:paraId="4B8BF6F8" w14:textId="1B1D3CD6" w:rsidR="003800A6" w:rsidRPr="004B16F0" w:rsidRDefault="003800A6" w:rsidP="003800A6">
            <w:pPr>
              <w:rPr>
                <w:rFonts w:ascii="Times New Roman" w:hAnsi="Times New Roman" w:cs="Times New Roman"/>
              </w:rPr>
            </w:pPr>
            <w:r w:rsidRPr="004B16F0">
              <w:rPr>
                <w:rFonts w:ascii="Times New Roman" w:hAnsi="Times New Roman" w:cs="Times New Roman"/>
              </w:rPr>
              <w:t>140</w:t>
            </w:r>
            <w:r w:rsidR="00302259">
              <w:rPr>
                <w:rFonts w:ascii="Times New Roman" w:hAnsi="Times New Roman" w:cs="Times New Roman"/>
              </w:rPr>
              <w:t>,00</w:t>
            </w:r>
            <w:r w:rsidRPr="004B16F0">
              <w:rPr>
                <w:rFonts w:ascii="Times New Roman" w:hAnsi="Times New Roman" w:cs="Times New Roman"/>
              </w:rPr>
              <w:t xml:space="preserve"> €  ευρώ με Φ.Π.Α.</w:t>
            </w:r>
          </w:p>
        </w:tc>
      </w:tr>
      <w:tr w:rsidR="003800A6" w:rsidRPr="004B16F0" w14:paraId="32A345AE" w14:textId="77777777" w:rsidTr="000275B3">
        <w:tc>
          <w:tcPr>
            <w:tcW w:w="1389" w:type="dxa"/>
          </w:tcPr>
          <w:p w14:paraId="1A6C472F" w14:textId="77777777" w:rsidR="003800A6" w:rsidRPr="004B16F0" w:rsidRDefault="003800A6" w:rsidP="003800A6">
            <w:pPr>
              <w:rPr>
                <w:rFonts w:ascii="Times New Roman" w:hAnsi="Times New Roman" w:cs="Times New Roman"/>
              </w:rPr>
            </w:pPr>
            <w:r w:rsidRPr="004B16F0">
              <w:rPr>
                <w:rFonts w:ascii="Times New Roman" w:hAnsi="Times New Roman" w:cs="Times New Roman"/>
              </w:rPr>
              <w:t xml:space="preserve">Σύνολο </w:t>
            </w:r>
          </w:p>
        </w:tc>
        <w:tc>
          <w:tcPr>
            <w:tcW w:w="3686" w:type="dxa"/>
          </w:tcPr>
          <w:p w14:paraId="46F3A7F9" w14:textId="77777777" w:rsidR="003800A6" w:rsidRPr="004B16F0" w:rsidRDefault="003800A6" w:rsidP="003800A6">
            <w:pPr>
              <w:rPr>
                <w:rFonts w:ascii="Times New Roman" w:hAnsi="Times New Roman" w:cs="Times New Roman"/>
              </w:rPr>
            </w:pPr>
            <w:r w:rsidRPr="004B16F0">
              <w:rPr>
                <w:rFonts w:ascii="Times New Roman" w:hAnsi="Times New Roman" w:cs="Times New Roman"/>
              </w:rPr>
              <w:t>2 ΟΜΑΔΕΣ</w:t>
            </w:r>
          </w:p>
        </w:tc>
        <w:tc>
          <w:tcPr>
            <w:tcW w:w="1701" w:type="dxa"/>
          </w:tcPr>
          <w:p w14:paraId="0C7FC364" w14:textId="77777777" w:rsidR="003800A6" w:rsidRPr="004B16F0" w:rsidRDefault="003800A6" w:rsidP="003800A6">
            <w:pPr>
              <w:rPr>
                <w:rFonts w:ascii="Times New Roman" w:hAnsi="Times New Roman" w:cs="Times New Roman"/>
              </w:rPr>
            </w:pPr>
          </w:p>
        </w:tc>
        <w:tc>
          <w:tcPr>
            <w:tcW w:w="3260" w:type="dxa"/>
          </w:tcPr>
          <w:p w14:paraId="1C779531" w14:textId="16F1B77C" w:rsidR="003800A6" w:rsidRPr="004B16F0" w:rsidRDefault="003800A6" w:rsidP="003800A6">
            <w:pPr>
              <w:rPr>
                <w:rFonts w:ascii="Times New Roman" w:hAnsi="Times New Roman" w:cs="Times New Roman"/>
              </w:rPr>
            </w:pPr>
            <w:r w:rsidRPr="004B16F0">
              <w:rPr>
                <w:rFonts w:ascii="Times New Roman" w:hAnsi="Times New Roman" w:cs="Times New Roman"/>
              </w:rPr>
              <w:t>3000</w:t>
            </w:r>
            <w:r w:rsidR="00302259">
              <w:rPr>
                <w:rFonts w:ascii="Times New Roman" w:hAnsi="Times New Roman" w:cs="Times New Roman"/>
              </w:rPr>
              <w:t>,00</w:t>
            </w:r>
            <w:r w:rsidRPr="004B16F0">
              <w:rPr>
                <w:rFonts w:ascii="Times New Roman" w:hAnsi="Times New Roman" w:cs="Times New Roman"/>
              </w:rPr>
              <w:t xml:space="preserve"> € ευρώ με Φ.Π.Α</w:t>
            </w:r>
          </w:p>
        </w:tc>
      </w:tr>
    </w:tbl>
    <w:p w14:paraId="38A33292" w14:textId="77777777" w:rsidR="00CF5216" w:rsidRDefault="00CF5216" w:rsidP="003800A6">
      <w:pPr>
        <w:rPr>
          <w:rFonts w:ascii="Times New Roman" w:hAnsi="Times New Roman" w:cs="Times New Roman"/>
          <w:sz w:val="24"/>
          <w:szCs w:val="24"/>
        </w:rPr>
      </w:pPr>
    </w:p>
    <w:p w14:paraId="02D9F48F" w14:textId="19EB55CE"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ΜΟΝΑΔΑ Μέτρησης για την Α</w:t>
      </w:r>
      <w:r w:rsidR="000275B3">
        <w:rPr>
          <w:rFonts w:ascii="Times New Roman" w:hAnsi="Times New Roman" w:cs="Times New Roman"/>
          <w:sz w:val="24"/>
          <w:szCs w:val="24"/>
        </w:rPr>
        <w:t>΄</w:t>
      </w:r>
      <w:r w:rsidRPr="004B16F0">
        <w:rPr>
          <w:rFonts w:ascii="Times New Roman" w:hAnsi="Times New Roman" w:cs="Times New Roman"/>
          <w:sz w:val="24"/>
          <w:szCs w:val="24"/>
        </w:rPr>
        <w:t xml:space="preserve"> ΟΜΑΔΑ : </w:t>
      </w:r>
      <w:r w:rsidRPr="004B16F0">
        <w:rPr>
          <w:rFonts w:ascii="Times New Roman" w:hAnsi="Times New Roman" w:cs="Times New Roman"/>
          <w:sz w:val="24"/>
          <w:szCs w:val="24"/>
          <w:lang w:val="en-US"/>
        </w:rPr>
        <w:t>ltr</w:t>
      </w:r>
      <w:r w:rsidRPr="004B16F0">
        <w:rPr>
          <w:rFonts w:ascii="Times New Roman" w:hAnsi="Times New Roman" w:cs="Times New Roman"/>
          <w:sz w:val="24"/>
          <w:szCs w:val="24"/>
        </w:rPr>
        <w:t xml:space="preserve"> (λίτρα).  </w:t>
      </w:r>
    </w:p>
    <w:p w14:paraId="7E87C5B9" w14:textId="744777CE"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ΜΟΝΑΔΑ Μέτρησης για την Β</w:t>
      </w:r>
      <w:r w:rsidR="000275B3">
        <w:rPr>
          <w:rFonts w:ascii="Times New Roman" w:hAnsi="Times New Roman" w:cs="Times New Roman"/>
          <w:sz w:val="24"/>
          <w:szCs w:val="24"/>
        </w:rPr>
        <w:t>΄</w:t>
      </w:r>
      <w:r w:rsidRPr="004B16F0">
        <w:rPr>
          <w:rFonts w:ascii="Times New Roman" w:hAnsi="Times New Roman" w:cs="Times New Roman"/>
          <w:sz w:val="24"/>
          <w:szCs w:val="24"/>
        </w:rPr>
        <w:t xml:space="preserve"> ΟΜΑΔΑ : ltr (λίτρα) 1.000ml. </w:t>
      </w:r>
      <w:r w:rsidRPr="004B16F0">
        <w:rPr>
          <w:rFonts w:ascii="Times New Roman" w:hAnsi="Times New Roman" w:cs="Times New Roman"/>
        </w:rPr>
        <w:t xml:space="preserve">                </w:t>
      </w:r>
    </w:p>
    <w:p w14:paraId="119CC719" w14:textId="74090B51" w:rsidR="003800A6" w:rsidRPr="004B16F0" w:rsidRDefault="00CB5340" w:rsidP="003800A6">
      <w:pPr>
        <w:numPr>
          <w:ilvl w:val="0"/>
          <w:numId w:val="7"/>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b/>
          <w:bCs/>
          <w:kern w:val="2"/>
          <w:sz w:val="24"/>
          <w:szCs w:val="24"/>
          <w:u w:val="single"/>
          <w:lang w:eastAsia="zh-CN"/>
        </w:rPr>
        <w:t xml:space="preserve"> </w:t>
      </w:r>
      <w:r w:rsidR="003800A6" w:rsidRPr="004B16F0">
        <w:rPr>
          <w:rFonts w:ascii="Times New Roman" w:eastAsia="Times New Roman" w:hAnsi="Times New Roman" w:cs="Times New Roman"/>
          <w:b/>
          <w:bCs/>
          <w:kern w:val="2"/>
          <w:sz w:val="24"/>
          <w:szCs w:val="24"/>
          <w:u w:val="single"/>
          <w:lang w:eastAsia="zh-CN"/>
        </w:rPr>
        <w:t>«Αντισηπτικό από 70% μέχρι 80% αιθυλικής αλκοόλης ή 70% μέχρι 80% ισοπρολυλικής αλκ</w:t>
      </w:r>
      <w:r>
        <w:rPr>
          <w:rFonts w:ascii="Times New Roman" w:eastAsia="Times New Roman" w:hAnsi="Times New Roman" w:cs="Times New Roman"/>
          <w:b/>
          <w:bCs/>
          <w:kern w:val="2"/>
          <w:sz w:val="24"/>
          <w:szCs w:val="24"/>
          <w:u w:val="single"/>
          <w:lang w:eastAsia="zh-CN"/>
        </w:rPr>
        <w:t>οόλης»:</w:t>
      </w:r>
    </w:p>
    <w:p w14:paraId="468ED7B5" w14:textId="77777777" w:rsidR="003800A6" w:rsidRPr="004B16F0" w:rsidRDefault="003800A6" w:rsidP="003800A6">
      <w:pPr>
        <w:suppressAutoHyphens/>
        <w:spacing w:after="0" w:line="240" w:lineRule="auto"/>
        <w:ind w:left="426"/>
        <w:jc w:val="both"/>
        <w:rPr>
          <w:rFonts w:ascii="Times New Roman" w:eastAsia="Times New Roman" w:hAnsi="Times New Roman" w:cs="Times New Roman"/>
          <w:kern w:val="2"/>
          <w:sz w:val="24"/>
          <w:szCs w:val="24"/>
          <w:lang w:eastAsia="zh-CN"/>
        </w:rPr>
      </w:pPr>
    </w:p>
    <w:p w14:paraId="70F61B7C" w14:textId="24060B71" w:rsidR="003800A6" w:rsidRPr="004B16F0" w:rsidRDefault="003800A6" w:rsidP="00CB5340">
      <w:pPr>
        <w:suppressAutoHyphens/>
        <w:spacing w:after="0" w:line="240" w:lineRule="auto"/>
        <w:ind w:left="426"/>
        <w:jc w:val="both"/>
        <w:rPr>
          <w:rFonts w:ascii="Times New Roman" w:eastAsia="Times New Roman" w:hAnsi="Times New Roman" w:cs="Times New Roman"/>
          <w:kern w:val="2"/>
          <w:sz w:val="32"/>
          <w:szCs w:val="32"/>
          <w:vertAlign w:val="superscript"/>
          <w:lang w:eastAsia="zh-CN"/>
        </w:rPr>
      </w:pPr>
      <w:r w:rsidRPr="004B16F0">
        <w:rPr>
          <w:rFonts w:ascii="Times New Roman" w:eastAsia="Times New Roman" w:hAnsi="Times New Roman" w:cs="Times New Roman"/>
          <w:b/>
          <w:bCs/>
          <w:kern w:val="2"/>
          <w:sz w:val="32"/>
          <w:szCs w:val="32"/>
          <w:vertAlign w:val="superscript"/>
          <w:lang w:eastAsia="zh-CN"/>
        </w:rPr>
        <w:t>Α)</w:t>
      </w:r>
      <w:r w:rsidRPr="004B16F0">
        <w:rPr>
          <w:rFonts w:ascii="Times New Roman" w:eastAsia="Times New Roman" w:hAnsi="Times New Roman" w:cs="Times New Roman"/>
          <w:kern w:val="2"/>
          <w:sz w:val="20"/>
          <w:szCs w:val="20"/>
          <w:lang w:eastAsia="zh-CN"/>
        </w:rPr>
        <w:t xml:space="preserve"> </w:t>
      </w:r>
      <w:r w:rsidR="00CB5340" w:rsidRPr="00CB5340">
        <w:rPr>
          <w:rFonts w:ascii="Times New Roman" w:eastAsia="Times New Roman" w:hAnsi="Times New Roman" w:cs="Times New Roman"/>
          <w:kern w:val="2"/>
          <w:sz w:val="32"/>
          <w:szCs w:val="32"/>
          <w:vertAlign w:val="superscript"/>
          <w:lang w:val="en-US" w:eastAsia="zh-CN"/>
        </w:rPr>
        <w:t>G</w:t>
      </w:r>
      <w:r w:rsidRPr="00CB5340">
        <w:rPr>
          <w:rFonts w:ascii="Times New Roman" w:eastAsia="Times New Roman" w:hAnsi="Times New Roman" w:cs="Times New Roman"/>
          <w:kern w:val="2"/>
          <w:sz w:val="32"/>
          <w:szCs w:val="32"/>
          <w:vertAlign w:val="superscript"/>
          <w:lang w:eastAsia="zh-CN"/>
        </w:rPr>
        <w:t>el (γέλη)</w:t>
      </w:r>
      <w:r w:rsidRPr="004B16F0">
        <w:rPr>
          <w:rFonts w:ascii="Times New Roman" w:eastAsia="Times New Roman" w:hAnsi="Times New Roman" w:cs="Times New Roman"/>
          <w:kern w:val="2"/>
          <w:sz w:val="32"/>
          <w:szCs w:val="32"/>
          <w:vertAlign w:val="superscript"/>
          <w:lang w:eastAsia="zh-CN"/>
        </w:rPr>
        <w:t xml:space="preserve"> αντισηπτικό απολύμανσης κατάλληλο για αντιμετώπιση covid-19  του δέρματος και χρήση μέσω επάλειψης των χεριών.(</w:t>
      </w:r>
      <w:hyperlink r:id="rId9" w:history="1">
        <w:r w:rsidRPr="004B16F0">
          <w:rPr>
            <w:rFonts w:ascii="Times New Roman" w:eastAsia="Times New Roman" w:hAnsi="Times New Roman" w:cs="Times New Roman"/>
            <w:color w:val="0000FF"/>
            <w:kern w:val="2"/>
            <w:sz w:val="32"/>
            <w:szCs w:val="32"/>
            <w:u w:val="single"/>
            <w:vertAlign w:val="superscript"/>
            <w:lang w:eastAsia="zh-CN"/>
          </w:rPr>
          <w:t>https://eody.gov.gr/</w:t>
        </w:r>
      </w:hyperlink>
      <w:r w:rsidR="00CB5340">
        <w:rPr>
          <w:rFonts w:ascii="Times New Roman" w:eastAsia="Times New Roman" w:hAnsi="Times New Roman" w:cs="Times New Roman"/>
          <w:kern w:val="2"/>
          <w:sz w:val="32"/>
          <w:szCs w:val="32"/>
          <w:vertAlign w:val="superscript"/>
          <w:lang w:eastAsia="zh-CN"/>
        </w:rPr>
        <w:t xml:space="preserve">) </w:t>
      </w:r>
      <w:r w:rsidRPr="004B16F0">
        <w:rPr>
          <w:rFonts w:ascii="Times New Roman" w:eastAsia="Times New Roman" w:hAnsi="Times New Roman" w:cs="Times New Roman"/>
          <w:kern w:val="2"/>
          <w:sz w:val="32"/>
          <w:szCs w:val="32"/>
          <w:vertAlign w:val="superscript"/>
          <w:lang w:eastAsia="zh-CN"/>
        </w:rPr>
        <w:t>περιεκτικότητας από 70</w:t>
      </w:r>
      <w:r w:rsidR="00CB5340" w:rsidRPr="00CB5340">
        <w:rPr>
          <w:rFonts w:ascii="Times New Roman" w:eastAsia="Times New Roman" w:hAnsi="Times New Roman" w:cs="Times New Roman"/>
          <w:kern w:val="2"/>
          <w:sz w:val="32"/>
          <w:szCs w:val="32"/>
          <w:vertAlign w:val="superscript"/>
          <w:lang w:eastAsia="zh-CN"/>
        </w:rPr>
        <w:t>%</w:t>
      </w:r>
      <w:r w:rsidRPr="004B16F0">
        <w:rPr>
          <w:rFonts w:ascii="Times New Roman" w:eastAsia="Times New Roman" w:hAnsi="Times New Roman" w:cs="Times New Roman"/>
          <w:kern w:val="2"/>
          <w:sz w:val="32"/>
          <w:szCs w:val="32"/>
          <w:vertAlign w:val="superscript"/>
          <w:lang w:eastAsia="zh-CN"/>
        </w:rPr>
        <w:t xml:space="preserve"> μέχρι 80% αιθυλικής αλκοόλης ή 70</w:t>
      </w:r>
      <w:r w:rsidR="00CB5340" w:rsidRPr="00CB5340">
        <w:rPr>
          <w:rFonts w:ascii="Times New Roman" w:eastAsia="Times New Roman" w:hAnsi="Times New Roman" w:cs="Times New Roman"/>
          <w:kern w:val="2"/>
          <w:sz w:val="32"/>
          <w:szCs w:val="32"/>
          <w:vertAlign w:val="superscript"/>
          <w:lang w:eastAsia="zh-CN"/>
        </w:rPr>
        <w:t>%</w:t>
      </w:r>
      <w:r w:rsidRPr="004B16F0">
        <w:rPr>
          <w:rFonts w:ascii="Times New Roman" w:eastAsia="Times New Roman" w:hAnsi="Times New Roman" w:cs="Times New Roman"/>
          <w:kern w:val="2"/>
          <w:sz w:val="32"/>
          <w:szCs w:val="32"/>
          <w:vertAlign w:val="superscript"/>
          <w:lang w:eastAsia="zh-CN"/>
        </w:rPr>
        <w:t xml:space="preserve"> μέχρι 80% ισοπρολυλικής αλκοόλης</w:t>
      </w:r>
      <w:r w:rsidR="00CB5340" w:rsidRPr="00CB5340">
        <w:rPr>
          <w:rFonts w:ascii="Times New Roman" w:eastAsia="Times New Roman" w:hAnsi="Times New Roman" w:cs="Times New Roman"/>
          <w:kern w:val="2"/>
          <w:sz w:val="32"/>
          <w:szCs w:val="32"/>
          <w:vertAlign w:val="superscript"/>
          <w:lang w:eastAsia="zh-CN"/>
        </w:rPr>
        <w:t>,</w:t>
      </w:r>
      <w:r w:rsidRPr="004B16F0">
        <w:rPr>
          <w:rFonts w:ascii="Times New Roman" w:eastAsia="Times New Roman" w:hAnsi="Times New Roman" w:cs="Times New Roman"/>
          <w:kern w:val="2"/>
          <w:sz w:val="32"/>
          <w:szCs w:val="32"/>
          <w:vertAlign w:val="superscript"/>
          <w:lang w:eastAsia="zh-CN"/>
        </w:rPr>
        <w:t xml:space="preserve"> έτο</w:t>
      </w:r>
      <w:r w:rsidR="00CB5340">
        <w:rPr>
          <w:rFonts w:ascii="Times New Roman" w:eastAsia="Times New Roman" w:hAnsi="Times New Roman" w:cs="Times New Roman"/>
          <w:kern w:val="2"/>
          <w:sz w:val="32"/>
          <w:szCs w:val="32"/>
          <w:vertAlign w:val="superscript"/>
          <w:lang w:eastAsia="zh-CN"/>
        </w:rPr>
        <w:t>ιμα παρασκευασμένα σε συσκευασίες</w:t>
      </w:r>
      <w:r w:rsidRPr="004B16F0">
        <w:rPr>
          <w:rFonts w:ascii="Times New Roman" w:eastAsia="Times New Roman" w:hAnsi="Times New Roman" w:cs="Times New Roman"/>
          <w:kern w:val="2"/>
          <w:sz w:val="32"/>
          <w:szCs w:val="32"/>
          <w:vertAlign w:val="superscript"/>
          <w:lang w:eastAsia="zh-CN"/>
        </w:rPr>
        <w:t xml:space="preserve"> 4 λίτρων συνολικής αξίας 2.860</w:t>
      </w:r>
      <w:r w:rsidR="00302259">
        <w:rPr>
          <w:rFonts w:ascii="Times New Roman" w:eastAsia="Times New Roman" w:hAnsi="Times New Roman" w:cs="Times New Roman"/>
          <w:kern w:val="2"/>
          <w:sz w:val="32"/>
          <w:szCs w:val="32"/>
          <w:vertAlign w:val="superscript"/>
          <w:lang w:eastAsia="zh-CN"/>
        </w:rPr>
        <w:t>,00</w:t>
      </w:r>
      <w:r w:rsidR="00CB5340">
        <w:rPr>
          <w:rFonts w:ascii="Times New Roman" w:eastAsia="Times New Roman" w:hAnsi="Times New Roman" w:cs="Times New Roman"/>
          <w:kern w:val="2"/>
          <w:sz w:val="32"/>
          <w:szCs w:val="32"/>
          <w:vertAlign w:val="superscript"/>
          <w:lang w:eastAsia="zh-CN"/>
        </w:rPr>
        <w:t xml:space="preserve"> δύο χιλιάδες οχτακόσια εξήντα </w:t>
      </w:r>
      <w:r w:rsidRPr="004B16F0">
        <w:rPr>
          <w:rFonts w:ascii="Times New Roman" w:eastAsia="Times New Roman" w:hAnsi="Times New Roman" w:cs="Times New Roman"/>
          <w:kern w:val="2"/>
          <w:sz w:val="32"/>
          <w:szCs w:val="32"/>
          <w:vertAlign w:val="superscript"/>
          <w:lang w:eastAsia="zh-CN"/>
        </w:rPr>
        <w:t>ευρώ</w:t>
      </w:r>
      <w:r w:rsidR="00CB5340">
        <w:rPr>
          <w:rFonts w:ascii="Times New Roman" w:eastAsia="Times New Roman" w:hAnsi="Times New Roman" w:cs="Times New Roman"/>
          <w:kern w:val="2"/>
          <w:sz w:val="32"/>
          <w:szCs w:val="32"/>
          <w:vertAlign w:val="superscript"/>
          <w:lang w:eastAsia="zh-CN"/>
        </w:rPr>
        <w:t>,</w:t>
      </w:r>
      <w:r w:rsidRPr="004B16F0">
        <w:rPr>
          <w:rFonts w:ascii="Times New Roman" w:eastAsia="Times New Roman" w:hAnsi="Times New Roman" w:cs="Times New Roman"/>
          <w:kern w:val="2"/>
          <w:sz w:val="32"/>
          <w:szCs w:val="32"/>
          <w:vertAlign w:val="superscript"/>
          <w:lang w:eastAsia="zh-CN"/>
        </w:rPr>
        <w:t xml:space="preserve"> συμπεριλαμβανομένου του ΦΠΑ. </w:t>
      </w:r>
    </w:p>
    <w:p w14:paraId="2C8950FE" w14:textId="146AADE6" w:rsidR="003800A6" w:rsidRDefault="003800A6" w:rsidP="00CB5340">
      <w:pPr>
        <w:suppressAutoHyphens/>
        <w:spacing w:after="0" w:line="240" w:lineRule="auto"/>
        <w:ind w:left="426"/>
        <w:jc w:val="both"/>
        <w:rPr>
          <w:rFonts w:ascii="Times New Roman" w:eastAsia="Times New Roman" w:hAnsi="Times New Roman" w:cs="Times New Roman"/>
          <w:kern w:val="2"/>
          <w:sz w:val="32"/>
          <w:szCs w:val="32"/>
          <w:vertAlign w:val="superscript"/>
          <w:lang w:eastAsia="zh-CN"/>
        </w:rPr>
      </w:pPr>
      <w:r w:rsidRPr="004B16F0">
        <w:rPr>
          <w:rFonts w:ascii="Times New Roman" w:eastAsia="Times New Roman" w:hAnsi="Times New Roman" w:cs="Times New Roman"/>
          <w:b/>
          <w:bCs/>
          <w:kern w:val="2"/>
          <w:sz w:val="32"/>
          <w:szCs w:val="32"/>
          <w:vertAlign w:val="superscript"/>
          <w:lang w:eastAsia="zh-CN"/>
        </w:rPr>
        <w:t>Β)</w:t>
      </w:r>
      <w:r w:rsidRPr="004B16F0">
        <w:rPr>
          <w:rFonts w:ascii="Times New Roman" w:eastAsia="Times New Roman" w:hAnsi="Times New Roman" w:cs="Times New Roman"/>
          <w:kern w:val="2"/>
          <w:sz w:val="32"/>
          <w:szCs w:val="32"/>
          <w:vertAlign w:val="superscript"/>
          <w:lang w:eastAsia="zh-CN"/>
        </w:rPr>
        <w:t xml:space="preserve"> Το ζητούμενο είδος θα π</w:t>
      </w:r>
      <w:r w:rsidR="00CB5340">
        <w:rPr>
          <w:rFonts w:ascii="Times New Roman" w:eastAsia="Times New Roman" w:hAnsi="Times New Roman" w:cs="Times New Roman"/>
          <w:kern w:val="2"/>
          <w:sz w:val="32"/>
          <w:szCs w:val="32"/>
          <w:vertAlign w:val="superscript"/>
          <w:lang w:eastAsia="zh-CN"/>
        </w:rPr>
        <w:t>ρέπει να βρίσκεται σε συσκευασίες των οποίων</w:t>
      </w:r>
      <w:r w:rsidRPr="004B16F0">
        <w:rPr>
          <w:rFonts w:ascii="Times New Roman" w:eastAsia="Times New Roman" w:hAnsi="Times New Roman" w:cs="Times New Roman"/>
          <w:kern w:val="2"/>
          <w:sz w:val="32"/>
          <w:szCs w:val="32"/>
          <w:vertAlign w:val="superscript"/>
          <w:lang w:eastAsia="zh-CN"/>
        </w:rPr>
        <w:t xml:space="preserve"> εξωτερικά να αναγράφονται ευκρινώς τα συστατικά, το βάρος, η</w:t>
      </w:r>
      <w:r w:rsidR="00CB5340">
        <w:rPr>
          <w:rFonts w:ascii="Times New Roman" w:eastAsia="Times New Roman" w:hAnsi="Times New Roman" w:cs="Times New Roman"/>
          <w:kern w:val="2"/>
          <w:sz w:val="32"/>
          <w:szCs w:val="32"/>
          <w:vertAlign w:val="superscript"/>
          <w:lang w:eastAsia="zh-CN"/>
        </w:rPr>
        <w:t xml:space="preserve"> προέλευση , οι προφυλάξεις, η</w:t>
      </w:r>
      <w:r w:rsidRPr="004B16F0">
        <w:rPr>
          <w:rFonts w:ascii="Times New Roman" w:eastAsia="Times New Roman" w:hAnsi="Times New Roman" w:cs="Times New Roman"/>
          <w:kern w:val="2"/>
          <w:sz w:val="32"/>
          <w:szCs w:val="32"/>
          <w:vertAlign w:val="superscript"/>
          <w:lang w:eastAsia="zh-CN"/>
        </w:rPr>
        <w:t xml:space="preserve"> σύσταση του προσφερόμενου είδους</w:t>
      </w:r>
      <w:r w:rsidR="00CB5340">
        <w:rPr>
          <w:rFonts w:ascii="Times New Roman" w:eastAsia="Times New Roman" w:hAnsi="Times New Roman" w:cs="Times New Roman"/>
          <w:kern w:val="2"/>
          <w:sz w:val="32"/>
          <w:szCs w:val="32"/>
          <w:vertAlign w:val="superscript"/>
          <w:lang w:eastAsia="zh-CN"/>
        </w:rPr>
        <w:t>,</w:t>
      </w:r>
      <w:r w:rsidRPr="004B16F0">
        <w:rPr>
          <w:rFonts w:ascii="Times New Roman" w:eastAsia="Times New Roman" w:hAnsi="Times New Roman" w:cs="Times New Roman"/>
          <w:kern w:val="2"/>
          <w:sz w:val="32"/>
          <w:szCs w:val="32"/>
          <w:vertAlign w:val="superscript"/>
          <w:lang w:eastAsia="zh-CN"/>
        </w:rPr>
        <w:t xml:space="preserve"> οδηγίες χρήσης, και πρέπει να συνοδεύονται από έγγραφα που έχουν εκδοθεί είτε από το Γενικό Χημείο του κράτους (ΓΧΚ)</w:t>
      </w:r>
      <w:r w:rsidR="00CB5340">
        <w:rPr>
          <w:rFonts w:ascii="Times New Roman" w:eastAsia="Times New Roman" w:hAnsi="Times New Roman" w:cs="Times New Roman"/>
          <w:kern w:val="2"/>
          <w:sz w:val="32"/>
          <w:szCs w:val="32"/>
          <w:vertAlign w:val="superscript"/>
          <w:lang w:eastAsia="zh-CN"/>
        </w:rPr>
        <w:t xml:space="preserve">, όπου να αναφέρεται </w:t>
      </w:r>
      <w:r w:rsidRPr="004B16F0">
        <w:rPr>
          <w:rFonts w:ascii="Times New Roman" w:eastAsia="Times New Roman" w:hAnsi="Times New Roman" w:cs="Times New Roman"/>
          <w:kern w:val="2"/>
          <w:sz w:val="32"/>
          <w:szCs w:val="32"/>
          <w:vertAlign w:val="superscript"/>
          <w:lang w:eastAsia="zh-CN"/>
        </w:rPr>
        <w:t>ο αριθμ</w:t>
      </w:r>
      <w:r w:rsidR="00CB5340">
        <w:rPr>
          <w:rFonts w:ascii="Times New Roman" w:eastAsia="Times New Roman" w:hAnsi="Times New Roman" w:cs="Times New Roman"/>
          <w:kern w:val="2"/>
          <w:sz w:val="32"/>
          <w:szCs w:val="32"/>
          <w:vertAlign w:val="superscript"/>
          <w:lang w:eastAsia="zh-CN"/>
        </w:rPr>
        <w:t xml:space="preserve">ός καταχώρησης του  </w:t>
      </w:r>
      <w:r w:rsidR="00CB5340">
        <w:rPr>
          <w:rFonts w:ascii="Times New Roman" w:eastAsia="Times New Roman" w:hAnsi="Times New Roman" w:cs="Times New Roman"/>
          <w:kern w:val="2"/>
          <w:sz w:val="32"/>
          <w:szCs w:val="32"/>
          <w:vertAlign w:val="superscript"/>
          <w:lang w:eastAsia="zh-CN"/>
        </w:rPr>
        <w:lastRenderedPageBreak/>
        <w:t xml:space="preserve">Γ.Χ.Κ. ή από επίσημο </w:t>
      </w:r>
      <w:r w:rsidRPr="004B16F0">
        <w:rPr>
          <w:rFonts w:ascii="Times New Roman" w:eastAsia="Times New Roman" w:hAnsi="Times New Roman" w:cs="Times New Roman"/>
          <w:kern w:val="2"/>
          <w:sz w:val="32"/>
          <w:szCs w:val="32"/>
          <w:vertAlign w:val="superscript"/>
          <w:lang w:eastAsia="zh-CN"/>
        </w:rPr>
        <w:t>εργαστήριο που θα πιστοποιεί την σύσταση του προσφερόμενου είδους.  Επίσης να αναφέρεται ο φορέας παρασκευής του προϊόντος και να έχει μακρά ημερομηνία λήξης</w:t>
      </w:r>
      <w:r w:rsidR="00CB5340">
        <w:rPr>
          <w:rFonts w:ascii="Times New Roman" w:eastAsia="Times New Roman" w:hAnsi="Times New Roman" w:cs="Times New Roman"/>
          <w:kern w:val="2"/>
          <w:sz w:val="32"/>
          <w:szCs w:val="32"/>
          <w:vertAlign w:val="superscript"/>
          <w:lang w:eastAsia="zh-CN"/>
        </w:rPr>
        <w:t>.</w:t>
      </w:r>
    </w:p>
    <w:p w14:paraId="770C8390" w14:textId="77777777" w:rsidR="00CB5340" w:rsidRPr="004B16F0" w:rsidRDefault="00CB5340" w:rsidP="00CB5340">
      <w:pPr>
        <w:suppressAutoHyphens/>
        <w:spacing w:after="0" w:line="240" w:lineRule="auto"/>
        <w:ind w:left="426"/>
        <w:jc w:val="both"/>
        <w:rPr>
          <w:rFonts w:ascii="Times New Roman" w:eastAsia="Times New Roman" w:hAnsi="Times New Roman" w:cs="Times New Roman"/>
          <w:kern w:val="2"/>
          <w:sz w:val="32"/>
          <w:szCs w:val="32"/>
          <w:lang w:eastAsia="zh-CN"/>
        </w:rPr>
      </w:pPr>
    </w:p>
    <w:p w14:paraId="13CCF4F8" w14:textId="62392B50" w:rsidR="003800A6" w:rsidRPr="00CB5340" w:rsidRDefault="00CB5340" w:rsidP="00CB5340">
      <w:pPr>
        <w:ind w:left="426" w:hanging="284"/>
        <w:rPr>
          <w:rFonts w:ascii="Times New Roman" w:hAnsi="Times New Roman" w:cs="Times New Roman"/>
        </w:rPr>
      </w:pPr>
      <w:r w:rsidRPr="00CB5340">
        <w:rPr>
          <w:rFonts w:ascii="Times New Roman" w:eastAsia="Times New Roman" w:hAnsi="Times New Roman" w:cs="Times New Roman"/>
          <w:bCs/>
          <w:kern w:val="2"/>
          <w:sz w:val="24"/>
          <w:szCs w:val="24"/>
          <w:lang w:eastAsia="zh-CN"/>
        </w:rPr>
        <w:t>2.</w:t>
      </w:r>
      <w:r>
        <w:rPr>
          <w:rFonts w:ascii="Times New Roman" w:eastAsia="Times New Roman" w:hAnsi="Times New Roman" w:cs="Times New Roman"/>
          <w:b/>
          <w:bCs/>
          <w:kern w:val="2"/>
          <w:sz w:val="24"/>
          <w:szCs w:val="24"/>
          <w:lang w:eastAsia="zh-CN"/>
        </w:rPr>
        <w:t xml:space="preserve"> </w:t>
      </w:r>
      <w:r w:rsidRPr="00CB5340">
        <w:rPr>
          <w:rFonts w:ascii="Times New Roman" w:eastAsia="Times New Roman" w:hAnsi="Times New Roman" w:cs="Times New Roman"/>
          <w:b/>
          <w:bCs/>
          <w:kern w:val="2"/>
          <w:sz w:val="24"/>
          <w:szCs w:val="24"/>
          <w:lang w:eastAsia="zh-CN"/>
        </w:rPr>
        <w:t xml:space="preserve"> </w:t>
      </w:r>
      <w:r w:rsidR="003800A6" w:rsidRPr="00CB5340">
        <w:rPr>
          <w:rFonts w:ascii="Times New Roman" w:eastAsia="Times New Roman" w:hAnsi="Times New Roman" w:cs="Times New Roman"/>
          <w:b/>
          <w:bCs/>
          <w:kern w:val="2"/>
          <w:sz w:val="24"/>
          <w:szCs w:val="24"/>
          <w:u w:val="single"/>
          <w:lang w:eastAsia="zh-CN"/>
        </w:rPr>
        <w:t>«Επιτοίχιες βάσεις αντισηπτικού ενός (1) λίτρου δέκα (10) τεμάχια»</w:t>
      </w:r>
      <w:r w:rsidR="003800A6" w:rsidRPr="00CB5340">
        <w:rPr>
          <w:rFonts w:ascii="Times New Roman" w:eastAsia="Times New Roman" w:hAnsi="Times New Roman" w:cs="Times New Roman"/>
          <w:kern w:val="2"/>
          <w:sz w:val="20"/>
          <w:szCs w:val="20"/>
          <w:lang w:eastAsia="zh-CN"/>
        </w:rPr>
        <w:t xml:space="preserve"> </w:t>
      </w:r>
      <w:r>
        <w:rPr>
          <w:rFonts w:ascii="Times New Roman" w:hAnsi="Times New Roman" w:cs="Times New Roman"/>
        </w:rPr>
        <w:t>σ</w:t>
      </w:r>
      <w:r w:rsidRPr="004B16F0">
        <w:rPr>
          <w:rFonts w:ascii="Times New Roman" w:hAnsi="Times New Roman" w:cs="Times New Roman"/>
        </w:rPr>
        <w:t>υνολική</w:t>
      </w:r>
      <w:r>
        <w:rPr>
          <w:rFonts w:ascii="Times New Roman" w:hAnsi="Times New Roman" w:cs="Times New Roman"/>
        </w:rPr>
        <w:t>ς</w:t>
      </w:r>
      <w:r w:rsidRPr="004B16F0">
        <w:rPr>
          <w:rFonts w:ascii="Times New Roman" w:hAnsi="Times New Roman" w:cs="Times New Roman"/>
        </w:rPr>
        <w:t xml:space="preserve"> αξία</w:t>
      </w:r>
      <w:r>
        <w:rPr>
          <w:rFonts w:ascii="Times New Roman" w:hAnsi="Times New Roman" w:cs="Times New Roman"/>
        </w:rPr>
        <w:t xml:space="preserve">ς </w:t>
      </w:r>
      <w:r w:rsidRPr="004B16F0">
        <w:rPr>
          <w:rFonts w:ascii="Times New Roman" w:hAnsi="Times New Roman" w:cs="Times New Roman"/>
        </w:rPr>
        <w:t>140</w:t>
      </w:r>
      <w:r>
        <w:rPr>
          <w:rFonts w:ascii="Times New Roman" w:hAnsi="Times New Roman" w:cs="Times New Roman"/>
        </w:rPr>
        <w:t>,00</w:t>
      </w:r>
      <w:r w:rsidRPr="004B16F0">
        <w:rPr>
          <w:rFonts w:ascii="Times New Roman" w:hAnsi="Times New Roman" w:cs="Times New Roman"/>
        </w:rPr>
        <w:t xml:space="preserve"> €  ευρώ με Φ.Π.Α.</w:t>
      </w:r>
    </w:p>
    <w:p w14:paraId="4AF55185" w14:textId="3219A0E3" w:rsidR="003800A6" w:rsidRPr="004B16F0" w:rsidRDefault="003800A6" w:rsidP="00CB5340">
      <w:pPr>
        <w:ind w:left="142"/>
        <w:jc w:val="both"/>
        <w:rPr>
          <w:rFonts w:ascii="Times New Roman" w:hAnsi="Times New Roman" w:cs="Times New Roman"/>
          <w:sz w:val="24"/>
          <w:szCs w:val="24"/>
        </w:rPr>
      </w:pPr>
      <w:r w:rsidRPr="004B16F0">
        <w:rPr>
          <w:rFonts w:ascii="Times New Roman" w:hAnsi="Times New Roman" w:cs="Times New Roman"/>
          <w:sz w:val="24"/>
          <w:szCs w:val="24"/>
        </w:rPr>
        <w:t>Η επιτοίχια βάση πρέπει να διαθέτει δικό της δοχ</w:t>
      </w:r>
      <w:r w:rsidR="00CB5340">
        <w:rPr>
          <w:rFonts w:ascii="Times New Roman" w:hAnsi="Times New Roman" w:cs="Times New Roman"/>
          <w:sz w:val="24"/>
          <w:szCs w:val="24"/>
        </w:rPr>
        <w:t xml:space="preserve">είο το οποίο μπορεί να πληρωθεί </w:t>
      </w:r>
      <w:r w:rsidRPr="004B16F0">
        <w:rPr>
          <w:rFonts w:ascii="Times New Roman" w:hAnsi="Times New Roman" w:cs="Times New Roman"/>
          <w:sz w:val="24"/>
          <w:szCs w:val="24"/>
        </w:rPr>
        <w:t>με αντισηπτικό σε μορφή τζελ.</w:t>
      </w:r>
    </w:p>
    <w:p w14:paraId="4045480A"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Τοποθέτηση σε τοίχο ή και σε τραπέζι</w:t>
      </w:r>
    </w:p>
    <w:p w14:paraId="3CE9709D" w14:textId="7F73E55E"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 xml:space="preserve">Δυνατότητα τοποθέτησης τζελ </w:t>
      </w:r>
    </w:p>
    <w:p w14:paraId="62920DBA"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 xml:space="preserve">Ποσότητα εκροής ανά πάτημα 0.9 ml </w:t>
      </w:r>
    </w:p>
    <w:p w14:paraId="1825787B"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Με ειδικό πλαστικό μοχλό -</w:t>
      </w:r>
      <w:r w:rsidRPr="004B16F0">
        <w:rPr>
          <w:rFonts w:ascii="Times New Roman" w:eastAsia="Times New Roman" w:hAnsi="Times New Roman" w:cs="Times New Roman"/>
          <w:kern w:val="2"/>
          <w:sz w:val="20"/>
          <w:szCs w:val="20"/>
          <w:lang w:eastAsia="zh-CN"/>
        </w:rPr>
        <w:t xml:space="preserve"> </w:t>
      </w:r>
      <w:r w:rsidRPr="004B16F0">
        <w:rPr>
          <w:rFonts w:ascii="Times New Roman" w:eastAsia="Times New Roman" w:hAnsi="Times New Roman" w:cs="Times New Roman"/>
          <w:kern w:val="2"/>
          <w:sz w:val="24"/>
          <w:szCs w:val="24"/>
          <w:lang w:eastAsia="zh-CN"/>
        </w:rPr>
        <w:t>δοσμομετρητή για πάτημα</w:t>
      </w:r>
      <w:r w:rsidRPr="004B16F0">
        <w:rPr>
          <w:rFonts w:ascii="Times New Roman" w:eastAsia="Times New Roman" w:hAnsi="Times New Roman" w:cs="Times New Roman"/>
          <w:kern w:val="2"/>
          <w:sz w:val="20"/>
          <w:szCs w:val="20"/>
          <w:lang w:eastAsia="zh-CN"/>
        </w:rPr>
        <w:t xml:space="preserve"> </w:t>
      </w:r>
      <w:r w:rsidRPr="004B16F0">
        <w:rPr>
          <w:rFonts w:ascii="Times New Roman" w:eastAsia="Times New Roman" w:hAnsi="Times New Roman" w:cs="Times New Roman"/>
          <w:kern w:val="2"/>
          <w:sz w:val="24"/>
          <w:szCs w:val="24"/>
          <w:lang w:eastAsia="zh-CN"/>
        </w:rPr>
        <w:t>με τον  αγκώνα (να εξασφαλίζει ασφάλεια χωρίς να μεταδίδονται επιπλέον μικρόβια στη συσκευασία.)</w:t>
      </w:r>
    </w:p>
    <w:p w14:paraId="708BCD57"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0"/>
          <w:szCs w:val="20"/>
          <w:lang w:eastAsia="zh-CN"/>
        </w:rPr>
        <w:t xml:space="preserve"> </w:t>
      </w:r>
      <w:r w:rsidRPr="004B16F0">
        <w:rPr>
          <w:rFonts w:ascii="Times New Roman" w:eastAsia="Times New Roman" w:hAnsi="Times New Roman" w:cs="Times New Roman"/>
          <w:kern w:val="2"/>
          <w:sz w:val="24"/>
          <w:szCs w:val="24"/>
          <w:lang w:eastAsia="zh-CN"/>
        </w:rPr>
        <w:t>Η συσκευή να έχει μια ειδική θύρα διαφανή περιοχή (παράθυρο) για τον έλεγχο (στάθμη) του περιεχομένου για μέτρηση της εναπομείναντας ποσότητας στο δοχείο</w:t>
      </w:r>
    </w:p>
    <w:p w14:paraId="3E516776"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Εύκολη εγκατάσταση</w:t>
      </w:r>
    </w:p>
    <w:p w14:paraId="53FAE039"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Φιλική προς το περιβάλλον</w:t>
      </w:r>
    </w:p>
    <w:p w14:paraId="5A78DA0D"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Κατασκευασμένη από σταθερό πλαστικό ABS που είναι  ανθεκτικό στη σκουριά</w:t>
      </w:r>
    </w:p>
    <w:p w14:paraId="6951FB6A"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Να διαθέτει ανθεκτική αντλία για χιλιάδες χρήσεις (περισσότερα από 100.000 πατήματα)</w:t>
      </w:r>
    </w:p>
    <w:p w14:paraId="0926F16B"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Λευκό ή διαφανές χρώμα</w:t>
      </w:r>
    </w:p>
    <w:p w14:paraId="36085C88"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Το περίβλημα της συσκευής να είναι κλειστό για μεγαλύτερη και καλύτερη προστασία του προϊόντος</w:t>
      </w:r>
    </w:p>
    <w:p w14:paraId="79D28BE5"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Η συσκευασία να περιλαμβάνει την βάση και το άδειο μπουκάλι ώστε να γεμίζει με το αντισηπτικό</w:t>
      </w:r>
    </w:p>
    <w:p w14:paraId="1D4DBCC4"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 xml:space="preserve">Εύκολο και γρήγορο γέμισμα </w:t>
      </w:r>
    </w:p>
    <w:p w14:paraId="4A4F6652" w14:textId="2F3A7266"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Εύκολη στη χρήση και στον καθαρισμό</w:t>
      </w:r>
    </w:p>
    <w:p w14:paraId="63153DB1"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Η συσκευή να είναι εύκολη στην εγκατάσταση και να προσαρμόζεται με βίδες στον τοίχο</w:t>
      </w:r>
    </w:p>
    <w:p w14:paraId="40EC8A57"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Μαζί με τη βάση να συμπεριλαμβάνονται εξαρτήματα τοποθέτησης και οδηγίες χρήσης</w:t>
      </w:r>
    </w:p>
    <w:p w14:paraId="50B1B0DE" w14:textId="77777777" w:rsidR="00706B14"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0"/>
          <w:szCs w:val="20"/>
          <w:lang w:eastAsia="zh-CN"/>
        </w:rPr>
        <w:t xml:space="preserve"> </w:t>
      </w:r>
      <w:r w:rsidRPr="004B16F0">
        <w:rPr>
          <w:rFonts w:ascii="Times New Roman" w:eastAsia="Times New Roman" w:hAnsi="Times New Roman" w:cs="Times New Roman"/>
          <w:kern w:val="2"/>
          <w:sz w:val="24"/>
          <w:szCs w:val="24"/>
          <w:lang w:eastAsia="zh-CN"/>
        </w:rPr>
        <w:t>Ειδική θύρ</w:t>
      </w:r>
      <w:r w:rsidR="00706B14">
        <w:rPr>
          <w:rFonts w:ascii="Times New Roman" w:eastAsia="Times New Roman" w:hAnsi="Times New Roman" w:cs="Times New Roman"/>
          <w:kern w:val="2"/>
          <w:sz w:val="24"/>
          <w:szCs w:val="24"/>
          <w:lang w:eastAsia="zh-CN"/>
        </w:rPr>
        <w:t>α για να φαίνεται το εναπομείναν</w:t>
      </w:r>
      <w:r w:rsidRPr="004B16F0">
        <w:rPr>
          <w:rFonts w:ascii="Times New Roman" w:eastAsia="Times New Roman" w:hAnsi="Times New Roman" w:cs="Times New Roman"/>
          <w:kern w:val="2"/>
          <w:sz w:val="24"/>
          <w:szCs w:val="24"/>
          <w:lang w:eastAsia="zh-CN"/>
        </w:rPr>
        <w:t xml:space="preserve"> επίπεδο του υγρού. </w:t>
      </w:r>
    </w:p>
    <w:p w14:paraId="4D83F9AE" w14:textId="4BDB182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 xml:space="preserve">Κατασκευασμένη από υλικό που είναι ανθεκτικό στη σκουριά. </w:t>
      </w:r>
    </w:p>
    <w:p w14:paraId="5B0E6C64"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Η συσκευασία να περιλαμβάνει την βάση και το άδειο μπουκάλι ώστε να γεμίζει με το αντισηπτικό</w:t>
      </w:r>
    </w:p>
    <w:p w14:paraId="53610C8C" w14:textId="77777777" w:rsidR="003800A6" w:rsidRPr="004B16F0" w:rsidRDefault="003800A6" w:rsidP="00557431">
      <w:pPr>
        <w:suppressAutoHyphens/>
        <w:spacing w:after="0" w:line="240" w:lineRule="auto"/>
        <w:ind w:left="720"/>
        <w:jc w:val="both"/>
        <w:rPr>
          <w:rFonts w:ascii="Times New Roman" w:eastAsia="Times New Roman" w:hAnsi="Times New Roman" w:cs="Times New Roman"/>
          <w:kern w:val="2"/>
          <w:sz w:val="24"/>
          <w:szCs w:val="24"/>
          <w:lang w:eastAsia="zh-CN"/>
        </w:rPr>
      </w:pPr>
    </w:p>
    <w:p w14:paraId="4D2B36FE" w14:textId="6CEBAE1F" w:rsidR="003800A6" w:rsidRPr="004B16F0" w:rsidRDefault="003800A6" w:rsidP="00557431">
      <w:pPr>
        <w:jc w:val="both"/>
        <w:rPr>
          <w:rFonts w:ascii="Times New Roman" w:hAnsi="Times New Roman" w:cs="Times New Roman"/>
          <w:b/>
          <w:bCs/>
          <w:sz w:val="24"/>
          <w:szCs w:val="24"/>
          <w:u w:val="single"/>
        </w:rPr>
      </w:pPr>
      <w:r w:rsidRPr="004B16F0">
        <w:rPr>
          <w:rFonts w:ascii="Times New Roman" w:hAnsi="Times New Roman" w:cs="Times New Roman"/>
          <w:b/>
          <w:bCs/>
          <w:sz w:val="24"/>
          <w:szCs w:val="24"/>
          <w:u w:val="single"/>
        </w:rPr>
        <w:t>ΣΤ. ΠΑΡΑΔ</w:t>
      </w:r>
      <w:r w:rsidR="00557431">
        <w:rPr>
          <w:rFonts w:ascii="Times New Roman" w:hAnsi="Times New Roman" w:cs="Times New Roman"/>
          <w:b/>
          <w:bCs/>
          <w:sz w:val="24"/>
          <w:szCs w:val="24"/>
          <w:u w:val="single"/>
        </w:rPr>
        <w:t>ΟΣΗ  ΖΗΤΟΥΜΕΝΩΝ  ΕΙΔΩΝ  ΣΤΑ  ΚΤΗ</w:t>
      </w:r>
      <w:r w:rsidRPr="004B16F0">
        <w:rPr>
          <w:rFonts w:ascii="Times New Roman" w:hAnsi="Times New Roman" w:cs="Times New Roman"/>
          <w:b/>
          <w:bCs/>
          <w:sz w:val="24"/>
          <w:szCs w:val="24"/>
          <w:u w:val="single"/>
        </w:rPr>
        <w:t xml:space="preserve">ΡΙΑ/ ΥΠΗΡΕΣΙΕΣ / ΣΧΟΛΕΣ/ ΤΜΗΜΑΤΑ  ΤΟΥ  ΙΟΝΙΟΥ  ΠΑΝΕΠΙΣΤΗΜΙΟΥ </w:t>
      </w:r>
    </w:p>
    <w:p w14:paraId="0DE989D7" w14:textId="77777777" w:rsidR="003800A6" w:rsidRDefault="003800A6" w:rsidP="00557431">
      <w:pPr>
        <w:jc w:val="both"/>
        <w:rPr>
          <w:rFonts w:ascii="Times New Roman" w:hAnsi="Times New Roman" w:cs="Times New Roman"/>
          <w:sz w:val="24"/>
          <w:szCs w:val="24"/>
        </w:rPr>
      </w:pPr>
      <w:r w:rsidRPr="004B16F0">
        <w:rPr>
          <w:rFonts w:ascii="Times New Roman" w:hAnsi="Times New Roman" w:cs="Times New Roman"/>
          <w:sz w:val="24"/>
          <w:szCs w:val="24"/>
        </w:rPr>
        <w:t>Ο ανάδοχος είναι υποχρεωμένος να παραδώσει με δικά του έξοδα το ζητούμενο είδος (Αντισηπτικά) στις παρακάτω διευθύνσεις στα αντίστοιχα ποσοστά που αναγράφονται στην   τελευταία  στήλη του παρακάτω πίνακα:</w:t>
      </w:r>
      <w:bookmarkStart w:id="8" w:name="_Hlk89423756"/>
    </w:p>
    <w:p w14:paraId="67D7E241" w14:textId="77777777" w:rsidR="00CF5216" w:rsidRPr="004B16F0" w:rsidRDefault="00CF5216" w:rsidP="003800A6">
      <w:pPr>
        <w:rPr>
          <w:rFonts w:ascii="Times New Roman" w:hAnsi="Times New Roman" w:cs="Times New Roman"/>
          <w:sz w:val="24"/>
          <w:szCs w:val="24"/>
        </w:rPr>
      </w:pPr>
    </w:p>
    <w:tbl>
      <w:tblPr>
        <w:tblW w:w="10915"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2"/>
        <w:gridCol w:w="3470"/>
        <w:gridCol w:w="2367"/>
        <w:gridCol w:w="788"/>
        <w:gridCol w:w="1420"/>
        <w:gridCol w:w="1123"/>
        <w:gridCol w:w="1275"/>
      </w:tblGrid>
      <w:tr w:rsidR="003800A6" w:rsidRPr="004B16F0" w14:paraId="3EB561C6" w14:textId="77777777" w:rsidTr="000275B3">
        <w:trPr>
          <w:trHeight w:val="889"/>
        </w:trPr>
        <w:tc>
          <w:tcPr>
            <w:tcW w:w="472" w:type="dxa"/>
            <w:tcBorders>
              <w:top w:val="single" w:sz="6" w:space="0" w:color="000000"/>
              <w:left w:val="single" w:sz="6" w:space="0" w:color="000000"/>
              <w:bottom w:val="single" w:sz="6" w:space="0" w:color="000000"/>
              <w:right w:val="single" w:sz="6" w:space="0" w:color="000000"/>
            </w:tcBorders>
            <w:shd w:val="clear" w:color="auto" w:fill="auto"/>
          </w:tcPr>
          <w:p w14:paraId="5359AF3B"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hAnsi="Times New Roman" w:cs="Times New Roman"/>
                <w:sz w:val="20"/>
                <w:szCs w:val="20"/>
              </w:rPr>
              <w:t>Α/Α </w:t>
            </w:r>
          </w:p>
        </w:tc>
        <w:tc>
          <w:tcPr>
            <w:tcW w:w="3470" w:type="dxa"/>
            <w:tcBorders>
              <w:top w:val="single" w:sz="6" w:space="0" w:color="000000"/>
              <w:left w:val="single" w:sz="6" w:space="0" w:color="000000"/>
              <w:bottom w:val="single" w:sz="6" w:space="0" w:color="000000"/>
              <w:right w:val="single" w:sz="6" w:space="0" w:color="000000"/>
            </w:tcBorders>
            <w:shd w:val="clear" w:color="auto" w:fill="auto"/>
          </w:tcPr>
          <w:p w14:paraId="32A45821"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hAnsi="Times New Roman" w:cs="Times New Roman"/>
                <w:b/>
                <w:bCs/>
                <w:sz w:val="20"/>
                <w:szCs w:val="20"/>
              </w:rPr>
              <w:t>ΣΧΟΛΗ -ΤΜΗΜΑ -ΥΠΗΡΕΣΙΕΣ Ι.Π. </w:t>
            </w:r>
          </w:p>
        </w:tc>
        <w:tc>
          <w:tcPr>
            <w:tcW w:w="2367" w:type="dxa"/>
            <w:tcBorders>
              <w:top w:val="single" w:sz="6" w:space="0" w:color="000000"/>
              <w:left w:val="single" w:sz="6" w:space="0" w:color="000000"/>
              <w:bottom w:val="single" w:sz="6" w:space="0" w:color="000000"/>
              <w:right w:val="single" w:sz="6" w:space="0" w:color="000000"/>
            </w:tcBorders>
            <w:shd w:val="clear" w:color="auto" w:fill="auto"/>
          </w:tcPr>
          <w:p w14:paraId="65D5C0D4" w14:textId="68E1CA29"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hAnsi="Times New Roman" w:cs="Times New Roman"/>
                <w:b/>
                <w:bCs/>
                <w:sz w:val="20"/>
                <w:szCs w:val="20"/>
              </w:rPr>
              <w:t xml:space="preserve">  ΔΙΕ</w:t>
            </w:r>
            <w:r w:rsidR="00557431">
              <w:rPr>
                <w:rFonts w:ascii="Times New Roman" w:hAnsi="Times New Roman" w:cs="Times New Roman"/>
                <w:b/>
                <w:bCs/>
                <w:sz w:val="20"/>
                <w:szCs w:val="20"/>
              </w:rPr>
              <w:t>ΥΘΥΝΣΗ / ΚΤΗ</w:t>
            </w:r>
            <w:r w:rsidRPr="004B16F0">
              <w:rPr>
                <w:rFonts w:ascii="Times New Roman" w:hAnsi="Times New Roman" w:cs="Times New Roman"/>
                <w:b/>
                <w:bCs/>
                <w:sz w:val="20"/>
                <w:szCs w:val="20"/>
              </w:rPr>
              <w:t>ΡΙΑ</w:t>
            </w:r>
          </w:p>
        </w:tc>
        <w:tc>
          <w:tcPr>
            <w:tcW w:w="788" w:type="dxa"/>
            <w:tcBorders>
              <w:top w:val="single" w:sz="6" w:space="0" w:color="000000"/>
              <w:left w:val="single" w:sz="6" w:space="0" w:color="000000"/>
              <w:bottom w:val="single" w:sz="6" w:space="0" w:color="000000"/>
              <w:right w:val="single" w:sz="6" w:space="0" w:color="000000"/>
            </w:tcBorders>
            <w:shd w:val="clear" w:color="auto" w:fill="auto"/>
          </w:tcPr>
          <w:p w14:paraId="545372DC"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hAnsi="Times New Roman" w:cs="Times New Roman"/>
                <w:b/>
                <w:bCs/>
                <w:sz w:val="20"/>
                <w:szCs w:val="20"/>
              </w:rPr>
              <w:t> Τ.Κ.</w:t>
            </w:r>
          </w:p>
        </w:tc>
        <w:tc>
          <w:tcPr>
            <w:tcW w:w="1420" w:type="dxa"/>
            <w:tcBorders>
              <w:top w:val="single" w:sz="6" w:space="0" w:color="000000"/>
              <w:left w:val="single" w:sz="6" w:space="0" w:color="000000"/>
              <w:bottom w:val="single" w:sz="6" w:space="0" w:color="000000"/>
              <w:right w:val="single" w:sz="6" w:space="0" w:color="000000"/>
            </w:tcBorders>
            <w:shd w:val="clear" w:color="auto" w:fill="auto"/>
          </w:tcPr>
          <w:p w14:paraId="206A46B4"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 xml:space="preserve">ΤΗΛΕΦΩΝΟ  </w:t>
            </w:r>
          </w:p>
        </w:tc>
        <w:tc>
          <w:tcPr>
            <w:tcW w:w="1123" w:type="dxa"/>
            <w:tcBorders>
              <w:top w:val="single" w:sz="6" w:space="0" w:color="000000"/>
              <w:left w:val="single" w:sz="6" w:space="0" w:color="000000"/>
              <w:bottom w:val="single" w:sz="6" w:space="0" w:color="000000"/>
              <w:right w:val="single" w:sz="6" w:space="0" w:color="000000"/>
            </w:tcBorders>
            <w:shd w:val="clear" w:color="auto" w:fill="auto"/>
          </w:tcPr>
          <w:p w14:paraId="282726A2"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ΠΟΛΗ</w:t>
            </w: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14:paraId="0101D405"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Αντισηπτικά</w:t>
            </w:r>
          </w:p>
          <w:p w14:paraId="3E2F7C03"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 xml:space="preserve">Ποσοστό %  </w:t>
            </w:r>
          </w:p>
        </w:tc>
      </w:tr>
      <w:tr w:rsidR="003800A6" w:rsidRPr="004B16F0" w14:paraId="49D81022" w14:textId="77777777" w:rsidTr="000275B3">
        <w:trPr>
          <w:trHeight w:val="889"/>
        </w:trPr>
        <w:tc>
          <w:tcPr>
            <w:tcW w:w="472" w:type="dxa"/>
            <w:tcBorders>
              <w:top w:val="single" w:sz="6" w:space="0" w:color="000000"/>
              <w:left w:val="single" w:sz="6" w:space="0" w:color="000000"/>
              <w:bottom w:val="single" w:sz="6" w:space="0" w:color="000000"/>
              <w:right w:val="single" w:sz="6" w:space="0" w:color="000000"/>
            </w:tcBorders>
            <w:shd w:val="clear" w:color="auto" w:fill="auto"/>
          </w:tcPr>
          <w:p w14:paraId="4F74B056"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1</w:t>
            </w:r>
          </w:p>
        </w:tc>
        <w:tc>
          <w:tcPr>
            <w:tcW w:w="3470" w:type="dxa"/>
            <w:tcBorders>
              <w:top w:val="single" w:sz="6" w:space="0" w:color="000000"/>
              <w:left w:val="single" w:sz="6" w:space="0" w:color="000000"/>
              <w:bottom w:val="single" w:sz="6" w:space="0" w:color="000000"/>
              <w:right w:val="single" w:sz="6" w:space="0" w:color="000000"/>
            </w:tcBorders>
            <w:shd w:val="clear" w:color="auto" w:fill="auto"/>
          </w:tcPr>
          <w:p w14:paraId="4A9DB10D"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p>
          <w:p w14:paraId="1E9E2973"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 xml:space="preserve">Κτήριο  -Κεντρικής Διοίκησης </w:t>
            </w:r>
          </w:p>
          <w:p w14:paraId="34A8DF91"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Pr>
          <w:p w14:paraId="4D959FC2" w14:textId="77777777" w:rsidR="003800A6" w:rsidRPr="004B16F0" w:rsidRDefault="003800A6" w:rsidP="003800A6">
            <w:pPr>
              <w:spacing w:after="0" w:line="240" w:lineRule="auto"/>
              <w:textAlignment w:val="baseline"/>
              <w:rPr>
                <w:rFonts w:ascii="Times New Roman" w:hAnsi="Times New Roman" w:cs="Times New Roman"/>
              </w:rPr>
            </w:pPr>
            <w:r w:rsidRPr="004B16F0">
              <w:rPr>
                <w:rFonts w:ascii="Times New Roman" w:eastAsia="Times New Roman" w:hAnsi="Times New Roman" w:cs="Times New Roman"/>
                <w:sz w:val="20"/>
                <w:szCs w:val="20"/>
                <w:lang w:eastAsia="el-GR"/>
              </w:rPr>
              <w:t>Ιωάννου Θεοτόκη 72</w:t>
            </w:r>
            <w:r w:rsidRPr="004B16F0">
              <w:rPr>
                <w:rFonts w:ascii="Times New Roman" w:hAnsi="Times New Roman" w:cs="Times New Roman"/>
              </w:rPr>
              <w:t xml:space="preserve"> </w:t>
            </w:r>
          </w:p>
          <w:p w14:paraId="001EA667" w14:textId="76021B9E"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hAnsi="Times New Roman" w:cs="Times New Roman"/>
              </w:rPr>
              <w:t>(</w:t>
            </w:r>
            <w:r w:rsidR="00557431">
              <w:rPr>
                <w:rFonts w:ascii="Times New Roman" w:eastAsia="Times New Roman" w:hAnsi="Times New Roman" w:cs="Times New Roman"/>
                <w:sz w:val="20"/>
                <w:szCs w:val="20"/>
                <w:lang w:eastAsia="el-GR"/>
              </w:rPr>
              <w:t>Κτή</w:t>
            </w:r>
            <w:r w:rsidRPr="004B16F0">
              <w:rPr>
                <w:rFonts w:ascii="Times New Roman" w:eastAsia="Times New Roman" w:hAnsi="Times New Roman" w:cs="Times New Roman"/>
                <w:sz w:val="20"/>
                <w:szCs w:val="20"/>
                <w:lang w:eastAsia="el-GR"/>
              </w:rPr>
              <w:t xml:space="preserve">ριο : </w:t>
            </w:r>
            <w:r w:rsidRPr="004B16F0">
              <w:rPr>
                <w:rFonts w:ascii="Times New Roman" w:eastAsia="Times New Roman" w:hAnsi="Times New Roman" w:cs="Times New Roman"/>
                <w:b/>
                <w:bCs/>
                <w:sz w:val="20"/>
                <w:szCs w:val="20"/>
                <w:lang w:eastAsia="el-GR"/>
              </w:rPr>
              <w:t>Α1</w:t>
            </w:r>
            <w:r w:rsidRPr="004B16F0">
              <w:rPr>
                <w:rFonts w:ascii="Times New Roman" w:eastAsia="Times New Roman" w:hAnsi="Times New Roman" w:cs="Times New Roman"/>
                <w:sz w:val="20"/>
                <w:szCs w:val="20"/>
                <w:lang w:eastAsia="el-GR"/>
              </w:rPr>
              <w:t>)</w:t>
            </w:r>
          </w:p>
        </w:tc>
        <w:tc>
          <w:tcPr>
            <w:tcW w:w="788" w:type="dxa"/>
            <w:tcBorders>
              <w:top w:val="single" w:sz="6" w:space="0" w:color="000000"/>
              <w:left w:val="single" w:sz="6" w:space="0" w:color="000000"/>
              <w:bottom w:val="single" w:sz="6" w:space="0" w:color="000000"/>
              <w:right w:val="single" w:sz="6" w:space="0" w:color="000000"/>
            </w:tcBorders>
            <w:shd w:val="clear" w:color="auto" w:fill="auto"/>
          </w:tcPr>
          <w:p w14:paraId="32E2777D"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49100</w:t>
            </w:r>
          </w:p>
        </w:tc>
        <w:tc>
          <w:tcPr>
            <w:tcW w:w="1420" w:type="dxa"/>
            <w:tcBorders>
              <w:top w:val="single" w:sz="6" w:space="0" w:color="000000"/>
              <w:left w:val="single" w:sz="6" w:space="0" w:color="000000"/>
              <w:bottom w:val="single" w:sz="6" w:space="0" w:color="000000"/>
              <w:right w:val="single" w:sz="6" w:space="0" w:color="000000"/>
            </w:tcBorders>
            <w:shd w:val="clear" w:color="auto" w:fill="auto"/>
          </w:tcPr>
          <w:p w14:paraId="350EC77C"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2661087625</w:t>
            </w:r>
          </w:p>
        </w:tc>
        <w:tc>
          <w:tcPr>
            <w:tcW w:w="1123" w:type="dxa"/>
            <w:tcBorders>
              <w:top w:val="single" w:sz="6" w:space="0" w:color="000000"/>
              <w:left w:val="single" w:sz="6" w:space="0" w:color="000000"/>
              <w:bottom w:val="single" w:sz="6" w:space="0" w:color="000000"/>
              <w:right w:val="single" w:sz="6" w:space="0" w:color="000000"/>
            </w:tcBorders>
            <w:shd w:val="clear" w:color="auto" w:fill="auto"/>
          </w:tcPr>
          <w:p w14:paraId="1307B671"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 xml:space="preserve">Κέρκυρα </w:t>
            </w:r>
          </w:p>
        </w:tc>
        <w:tc>
          <w:tcPr>
            <w:tcW w:w="1275" w:type="dxa"/>
            <w:tcBorders>
              <w:top w:val="single" w:sz="6" w:space="0" w:color="000000"/>
              <w:left w:val="single" w:sz="6" w:space="0" w:color="000000"/>
              <w:bottom w:val="single" w:sz="6" w:space="0" w:color="000000"/>
              <w:right w:val="single" w:sz="6" w:space="0" w:color="000000"/>
            </w:tcBorders>
          </w:tcPr>
          <w:p w14:paraId="29EED116"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69.7%</w:t>
            </w:r>
          </w:p>
        </w:tc>
      </w:tr>
      <w:tr w:rsidR="003800A6" w:rsidRPr="004B16F0" w14:paraId="1B1FA350" w14:textId="77777777" w:rsidTr="000275B3">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00EFCBB6"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2</w:t>
            </w:r>
            <w:r w:rsidRPr="004B16F0">
              <w:rPr>
                <w:rFonts w:ascii="Times New Roman" w:eastAsia="Times New Roman" w:hAnsi="Times New Roman" w:cs="Times New Roman"/>
                <w:sz w:val="20"/>
                <w:szCs w:val="20"/>
                <w:lang w:eastAsia="el-GR"/>
              </w:rPr>
              <w:t> </w:t>
            </w:r>
          </w:p>
        </w:tc>
        <w:tc>
          <w:tcPr>
            <w:tcW w:w="3470" w:type="dxa"/>
            <w:tcBorders>
              <w:top w:val="single" w:sz="6" w:space="0" w:color="000000"/>
              <w:left w:val="single" w:sz="6" w:space="0" w:color="000000"/>
              <w:bottom w:val="single" w:sz="6" w:space="0" w:color="000000"/>
              <w:right w:val="single" w:sz="6" w:space="0" w:color="000000"/>
            </w:tcBorders>
            <w:shd w:val="clear" w:color="auto" w:fill="auto"/>
            <w:hideMark/>
          </w:tcPr>
          <w:p w14:paraId="0A66B30D"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Τμήμα Επιστήμης και Τεχνολογίας Τροφίμων</w:t>
            </w:r>
            <w:r w:rsidRPr="004B16F0">
              <w:rPr>
                <w:rFonts w:ascii="Times New Roman" w:eastAsia="Times New Roman" w:hAnsi="Times New Roman" w:cs="Times New Roman"/>
                <w:sz w:val="20"/>
                <w:szCs w:val="20"/>
                <w:lang w:eastAsia="el-GR"/>
              </w:rPr>
              <w:t> </w:t>
            </w:r>
          </w:p>
          <w:p w14:paraId="20EFBA77"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 </w:t>
            </w:r>
          </w:p>
          <w:p w14:paraId="27D123D0"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 </w:t>
            </w:r>
          </w:p>
        </w:tc>
        <w:tc>
          <w:tcPr>
            <w:tcW w:w="2367" w:type="dxa"/>
            <w:tcBorders>
              <w:top w:val="single" w:sz="6" w:space="0" w:color="000000"/>
              <w:left w:val="single" w:sz="6" w:space="0" w:color="000000"/>
              <w:bottom w:val="single" w:sz="6" w:space="0" w:color="000000"/>
              <w:right w:val="single" w:sz="6" w:space="0" w:color="000000"/>
            </w:tcBorders>
            <w:shd w:val="clear" w:color="auto" w:fill="auto"/>
            <w:hideMark/>
          </w:tcPr>
          <w:p w14:paraId="1D57A3B7"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Τέρμα Λεωφόρου Βεργωτή </w:t>
            </w:r>
          </w:p>
          <w:p w14:paraId="463067B4" w14:textId="008D8593" w:rsidR="003800A6" w:rsidRPr="004B16F0" w:rsidRDefault="00557431" w:rsidP="003800A6">
            <w:pPr>
              <w:spacing w:after="0" w:line="240" w:lineRule="auto"/>
              <w:textAlignment w:val="baseline"/>
              <w:rPr>
                <w:rFonts w:ascii="Times New Roman" w:eastAsia="Times New Roman" w:hAnsi="Times New Roman" w:cs="Times New Roman"/>
                <w:sz w:val="18"/>
                <w:szCs w:val="18"/>
                <w:lang w:eastAsia="el-GR"/>
              </w:rPr>
            </w:pPr>
            <w:r>
              <w:rPr>
                <w:rFonts w:ascii="Times New Roman" w:eastAsia="Times New Roman" w:hAnsi="Times New Roman" w:cs="Times New Roman"/>
                <w:sz w:val="20"/>
                <w:szCs w:val="20"/>
                <w:lang w:eastAsia="el-GR"/>
              </w:rPr>
              <w:t>(Κτή</w:t>
            </w:r>
            <w:r w:rsidR="003800A6" w:rsidRPr="004B16F0">
              <w:rPr>
                <w:rFonts w:ascii="Times New Roman" w:eastAsia="Times New Roman" w:hAnsi="Times New Roman" w:cs="Times New Roman"/>
                <w:sz w:val="20"/>
                <w:szCs w:val="20"/>
                <w:lang w:eastAsia="el-GR"/>
              </w:rPr>
              <w:t>ριο : </w:t>
            </w:r>
            <w:r w:rsidR="003800A6" w:rsidRPr="004B16F0">
              <w:rPr>
                <w:rFonts w:ascii="Times New Roman" w:eastAsia="Times New Roman" w:hAnsi="Times New Roman" w:cs="Times New Roman"/>
                <w:b/>
                <w:bCs/>
                <w:sz w:val="20"/>
                <w:szCs w:val="20"/>
                <w:lang w:eastAsia="el-GR"/>
              </w:rPr>
              <w:t>Β1</w:t>
            </w:r>
            <w:r w:rsidR="003800A6" w:rsidRPr="004B16F0">
              <w:rPr>
                <w:rFonts w:ascii="Times New Roman" w:eastAsia="Times New Roman" w:hAnsi="Times New Roman" w:cs="Times New Roman"/>
                <w:sz w:val="20"/>
                <w:szCs w:val="20"/>
                <w:lang w:eastAsia="el-GR"/>
              </w:rPr>
              <w:t>) </w:t>
            </w:r>
          </w:p>
        </w:tc>
        <w:tc>
          <w:tcPr>
            <w:tcW w:w="788" w:type="dxa"/>
            <w:tcBorders>
              <w:top w:val="single" w:sz="6" w:space="0" w:color="000000"/>
              <w:left w:val="single" w:sz="6" w:space="0" w:color="000000"/>
              <w:bottom w:val="single" w:sz="6" w:space="0" w:color="000000"/>
              <w:right w:val="single" w:sz="6" w:space="0" w:color="000000"/>
            </w:tcBorders>
            <w:shd w:val="clear" w:color="auto" w:fill="auto"/>
            <w:hideMark/>
          </w:tcPr>
          <w:p w14:paraId="4A0739C5"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28100 </w:t>
            </w:r>
          </w:p>
        </w:tc>
        <w:tc>
          <w:tcPr>
            <w:tcW w:w="1420" w:type="dxa"/>
            <w:tcBorders>
              <w:top w:val="single" w:sz="6" w:space="0" w:color="000000"/>
              <w:left w:val="single" w:sz="6" w:space="0" w:color="000000"/>
              <w:bottom w:val="single" w:sz="6" w:space="0" w:color="000000"/>
              <w:right w:val="single" w:sz="6" w:space="0" w:color="000000"/>
            </w:tcBorders>
            <w:shd w:val="clear" w:color="auto" w:fill="auto"/>
            <w:hideMark/>
          </w:tcPr>
          <w:p w14:paraId="124026C4"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267107101 </w:t>
            </w:r>
          </w:p>
        </w:tc>
        <w:tc>
          <w:tcPr>
            <w:tcW w:w="1123" w:type="dxa"/>
            <w:tcBorders>
              <w:top w:val="single" w:sz="6" w:space="0" w:color="000000"/>
              <w:left w:val="single" w:sz="6" w:space="0" w:color="000000"/>
              <w:bottom w:val="single" w:sz="6" w:space="0" w:color="000000"/>
              <w:right w:val="single" w:sz="6" w:space="0" w:color="000000"/>
            </w:tcBorders>
            <w:shd w:val="clear" w:color="auto" w:fill="auto"/>
            <w:hideMark/>
          </w:tcPr>
          <w:p w14:paraId="421BEBC5"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Αργοστόλι Κεφαλονιάς </w:t>
            </w:r>
          </w:p>
        </w:tc>
        <w:tc>
          <w:tcPr>
            <w:tcW w:w="1275" w:type="dxa"/>
            <w:tcBorders>
              <w:top w:val="single" w:sz="6" w:space="0" w:color="000000"/>
              <w:left w:val="single" w:sz="6" w:space="0" w:color="000000"/>
              <w:bottom w:val="single" w:sz="6" w:space="0" w:color="000000"/>
              <w:right w:val="single" w:sz="6" w:space="0" w:color="000000"/>
            </w:tcBorders>
          </w:tcPr>
          <w:p w14:paraId="4430B1BE"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6.20%</w:t>
            </w:r>
          </w:p>
        </w:tc>
      </w:tr>
      <w:tr w:rsidR="003800A6" w:rsidRPr="004B16F0" w14:paraId="7618F1F7" w14:textId="77777777" w:rsidTr="000275B3">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27C8ED03"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3</w:t>
            </w:r>
            <w:r w:rsidRPr="004B16F0">
              <w:rPr>
                <w:rFonts w:ascii="Times New Roman" w:eastAsia="Times New Roman" w:hAnsi="Times New Roman" w:cs="Times New Roman"/>
                <w:sz w:val="20"/>
                <w:szCs w:val="20"/>
                <w:lang w:eastAsia="el-GR"/>
              </w:rPr>
              <w:t> </w:t>
            </w:r>
          </w:p>
        </w:tc>
        <w:tc>
          <w:tcPr>
            <w:tcW w:w="3470" w:type="dxa"/>
            <w:tcBorders>
              <w:top w:val="single" w:sz="6" w:space="0" w:color="000000"/>
              <w:left w:val="single" w:sz="6" w:space="0" w:color="000000"/>
              <w:bottom w:val="single" w:sz="6" w:space="0" w:color="000000"/>
              <w:right w:val="single" w:sz="6" w:space="0" w:color="000000"/>
            </w:tcBorders>
            <w:shd w:val="clear" w:color="auto" w:fill="auto"/>
            <w:hideMark/>
          </w:tcPr>
          <w:p w14:paraId="6239415D"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 xml:space="preserve">Τμήμα Ψηφιακών Μέσων και </w:t>
            </w:r>
            <w:r w:rsidRPr="004B16F0">
              <w:rPr>
                <w:rFonts w:ascii="Times New Roman" w:eastAsia="Times New Roman" w:hAnsi="Times New Roman" w:cs="Times New Roman"/>
                <w:b/>
                <w:bCs/>
                <w:sz w:val="20"/>
                <w:szCs w:val="20"/>
                <w:lang w:eastAsia="el-GR"/>
              </w:rPr>
              <w:lastRenderedPageBreak/>
              <w:t>Επικοινωνίας</w:t>
            </w:r>
            <w:r w:rsidRPr="004B16F0">
              <w:rPr>
                <w:rFonts w:ascii="Times New Roman" w:eastAsia="Times New Roman" w:hAnsi="Times New Roman" w:cs="Times New Roman"/>
                <w:sz w:val="20"/>
                <w:szCs w:val="20"/>
                <w:lang w:eastAsia="el-GR"/>
              </w:rPr>
              <w:t> </w:t>
            </w:r>
          </w:p>
        </w:tc>
        <w:tc>
          <w:tcPr>
            <w:tcW w:w="2367" w:type="dxa"/>
            <w:tcBorders>
              <w:top w:val="single" w:sz="6" w:space="0" w:color="000000"/>
              <w:left w:val="single" w:sz="6" w:space="0" w:color="000000"/>
              <w:bottom w:val="single" w:sz="6" w:space="0" w:color="000000"/>
              <w:right w:val="single" w:sz="6" w:space="0" w:color="000000"/>
            </w:tcBorders>
            <w:shd w:val="clear" w:color="auto" w:fill="auto"/>
            <w:hideMark/>
          </w:tcPr>
          <w:p w14:paraId="498D6C3E"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lastRenderedPageBreak/>
              <w:t xml:space="preserve">Λεωφόρος Αντώνη Τρίτση 1 </w:t>
            </w:r>
            <w:r w:rsidRPr="004B16F0">
              <w:rPr>
                <w:rFonts w:ascii="Times New Roman" w:eastAsia="Times New Roman" w:hAnsi="Times New Roman" w:cs="Times New Roman"/>
                <w:sz w:val="20"/>
                <w:szCs w:val="20"/>
                <w:lang w:eastAsia="el-GR"/>
              </w:rPr>
              <w:lastRenderedPageBreak/>
              <w:t>&amp; Λυκιαρδοπούλου      </w:t>
            </w:r>
          </w:p>
          <w:p w14:paraId="517E7019" w14:textId="4E576362" w:rsidR="003800A6" w:rsidRPr="004B16F0" w:rsidRDefault="00557431" w:rsidP="003800A6">
            <w:pPr>
              <w:spacing w:after="0" w:line="240" w:lineRule="auto"/>
              <w:textAlignment w:val="baseline"/>
              <w:rPr>
                <w:rFonts w:ascii="Times New Roman" w:eastAsia="Times New Roman" w:hAnsi="Times New Roman" w:cs="Times New Roman"/>
                <w:sz w:val="18"/>
                <w:szCs w:val="18"/>
                <w:lang w:eastAsia="el-GR"/>
              </w:rPr>
            </w:pPr>
            <w:r>
              <w:rPr>
                <w:rFonts w:ascii="Times New Roman" w:eastAsia="Times New Roman" w:hAnsi="Times New Roman" w:cs="Times New Roman"/>
                <w:sz w:val="20"/>
                <w:szCs w:val="20"/>
                <w:lang w:eastAsia="el-GR"/>
              </w:rPr>
              <w:t> (Κτή</w:t>
            </w:r>
            <w:r w:rsidR="003800A6" w:rsidRPr="004B16F0">
              <w:rPr>
                <w:rFonts w:ascii="Times New Roman" w:eastAsia="Times New Roman" w:hAnsi="Times New Roman" w:cs="Times New Roman"/>
                <w:sz w:val="20"/>
                <w:szCs w:val="20"/>
                <w:lang w:eastAsia="el-GR"/>
              </w:rPr>
              <w:t>ριο : </w:t>
            </w:r>
            <w:r w:rsidR="003800A6" w:rsidRPr="004B16F0">
              <w:rPr>
                <w:rFonts w:ascii="Times New Roman" w:eastAsia="Times New Roman" w:hAnsi="Times New Roman" w:cs="Times New Roman"/>
                <w:b/>
                <w:bCs/>
                <w:sz w:val="20"/>
                <w:szCs w:val="20"/>
                <w:lang w:eastAsia="el-GR"/>
              </w:rPr>
              <w:t>Β2</w:t>
            </w:r>
            <w:r w:rsidR="003800A6" w:rsidRPr="004B16F0">
              <w:rPr>
                <w:rFonts w:ascii="Times New Roman" w:eastAsia="Times New Roman" w:hAnsi="Times New Roman" w:cs="Times New Roman"/>
                <w:sz w:val="20"/>
                <w:szCs w:val="20"/>
                <w:lang w:eastAsia="el-GR"/>
              </w:rPr>
              <w:t>) </w:t>
            </w:r>
          </w:p>
          <w:p w14:paraId="7A9F464C"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 </w:t>
            </w:r>
          </w:p>
        </w:tc>
        <w:tc>
          <w:tcPr>
            <w:tcW w:w="788" w:type="dxa"/>
            <w:tcBorders>
              <w:top w:val="single" w:sz="6" w:space="0" w:color="000000"/>
              <w:left w:val="single" w:sz="6" w:space="0" w:color="000000"/>
              <w:bottom w:val="single" w:sz="6" w:space="0" w:color="000000"/>
              <w:right w:val="single" w:sz="6" w:space="0" w:color="000000"/>
            </w:tcBorders>
            <w:shd w:val="clear" w:color="auto" w:fill="auto"/>
            <w:hideMark/>
          </w:tcPr>
          <w:p w14:paraId="4B58BBEF"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lastRenderedPageBreak/>
              <w:t>28100 </w:t>
            </w:r>
          </w:p>
        </w:tc>
        <w:tc>
          <w:tcPr>
            <w:tcW w:w="1420" w:type="dxa"/>
            <w:tcBorders>
              <w:top w:val="single" w:sz="6" w:space="0" w:color="000000"/>
              <w:left w:val="single" w:sz="6" w:space="0" w:color="000000"/>
              <w:bottom w:val="single" w:sz="6" w:space="0" w:color="000000"/>
              <w:right w:val="single" w:sz="6" w:space="0" w:color="000000"/>
            </w:tcBorders>
            <w:shd w:val="clear" w:color="auto" w:fill="auto"/>
            <w:hideMark/>
          </w:tcPr>
          <w:p w14:paraId="262E9013"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2671027311 </w:t>
            </w:r>
          </w:p>
        </w:tc>
        <w:tc>
          <w:tcPr>
            <w:tcW w:w="1123" w:type="dxa"/>
            <w:tcBorders>
              <w:top w:val="single" w:sz="6" w:space="0" w:color="000000"/>
              <w:left w:val="single" w:sz="6" w:space="0" w:color="000000"/>
              <w:bottom w:val="single" w:sz="6" w:space="0" w:color="000000"/>
              <w:right w:val="single" w:sz="6" w:space="0" w:color="000000"/>
            </w:tcBorders>
            <w:shd w:val="clear" w:color="auto" w:fill="auto"/>
            <w:hideMark/>
          </w:tcPr>
          <w:p w14:paraId="6359F0FB"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 xml:space="preserve">Αργοστόλι </w:t>
            </w:r>
            <w:r w:rsidRPr="004B16F0">
              <w:rPr>
                <w:rFonts w:ascii="Times New Roman" w:eastAsia="Times New Roman" w:hAnsi="Times New Roman" w:cs="Times New Roman"/>
                <w:sz w:val="20"/>
                <w:szCs w:val="20"/>
                <w:lang w:eastAsia="el-GR"/>
              </w:rPr>
              <w:lastRenderedPageBreak/>
              <w:t>Κεφαλονιάς </w:t>
            </w:r>
          </w:p>
        </w:tc>
        <w:tc>
          <w:tcPr>
            <w:tcW w:w="1275" w:type="dxa"/>
            <w:tcBorders>
              <w:top w:val="single" w:sz="6" w:space="0" w:color="000000"/>
              <w:left w:val="single" w:sz="6" w:space="0" w:color="000000"/>
              <w:bottom w:val="single" w:sz="6" w:space="0" w:color="000000"/>
              <w:right w:val="single" w:sz="6" w:space="0" w:color="000000"/>
            </w:tcBorders>
          </w:tcPr>
          <w:p w14:paraId="0C7EC359"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lastRenderedPageBreak/>
              <w:t>8.52%</w:t>
            </w:r>
          </w:p>
        </w:tc>
      </w:tr>
      <w:tr w:rsidR="003800A6" w:rsidRPr="004B16F0" w14:paraId="5791978A" w14:textId="77777777" w:rsidTr="000275B3">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36077942"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4</w:t>
            </w:r>
            <w:r w:rsidRPr="004B16F0">
              <w:rPr>
                <w:rFonts w:ascii="Times New Roman" w:eastAsia="Times New Roman" w:hAnsi="Times New Roman" w:cs="Times New Roman"/>
                <w:sz w:val="20"/>
                <w:szCs w:val="20"/>
                <w:lang w:eastAsia="el-GR"/>
              </w:rPr>
              <w:t> </w:t>
            </w:r>
          </w:p>
        </w:tc>
        <w:tc>
          <w:tcPr>
            <w:tcW w:w="3470" w:type="dxa"/>
            <w:tcBorders>
              <w:top w:val="single" w:sz="6" w:space="0" w:color="000000"/>
              <w:left w:val="single" w:sz="6" w:space="0" w:color="000000"/>
              <w:bottom w:val="single" w:sz="6" w:space="0" w:color="000000"/>
              <w:right w:val="single" w:sz="6" w:space="0" w:color="000000"/>
            </w:tcBorders>
            <w:shd w:val="clear" w:color="auto" w:fill="auto"/>
            <w:hideMark/>
          </w:tcPr>
          <w:p w14:paraId="57C39B70"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Τμήμα Εθνομουσικολογίας</w:t>
            </w:r>
            <w:r w:rsidRPr="004B16F0">
              <w:rPr>
                <w:rFonts w:ascii="Times New Roman" w:eastAsia="Times New Roman" w:hAnsi="Times New Roman" w:cs="Times New Roman"/>
                <w:sz w:val="20"/>
                <w:szCs w:val="20"/>
                <w:lang w:eastAsia="el-GR"/>
              </w:rPr>
              <w:t> </w:t>
            </w:r>
          </w:p>
        </w:tc>
        <w:tc>
          <w:tcPr>
            <w:tcW w:w="2367" w:type="dxa"/>
            <w:tcBorders>
              <w:top w:val="single" w:sz="6" w:space="0" w:color="000000"/>
              <w:left w:val="single" w:sz="6" w:space="0" w:color="000000"/>
              <w:bottom w:val="single" w:sz="6" w:space="0" w:color="000000"/>
              <w:right w:val="single" w:sz="6" w:space="0" w:color="000000"/>
            </w:tcBorders>
            <w:shd w:val="clear" w:color="auto" w:fill="auto"/>
            <w:hideMark/>
          </w:tcPr>
          <w:p w14:paraId="062EF5F3"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Στυλιανού Τυπάλδου </w:t>
            </w:r>
          </w:p>
          <w:p w14:paraId="529E3215" w14:textId="1D53D4F1" w:rsidR="003800A6" w:rsidRPr="004B16F0" w:rsidRDefault="00557431" w:rsidP="003800A6">
            <w:pPr>
              <w:spacing w:after="0" w:line="240" w:lineRule="auto"/>
              <w:textAlignment w:val="baseline"/>
              <w:rPr>
                <w:rFonts w:ascii="Times New Roman" w:eastAsia="Times New Roman" w:hAnsi="Times New Roman" w:cs="Times New Roman"/>
                <w:sz w:val="18"/>
                <w:szCs w:val="18"/>
                <w:lang w:eastAsia="el-GR"/>
              </w:rPr>
            </w:pPr>
            <w:r>
              <w:rPr>
                <w:rFonts w:ascii="Times New Roman" w:eastAsia="Times New Roman" w:hAnsi="Times New Roman" w:cs="Times New Roman"/>
                <w:sz w:val="20"/>
                <w:szCs w:val="20"/>
                <w:lang w:eastAsia="el-GR"/>
              </w:rPr>
              <w:t>(Κτή</w:t>
            </w:r>
            <w:r w:rsidR="003800A6" w:rsidRPr="004B16F0">
              <w:rPr>
                <w:rFonts w:ascii="Times New Roman" w:eastAsia="Times New Roman" w:hAnsi="Times New Roman" w:cs="Times New Roman"/>
                <w:sz w:val="20"/>
                <w:szCs w:val="20"/>
                <w:lang w:eastAsia="el-GR"/>
              </w:rPr>
              <w:t>ριο : </w:t>
            </w:r>
            <w:r w:rsidR="003800A6" w:rsidRPr="004B16F0">
              <w:rPr>
                <w:rFonts w:ascii="Times New Roman" w:eastAsia="Times New Roman" w:hAnsi="Times New Roman" w:cs="Times New Roman"/>
                <w:b/>
                <w:bCs/>
                <w:sz w:val="20"/>
                <w:szCs w:val="20"/>
                <w:lang w:eastAsia="el-GR"/>
              </w:rPr>
              <w:t>Β3</w:t>
            </w:r>
            <w:r w:rsidR="003800A6" w:rsidRPr="004B16F0">
              <w:rPr>
                <w:rFonts w:ascii="Times New Roman" w:eastAsia="Times New Roman" w:hAnsi="Times New Roman" w:cs="Times New Roman"/>
                <w:sz w:val="20"/>
                <w:szCs w:val="20"/>
                <w:lang w:eastAsia="el-GR"/>
              </w:rPr>
              <w:t>) </w:t>
            </w:r>
          </w:p>
        </w:tc>
        <w:tc>
          <w:tcPr>
            <w:tcW w:w="788" w:type="dxa"/>
            <w:tcBorders>
              <w:top w:val="single" w:sz="6" w:space="0" w:color="000000"/>
              <w:left w:val="single" w:sz="6" w:space="0" w:color="000000"/>
              <w:bottom w:val="single" w:sz="6" w:space="0" w:color="000000"/>
              <w:right w:val="single" w:sz="6" w:space="0" w:color="000000"/>
            </w:tcBorders>
            <w:shd w:val="clear" w:color="auto" w:fill="auto"/>
            <w:hideMark/>
          </w:tcPr>
          <w:p w14:paraId="19F4426C"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28200 </w:t>
            </w:r>
          </w:p>
        </w:tc>
        <w:tc>
          <w:tcPr>
            <w:tcW w:w="1420" w:type="dxa"/>
            <w:tcBorders>
              <w:top w:val="single" w:sz="6" w:space="0" w:color="000000"/>
              <w:left w:val="single" w:sz="6" w:space="0" w:color="000000"/>
              <w:bottom w:val="single" w:sz="6" w:space="0" w:color="000000"/>
              <w:right w:val="single" w:sz="6" w:space="0" w:color="000000"/>
            </w:tcBorders>
            <w:shd w:val="clear" w:color="auto" w:fill="auto"/>
            <w:hideMark/>
          </w:tcPr>
          <w:p w14:paraId="4AA4E733"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2671092855 </w:t>
            </w:r>
          </w:p>
        </w:tc>
        <w:tc>
          <w:tcPr>
            <w:tcW w:w="1123" w:type="dxa"/>
            <w:tcBorders>
              <w:top w:val="single" w:sz="6" w:space="0" w:color="000000"/>
              <w:left w:val="single" w:sz="6" w:space="0" w:color="000000"/>
              <w:bottom w:val="single" w:sz="6" w:space="0" w:color="000000"/>
              <w:right w:val="single" w:sz="6" w:space="0" w:color="000000"/>
            </w:tcBorders>
            <w:shd w:val="clear" w:color="auto" w:fill="auto"/>
            <w:hideMark/>
          </w:tcPr>
          <w:p w14:paraId="334671AF"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highlight w:val="yellow"/>
                <w:lang w:eastAsia="el-GR"/>
              </w:rPr>
            </w:pPr>
            <w:r w:rsidRPr="004B16F0">
              <w:rPr>
                <w:rFonts w:ascii="Times New Roman" w:eastAsia="Times New Roman" w:hAnsi="Times New Roman" w:cs="Times New Roman"/>
                <w:sz w:val="20"/>
                <w:szCs w:val="20"/>
                <w:lang w:eastAsia="el-GR"/>
              </w:rPr>
              <w:t>Ληξούρι Κεφαλονιάς </w:t>
            </w:r>
          </w:p>
        </w:tc>
        <w:tc>
          <w:tcPr>
            <w:tcW w:w="1275" w:type="dxa"/>
            <w:tcBorders>
              <w:top w:val="single" w:sz="6" w:space="0" w:color="000000"/>
              <w:left w:val="single" w:sz="6" w:space="0" w:color="000000"/>
              <w:bottom w:val="single" w:sz="6" w:space="0" w:color="000000"/>
              <w:right w:val="single" w:sz="6" w:space="0" w:color="000000"/>
            </w:tcBorders>
          </w:tcPr>
          <w:p w14:paraId="30841E77"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highlight w:val="yellow"/>
                <w:lang w:eastAsia="el-GR"/>
              </w:rPr>
            </w:pPr>
            <w:r w:rsidRPr="004B16F0">
              <w:rPr>
                <w:rFonts w:ascii="Times New Roman" w:eastAsia="Times New Roman" w:hAnsi="Times New Roman" w:cs="Times New Roman"/>
                <w:sz w:val="20"/>
                <w:szCs w:val="20"/>
                <w:lang w:eastAsia="el-GR"/>
              </w:rPr>
              <w:t>3.10%</w:t>
            </w:r>
          </w:p>
        </w:tc>
      </w:tr>
      <w:tr w:rsidR="003800A6" w:rsidRPr="004B16F0" w14:paraId="37522A27" w14:textId="77777777" w:rsidTr="000275B3">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076F80F2"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5</w:t>
            </w:r>
            <w:r w:rsidRPr="004B16F0">
              <w:rPr>
                <w:rFonts w:ascii="Times New Roman" w:eastAsia="Times New Roman" w:hAnsi="Times New Roman" w:cs="Times New Roman"/>
                <w:sz w:val="20"/>
                <w:szCs w:val="20"/>
                <w:lang w:eastAsia="el-GR"/>
              </w:rPr>
              <w:t> </w:t>
            </w:r>
          </w:p>
        </w:tc>
        <w:tc>
          <w:tcPr>
            <w:tcW w:w="3470" w:type="dxa"/>
            <w:tcBorders>
              <w:top w:val="single" w:sz="6" w:space="0" w:color="000000"/>
              <w:left w:val="single" w:sz="6" w:space="0" w:color="000000"/>
              <w:bottom w:val="single" w:sz="6" w:space="0" w:color="000000"/>
              <w:right w:val="single" w:sz="6" w:space="0" w:color="000000"/>
            </w:tcBorders>
            <w:shd w:val="clear" w:color="auto" w:fill="auto"/>
            <w:hideMark/>
          </w:tcPr>
          <w:p w14:paraId="5BB28866"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Τμήμα Περιβάλλοντος</w:t>
            </w:r>
            <w:r w:rsidRPr="004B16F0">
              <w:rPr>
                <w:rFonts w:ascii="Times New Roman" w:eastAsia="Times New Roman" w:hAnsi="Times New Roman" w:cs="Times New Roman"/>
                <w:sz w:val="20"/>
                <w:szCs w:val="20"/>
                <w:lang w:eastAsia="el-GR"/>
              </w:rPr>
              <w:t> </w:t>
            </w:r>
          </w:p>
        </w:tc>
        <w:tc>
          <w:tcPr>
            <w:tcW w:w="2367" w:type="dxa"/>
            <w:tcBorders>
              <w:top w:val="single" w:sz="6" w:space="0" w:color="000000"/>
              <w:left w:val="single" w:sz="6" w:space="0" w:color="000000"/>
              <w:bottom w:val="single" w:sz="6" w:space="0" w:color="000000"/>
              <w:right w:val="single" w:sz="6" w:space="0" w:color="000000"/>
            </w:tcBorders>
            <w:shd w:val="clear" w:color="auto" w:fill="auto"/>
            <w:hideMark/>
          </w:tcPr>
          <w:p w14:paraId="6B278BA4"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Μ. Μινώτου, Γιαννοπούλου Παναγούλα  </w:t>
            </w:r>
          </w:p>
          <w:p w14:paraId="67250391" w14:textId="67AB1AEF" w:rsidR="003800A6" w:rsidRPr="004B16F0" w:rsidRDefault="00557431" w:rsidP="003800A6">
            <w:pPr>
              <w:spacing w:after="0" w:line="240" w:lineRule="auto"/>
              <w:textAlignment w:val="baseline"/>
              <w:rPr>
                <w:rFonts w:ascii="Times New Roman" w:eastAsia="Times New Roman" w:hAnsi="Times New Roman" w:cs="Times New Roman"/>
                <w:sz w:val="18"/>
                <w:szCs w:val="18"/>
                <w:lang w:eastAsia="el-GR"/>
              </w:rPr>
            </w:pPr>
            <w:r>
              <w:rPr>
                <w:rFonts w:ascii="Times New Roman" w:eastAsia="Times New Roman" w:hAnsi="Times New Roman" w:cs="Times New Roman"/>
                <w:sz w:val="20"/>
                <w:szCs w:val="20"/>
                <w:lang w:eastAsia="el-GR"/>
              </w:rPr>
              <w:t>(Κτή</w:t>
            </w:r>
            <w:r w:rsidR="003800A6" w:rsidRPr="004B16F0">
              <w:rPr>
                <w:rFonts w:ascii="Times New Roman" w:eastAsia="Times New Roman" w:hAnsi="Times New Roman" w:cs="Times New Roman"/>
                <w:sz w:val="20"/>
                <w:szCs w:val="20"/>
                <w:lang w:eastAsia="el-GR"/>
              </w:rPr>
              <w:t>ριο : </w:t>
            </w:r>
            <w:r w:rsidR="003800A6" w:rsidRPr="004B16F0">
              <w:rPr>
                <w:rFonts w:ascii="Times New Roman" w:eastAsia="Times New Roman" w:hAnsi="Times New Roman" w:cs="Times New Roman"/>
                <w:b/>
                <w:bCs/>
                <w:sz w:val="20"/>
                <w:szCs w:val="20"/>
                <w:lang w:eastAsia="el-GR"/>
              </w:rPr>
              <w:t>Γ1</w:t>
            </w:r>
            <w:r w:rsidR="003800A6" w:rsidRPr="004B16F0">
              <w:rPr>
                <w:rFonts w:ascii="Times New Roman" w:eastAsia="Times New Roman" w:hAnsi="Times New Roman" w:cs="Times New Roman"/>
                <w:sz w:val="20"/>
                <w:szCs w:val="20"/>
                <w:lang w:eastAsia="el-GR"/>
              </w:rPr>
              <w:t>) </w:t>
            </w:r>
          </w:p>
        </w:tc>
        <w:tc>
          <w:tcPr>
            <w:tcW w:w="788" w:type="dxa"/>
            <w:tcBorders>
              <w:top w:val="single" w:sz="6" w:space="0" w:color="000000"/>
              <w:left w:val="single" w:sz="6" w:space="0" w:color="000000"/>
              <w:bottom w:val="single" w:sz="6" w:space="0" w:color="000000"/>
              <w:right w:val="single" w:sz="6" w:space="0" w:color="000000"/>
            </w:tcBorders>
            <w:shd w:val="clear" w:color="auto" w:fill="auto"/>
            <w:hideMark/>
          </w:tcPr>
          <w:p w14:paraId="1206CE96"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29100 </w:t>
            </w:r>
          </w:p>
        </w:tc>
        <w:tc>
          <w:tcPr>
            <w:tcW w:w="1420" w:type="dxa"/>
            <w:tcBorders>
              <w:top w:val="single" w:sz="6" w:space="0" w:color="000000"/>
              <w:left w:val="single" w:sz="6" w:space="0" w:color="000000"/>
              <w:bottom w:val="single" w:sz="6" w:space="0" w:color="000000"/>
              <w:right w:val="single" w:sz="6" w:space="0" w:color="000000"/>
            </w:tcBorders>
            <w:shd w:val="clear" w:color="auto" w:fill="auto"/>
            <w:hideMark/>
          </w:tcPr>
          <w:p w14:paraId="2A2FFC1A"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2695021050 </w:t>
            </w:r>
          </w:p>
        </w:tc>
        <w:tc>
          <w:tcPr>
            <w:tcW w:w="1123" w:type="dxa"/>
            <w:tcBorders>
              <w:top w:val="single" w:sz="6" w:space="0" w:color="000000"/>
              <w:left w:val="single" w:sz="6" w:space="0" w:color="000000"/>
              <w:bottom w:val="single" w:sz="6" w:space="0" w:color="000000"/>
              <w:right w:val="single" w:sz="6" w:space="0" w:color="000000"/>
            </w:tcBorders>
            <w:shd w:val="clear" w:color="auto" w:fill="auto"/>
            <w:hideMark/>
          </w:tcPr>
          <w:p w14:paraId="0DE74059"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Ζάκυνθος  </w:t>
            </w:r>
          </w:p>
        </w:tc>
        <w:tc>
          <w:tcPr>
            <w:tcW w:w="1275" w:type="dxa"/>
            <w:tcBorders>
              <w:top w:val="single" w:sz="6" w:space="0" w:color="000000"/>
              <w:left w:val="single" w:sz="6" w:space="0" w:color="000000"/>
              <w:bottom w:val="single" w:sz="6" w:space="0" w:color="000000"/>
              <w:right w:val="single" w:sz="6" w:space="0" w:color="000000"/>
            </w:tcBorders>
          </w:tcPr>
          <w:p w14:paraId="7B9C5412"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4.65%</w:t>
            </w:r>
          </w:p>
        </w:tc>
      </w:tr>
      <w:tr w:rsidR="003800A6" w:rsidRPr="004B16F0" w14:paraId="25196929" w14:textId="77777777" w:rsidTr="000275B3">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6627FE7F"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6</w:t>
            </w:r>
            <w:r w:rsidRPr="004B16F0">
              <w:rPr>
                <w:rFonts w:ascii="Times New Roman" w:eastAsia="Times New Roman" w:hAnsi="Times New Roman" w:cs="Times New Roman"/>
                <w:sz w:val="20"/>
                <w:szCs w:val="20"/>
                <w:lang w:eastAsia="el-GR"/>
              </w:rPr>
              <w:t> </w:t>
            </w:r>
          </w:p>
        </w:tc>
        <w:tc>
          <w:tcPr>
            <w:tcW w:w="3470" w:type="dxa"/>
            <w:tcBorders>
              <w:top w:val="single" w:sz="6" w:space="0" w:color="000000"/>
              <w:left w:val="single" w:sz="6" w:space="0" w:color="000000"/>
              <w:bottom w:val="single" w:sz="6" w:space="0" w:color="000000"/>
              <w:right w:val="single" w:sz="6" w:space="0" w:color="000000"/>
            </w:tcBorders>
            <w:shd w:val="clear" w:color="auto" w:fill="auto"/>
            <w:hideMark/>
          </w:tcPr>
          <w:p w14:paraId="275B304B"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Τμήμα Περιφερειακής Ανάπτυξης  </w:t>
            </w:r>
            <w:r w:rsidRPr="004B16F0">
              <w:rPr>
                <w:rFonts w:ascii="Times New Roman" w:eastAsia="Times New Roman" w:hAnsi="Times New Roman" w:cs="Times New Roman"/>
                <w:sz w:val="20"/>
                <w:szCs w:val="20"/>
                <w:lang w:eastAsia="el-GR"/>
              </w:rPr>
              <w:t> </w:t>
            </w:r>
          </w:p>
        </w:tc>
        <w:tc>
          <w:tcPr>
            <w:tcW w:w="2367" w:type="dxa"/>
            <w:tcBorders>
              <w:top w:val="single" w:sz="6" w:space="0" w:color="000000"/>
              <w:left w:val="single" w:sz="6" w:space="0" w:color="000000"/>
              <w:bottom w:val="single" w:sz="6" w:space="0" w:color="000000"/>
              <w:right w:val="single" w:sz="6" w:space="0" w:color="000000"/>
            </w:tcBorders>
            <w:shd w:val="clear" w:color="auto" w:fill="auto"/>
            <w:hideMark/>
          </w:tcPr>
          <w:p w14:paraId="70588522"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Φιλοσόφων &amp; Τζεβελέκη Δ., Παραπλεύρως ΚΤΕΛ   </w:t>
            </w:r>
          </w:p>
          <w:p w14:paraId="0EF86C08" w14:textId="156A1620" w:rsidR="003800A6" w:rsidRPr="004B16F0" w:rsidRDefault="00557431" w:rsidP="003800A6">
            <w:pPr>
              <w:spacing w:after="0" w:line="240" w:lineRule="auto"/>
              <w:textAlignment w:val="baseline"/>
              <w:rPr>
                <w:rFonts w:ascii="Times New Roman" w:eastAsia="Times New Roman" w:hAnsi="Times New Roman" w:cs="Times New Roman"/>
                <w:sz w:val="18"/>
                <w:szCs w:val="18"/>
                <w:lang w:eastAsia="el-GR"/>
              </w:rPr>
            </w:pPr>
            <w:r>
              <w:rPr>
                <w:rFonts w:ascii="Times New Roman" w:eastAsia="Times New Roman" w:hAnsi="Times New Roman" w:cs="Times New Roman"/>
                <w:sz w:val="20"/>
                <w:szCs w:val="20"/>
                <w:lang w:eastAsia="el-GR"/>
              </w:rPr>
              <w:t> (Κτή</w:t>
            </w:r>
            <w:r w:rsidR="003800A6" w:rsidRPr="004B16F0">
              <w:rPr>
                <w:rFonts w:ascii="Times New Roman" w:eastAsia="Times New Roman" w:hAnsi="Times New Roman" w:cs="Times New Roman"/>
                <w:sz w:val="20"/>
                <w:szCs w:val="20"/>
                <w:lang w:eastAsia="el-GR"/>
              </w:rPr>
              <w:t>ριο : </w:t>
            </w:r>
            <w:r w:rsidR="003800A6" w:rsidRPr="004B16F0">
              <w:rPr>
                <w:rFonts w:ascii="Times New Roman" w:eastAsia="Times New Roman" w:hAnsi="Times New Roman" w:cs="Times New Roman"/>
                <w:b/>
                <w:bCs/>
                <w:sz w:val="20"/>
                <w:szCs w:val="20"/>
                <w:lang w:eastAsia="el-GR"/>
              </w:rPr>
              <w:t>Δ1</w:t>
            </w:r>
            <w:r w:rsidR="003800A6" w:rsidRPr="004B16F0">
              <w:rPr>
                <w:rFonts w:ascii="Times New Roman" w:eastAsia="Times New Roman" w:hAnsi="Times New Roman" w:cs="Times New Roman"/>
                <w:sz w:val="20"/>
                <w:szCs w:val="20"/>
                <w:lang w:eastAsia="el-GR"/>
              </w:rPr>
              <w:t>) </w:t>
            </w:r>
          </w:p>
        </w:tc>
        <w:tc>
          <w:tcPr>
            <w:tcW w:w="788" w:type="dxa"/>
            <w:tcBorders>
              <w:top w:val="single" w:sz="6" w:space="0" w:color="000000"/>
              <w:left w:val="single" w:sz="6" w:space="0" w:color="000000"/>
              <w:bottom w:val="single" w:sz="6" w:space="0" w:color="000000"/>
              <w:right w:val="single" w:sz="6" w:space="0" w:color="000000"/>
            </w:tcBorders>
            <w:shd w:val="clear" w:color="auto" w:fill="auto"/>
            <w:hideMark/>
          </w:tcPr>
          <w:p w14:paraId="6B5519FD"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31100 </w:t>
            </w:r>
          </w:p>
        </w:tc>
        <w:tc>
          <w:tcPr>
            <w:tcW w:w="1420" w:type="dxa"/>
            <w:tcBorders>
              <w:top w:val="single" w:sz="6" w:space="0" w:color="000000"/>
              <w:left w:val="single" w:sz="6" w:space="0" w:color="000000"/>
              <w:bottom w:val="single" w:sz="6" w:space="0" w:color="000000"/>
              <w:right w:val="single" w:sz="6" w:space="0" w:color="000000"/>
            </w:tcBorders>
            <w:shd w:val="clear" w:color="auto" w:fill="auto"/>
            <w:hideMark/>
          </w:tcPr>
          <w:p w14:paraId="3AD2E9C2"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2645026160 </w:t>
            </w:r>
          </w:p>
        </w:tc>
        <w:tc>
          <w:tcPr>
            <w:tcW w:w="1123" w:type="dxa"/>
            <w:tcBorders>
              <w:top w:val="single" w:sz="6" w:space="0" w:color="000000"/>
              <w:left w:val="single" w:sz="6" w:space="0" w:color="000000"/>
              <w:bottom w:val="single" w:sz="6" w:space="0" w:color="000000"/>
              <w:right w:val="single" w:sz="6" w:space="0" w:color="000000"/>
            </w:tcBorders>
            <w:shd w:val="clear" w:color="auto" w:fill="auto"/>
            <w:hideMark/>
          </w:tcPr>
          <w:p w14:paraId="485E9237"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Λευκάδα </w:t>
            </w:r>
          </w:p>
        </w:tc>
        <w:tc>
          <w:tcPr>
            <w:tcW w:w="1275" w:type="dxa"/>
            <w:tcBorders>
              <w:top w:val="single" w:sz="6" w:space="0" w:color="000000"/>
              <w:left w:val="single" w:sz="6" w:space="0" w:color="000000"/>
              <w:bottom w:val="single" w:sz="6" w:space="0" w:color="000000"/>
              <w:right w:val="single" w:sz="6" w:space="0" w:color="000000"/>
            </w:tcBorders>
          </w:tcPr>
          <w:p w14:paraId="6F1C208B"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3.10%</w:t>
            </w:r>
          </w:p>
        </w:tc>
      </w:tr>
      <w:tr w:rsidR="003800A6" w:rsidRPr="004B16F0" w14:paraId="3DDBBFBC" w14:textId="77777777" w:rsidTr="000275B3">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5AE41CB0"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7</w:t>
            </w:r>
            <w:r w:rsidRPr="004B16F0">
              <w:rPr>
                <w:rFonts w:ascii="Times New Roman" w:eastAsia="Times New Roman" w:hAnsi="Times New Roman" w:cs="Times New Roman"/>
                <w:sz w:val="20"/>
                <w:szCs w:val="20"/>
                <w:lang w:eastAsia="el-GR"/>
              </w:rPr>
              <w:t> </w:t>
            </w:r>
          </w:p>
        </w:tc>
        <w:tc>
          <w:tcPr>
            <w:tcW w:w="3470" w:type="dxa"/>
            <w:tcBorders>
              <w:top w:val="single" w:sz="6" w:space="0" w:color="000000"/>
              <w:left w:val="single" w:sz="6" w:space="0" w:color="000000"/>
              <w:bottom w:val="single" w:sz="6" w:space="0" w:color="000000"/>
              <w:right w:val="single" w:sz="6" w:space="0" w:color="000000"/>
            </w:tcBorders>
            <w:shd w:val="clear" w:color="auto" w:fill="auto"/>
            <w:hideMark/>
          </w:tcPr>
          <w:p w14:paraId="7C2D811F"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 Διεύθυνση  Διοικητικού- Τμήμα Διοικητικού Προσωπικού Γραφεία Αθήνας Ιόνιου Πανεπιστημίου</w:t>
            </w:r>
            <w:r w:rsidRPr="004B16F0">
              <w:rPr>
                <w:rFonts w:ascii="Times New Roman" w:eastAsia="Times New Roman" w:hAnsi="Times New Roman" w:cs="Times New Roman"/>
                <w:sz w:val="20"/>
                <w:szCs w:val="20"/>
                <w:lang w:eastAsia="el-GR"/>
              </w:rPr>
              <w:t> </w:t>
            </w:r>
          </w:p>
        </w:tc>
        <w:tc>
          <w:tcPr>
            <w:tcW w:w="2367" w:type="dxa"/>
            <w:tcBorders>
              <w:top w:val="single" w:sz="6" w:space="0" w:color="000000"/>
              <w:left w:val="single" w:sz="6" w:space="0" w:color="000000"/>
              <w:bottom w:val="single" w:sz="6" w:space="0" w:color="000000"/>
              <w:right w:val="single" w:sz="6" w:space="0" w:color="000000"/>
            </w:tcBorders>
            <w:shd w:val="clear" w:color="auto" w:fill="auto"/>
            <w:hideMark/>
          </w:tcPr>
          <w:p w14:paraId="78BF85C2"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 xml:space="preserve">Ιπποκράτους και Σόλωνος  96     </w:t>
            </w:r>
          </w:p>
          <w:p w14:paraId="667B5B49"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5ος όροφος  </w:t>
            </w:r>
          </w:p>
          <w:p w14:paraId="2569EA72" w14:textId="6906B014" w:rsidR="003800A6" w:rsidRPr="004B16F0" w:rsidRDefault="00557431" w:rsidP="003800A6">
            <w:pPr>
              <w:spacing w:after="0" w:line="240" w:lineRule="auto"/>
              <w:textAlignment w:val="baseline"/>
              <w:rPr>
                <w:rFonts w:ascii="Times New Roman" w:eastAsia="Times New Roman" w:hAnsi="Times New Roman" w:cs="Times New Roman"/>
                <w:sz w:val="18"/>
                <w:szCs w:val="18"/>
                <w:lang w:eastAsia="el-GR"/>
              </w:rPr>
            </w:pPr>
            <w:r>
              <w:rPr>
                <w:rFonts w:ascii="Times New Roman" w:eastAsia="Times New Roman" w:hAnsi="Times New Roman" w:cs="Times New Roman"/>
                <w:sz w:val="20"/>
                <w:szCs w:val="20"/>
                <w:lang w:eastAsia="el-GR"/>
              </w:rPr>
              <w:t>(Κτή</w:t>
            </w:r>
            <w:r w:rsidR="003800A6" w:rsidRPr="004B16F0">
              <w:rPr>
                <w:rFonts w:ascii="Times New Roman" w:eastAsia="Times New Roman" w:hAnsi="Times New Roman" w:cs="Times New Roman"/>
                <w:sz w:val="20"/>
                <w:szCs w:val="20"/>
                <w:lang w:eastAsia="el-GR"/>
              </w:rPr>
              <w:t>ριο : </w:t>
            </w:r>
            <w:r w:rsidR="003800A6" w:rsidRPr="004B16F0">
              <w:rPr>
                <w:rFonts w:ascii="Times New Roman" w:eastAsia="Times New Roman" w:hAnsi="Times New Roman" w:cs="Times New Roman"/>
                <w:b/>
                <w:bCs/>
                <w:sz w:val="20"/>
                <w:szCs w:val="20"/>
                <w:lang w:eastAsia="el-GR"/>
              </w:rPr>
              <w:t>Ε1</w:t>
            </w:r>
            <w:r w:rsidR="003800A6" w:rsidRPr="004B16F0">
              <w:rPr>
                <w:rFonts w:ascii="Times New Roman" w:eastAsia="Times New Roman" w:hAnsi="Times New Roman" w:cs="Times New Roman"/>
                <w:sz w:val="20"/>
                <w:szCs w:val="20"/>
                <w:lang w:eastAsia="el-GR"/>
              </w:rPr>
              <w:t>) </w:t>
            </w:r>
          </w:p>
        </w:tc>
        <w:tc>
          <w:tcPr>
            <w:tcW w:w="788" w:type="dxa"/>
            <w:tcBorders>
              <w:top w:val="single" w:sz="6" w:space="0" w:color="000000"/>
              <w:left w:val="single" w:sz="6" w:space="0" w:color="000000"/>
              <w:bottom w:val="single" w:sz="6" w:space="0" w:color="000000"/>
              <w:right w:val="single" w:sz="6" w:space="0" w:color="000000"/>
            </w:tcBorders>
            <w:shd w:val="clear" w:color="auto" w:fill="auto"/>
            <w:hideMark/>
          </w:tcPr>
          <w:p w14:paraId="6B53D29B"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10680 </w:t>
            </w:r>
          </w:p>
        </w:tc>
        <w:tc>
          <w:tcPr>
            <w:tcW w:w="1420" w:type="dxa"/>
            <w:tcBorders>
              <w:top w:val="single" w:sz="6" w:space="0" w:color="000000"/>
              <w:left w:val="single" w:sz="6" w:space="0" w:color="000000"/>
              <w:bottom w:val="single" w:sz="6" w:space="0" w:color="000000"/>
              <w:right w:val="single" w:sz="6" w:space="0" w:color="000000"/>
            </w:tcBorders>
            <w:shd w:val="clear" w:color="auto" w:fill="auto"/>
            <w:hideMark/>
          </w:tcPr>
          <w:p w14:paraId="09C3712F"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2109250285 </w:t>
            </w:r>
          </w:p>
        </w:tc>
        <w:tc>
          <w:tcPr>
            <w:tcW w:w="1123" w:type="dxa"/>
            <w:tcBorders>
              <w:top w:val="single" w:sz="6" w:space="0" w:color="000000"/>
              <w:left w:val="single" w:sz="6" w:space="0" w:color="000000"/>
              <w:bottom w:val="single" w:sz="6" w:space="0" w:color="000000"/>
              <w:right w:val="single" w:sz="6" w:space="0" w:color="000000"/>
            </w:tcBorders>
            <w:shd w:val="clear" w:color="auto" w:fill="auto"/>
            <w:hideMark/>
          </w:tcPr>
          <w:p w14:paraId="29D9C8B4" w14:textId="77777777" w:rsidR="003800A6" w:rsidRPr="004B16F0" w:rsidRDefault="003800A6" w:rsidP="003800A6">
            <w:pPr>
              <w:spacing w:after="0" w:line="240" w:lineRule="auto"/>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Αθήνα </w:t>
            </w:r>
          </w:p>
        </w:tc>
        <w:tc>
          <w:tcPr>
            <w:tcW w:w="1275" w:type="dxa"/>
            <w:tcBorders>
              <w:top w:val="single" w:sz="6" w:space="0" w:color="000000"/>
              <w:left w:val="single" w:sz="6" w:space="0" w:color="000000"/>
              <w:bottom w:val="single" w:sz="6" w:space="0" w:color="000000"/>
              <w:right w:val="single" w:sz="6" w:space="0" w:color="000000"/>
            </w:tcBorders>
          </w:tcPr>
          <w:p w14:paraId="22F576D0"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4.65%</w:t>
            </w:r>
          </w:p>
        </w:tc>
      </w:tr>
    </w:tbl>
    <w:p w14:paraId="325775A6" w14:textId="77777777" w:rsidR="003800A6" w:rsidRPr="004B16F0" w:rsidRDefault="003800A6" w:rsidP="003800A6">
      <w:pPr>
        <w:spacing w:line="256" w:lineRule="auto"/>
        <w:contextualSpacing/>
        <w:rPr>
          <w:rFonts w:ascii="Times New Roman" w:hAnsi="Times New Roman" w:cs="Times New Roman"/>
          <w:b/>
          <w:bCs/>
          <w:sz w:val="24"/>
          <w:szCs w:val="24"/>
          <w:u w:val="single"/>
        </w:rPr>
      </w:pPr>
    </w:p>
    <w:tbl>
      <w:tblPr>
        <w:tblW w:w="10915"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2"/>
        <w:gridCol w:w="3470"/>
        <w:gridCol w:w="2367"/>
        <w:gridCol w:w="788"/>
        <w:gridCol w:w="1420"/>
        <w:gridCol w:w="1123"/>
        <w:gridCol w:w="1275"/>
      </w:tblGrid>
      <w:tr w:rsidR="003800A6" w:rsidRPr="004B16F0" w14:paraId="0D1F2B0C" w14:textId="77777777" w:rsidTr="000275B3">
        <w:trPr>
          <w:trHeight w:val="889"/>
        </w:trPr>
        <w:tc>
          <w:tcPr>
            <w:tcW w:w="472" w:type="dxa"/>
            <w:tcBorders>
              <w:top w:val="single" w:sz="6" w:space="0" w:color="000000"/>
              <w:left w:val="single" w:sz="6" w:space="0" w:color="000000"/>
              <w:bottom w:val="single" w:sz="6" w:space="0" w:color="000000"/>
              <w:right w:val="single" w:sz="6" w:space="0" w:color="000000"/>
            </w:tcBorders>
            <w:shd w:val="clear" w:color="auto" w:fill="auto"/>
          </w:tcPr>
          <w:p w14:paraId="60493FCA"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hAnsi="Times New Roman" w:cs="Times New Roman"/>
                <w:sz w:val="20"/>
                <w:szCs w:val="20"/>
              </w:rPr>
              <w:t>Α/Α </w:t>
            </w:r>
          </w:p>
        </w:tc>
        <w:tc>
          <w:tcPr>
            <w:tcW w:w="3470" w:type="dxa"/>
            <w:tcBorders>
              <w:top w:val="single" w:sz="6" w:space="0" w:color="000000"/>
              <w:left w:val="single" w:sz="6" w:space="0" w:color="000000"/>
              <w:bottom w:val="single" w:sz="6" w:space="0" w:color="000000"/>
              <w:right w:val="single" w:sz="6" w:space="0" w:color="000000"/>
            </w:tcBorders>
            <w:shd w:val="clear" w:color="auto" w:fill="auto"/>
          </w:tcPr>
          <w:p w14:paraId="75210418"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hAnsi="Times New Roman" w:cs="Times New Roman"/>
                <w:b/>
                <w:bCs/>
                <w:sz w:val="20"/>
                <w:szCs w:val="20"/>
              </w:rPr>
              <w:t>ΣΧΟΛΗ -ΤΜΗΜΑ -ΥΠΗΡΕΣΙΕΣ Ι.Π. </w:t>
            </w:r>
          </w:p>
        </w:tc>
        <w:tc>
          <w:tcPr>
            <w:tcW w:w="2367" w:type="dxa"/>
            <w:tcBorders>
              <w:top w:val="single" w:sz="6" w:space="0" w:color="000000"/>
              <w:left w:val="single" w:sz="6" w:space="0" w:color="000000"/>
              <w:bottom w:val="single" w:sz="6" w:space="0" w:color="000000"/>
              <w:right w:val="single" w:sz="6" w:space="0" w:color="000000"/>
            </w:tcBorders>
            <w:shd w:val="clear" w:color="auto" w:fill="auto"/>
          </w:tcPr>
          <w:p w14:paraId="0EA6F326"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hAnsi="Times New Roman" w:cs="Times New Roman"/>
                <w:b/>
                <w:bCs/>
                <w:sz w:val="20"/>
                <w:szCs w:val="20"/>
              </w:rPr>
              <w:t xml:space="preserve">  ΔΙΕΥΘΥΝΣΗ / ΚΤΊΡΙΑ</w:t>
            </w:r>
          </w:p>
        </w:tc>
        <w:tc>
          <w:tcPr>
            <w:tcW w:w="788" w:type="dxa"/>
            <w:tcBorders>
              <w:top w:val="single" w:sz="6" w:space="0" w:color="000000"/>
              <w:left w:val="single" w:sz="6" w:space="0" w:color="000000"/>
              <w:bottom w:val="single" w:sz="6" w:space="0" w:color="000000"/>
              <w:right w:val="single" w:sz="6" w:space="0" w:color="000000"/>
            </w:tcBorders>
            <w:shd w:val="clear" w:color="auto" w:fill="auto"/>
          </w:tcPr>
          <w:p w14:paraId="35CAB7F8"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hAnsi="Times New Roman" w:cs="Times New Roman"/>
                <w:b/>
                <w:bCs/>
                <w:sz w:val="20"/>
                <w:szCs w:val="20"/>
              </w:rPr>
              <w:t> Τ.Κ.</w:t>
            </w:r>
          </w:p>
        </w:tc>
        <w:tc>
          <w:tcPr>
            <w:tcW w:w="1420" w:type="dxa"/>
            <w:tcBorders>
              <w:top w:val="single" w:sz="6" w:space="0" w:color="000000"/>
              <w:left w:val="single" w:sz="6" w:space="0" w:color="000000"/>
              <w:bottom w:val="single" w:sz="6" w:space="0" w:color="000000"/>
              <w:right w:val="single" w:sz="6" w:space="0" w:color="000000"/>
            </w:tcBorders>
            <w:shd w:val="clear" w:color="auto" w:fill="auto"/>
          </w:tcPr>
          <w:p w14:paraId="3D0083A7"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 xml:space="preserve">ΤΗΛΕΦΩΝΟ  </w:t>
            </w:r>
          </w:p>
        </w:tc>
        <w:tc>
          <w:tcPr>
            <w:tcW w:w="1123" w:type="dxa"/>
            <w:tcBorders>
              <w:top w:val="single" w:sz="6" w:space="0" w:color="000000"/>
              <w:left w:val="single" w:sz="6" w:space="0" w:color="000000"/>
              <w:bottom w:val="single" w:sz="6" w:space="0" w:color="000000"/>
              <w:right w:val="single" w:sz="6" w:space="0" w:color="000000"/>
            </w:tcBorders>
            <w:shd w:val="clear" w:color="auto" w:fill="auto"/>
          </w:tcPr>
          <w:p w14:paraId="57C78059"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ΠΟΛΗ</w:t>
            </w: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14:paraId="1B93B8A4"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 xml:space="preserve"> «Επιτοίχιες βάσεις αντισηπτικού ενός (1) λίτρου» </w:t>
            </w:r>
          </w:p>
        </w:tc>
      </w:tr>
      <w:tr w:rsidR="003800A6" w:rsidRPr="004B16F0" w14:paraId="5BFADFEE" w14:textId="77777777" w:rsidTr="000275B3">
        <w:trPr>
          <w:trHeight w:val="889"/>
        </w:trPr>
        <w:tc>
          <w:tcPr>
            <w:tcW w:w="472" w:type="dxa"/>
            <w:tcBorders>
              <w:top w:val="single" w:sz="6" w:space="0" w:color="000000"/>
              <w:left w:val="single" w:sz="6" w:space="0" w:color="000000"/>
              <w:bottom w:val="single" w:sz="6" w:space="0" w:color="000000"/>
              <w:right w:val="single" w:sz="6" w:space="0" w:color="000000"/>
            </w:tcBorders>
            <w:shd w:val="clear" w:color="auto" w:fill="auto"/>
          </w:tcPr>
          <w:p w14:paraId="7FC31910"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1</w:t>
            </w:r>
          </w:p>
        </w:tc>
        <w:tc>
          <w:tcPr>
            <w:tcW w:w="3470" w:type="dxa"/>
            <w:tcBorders>
              <w:top w:val="single" w:sz="6" w:space="0" w:color="000000"/>
              <w:left w:val="single" w:sz="6" w:space="0" w:color="000000"/>
              <w:bottom w:val="single" w:sz="6" w:space="0" w:color="000000"/>
              <w:right w:val="single" w:sz="6" w:space="0" w:color="000000"/>
            </w:tcBorders>
            <w:shd w:val="clear" w:color="auto" w:fill="auto"/>
          </w:tcPr>
          <w:p w14:paraId="7AA5735E"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p>
          <w:p w14:paraId="3847E764" w14:textId="77777777" w:rsidR="003800A6" w:rsidRPr="004B16F0" w:rsidRDefault="003800A6" w:rsidP="003800A6">
            <w:pPr>
              <w:spacing w:after="0" w:line="240" w:lineRule="auto"/>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Κτήριο  -Κεντρικής Διοίκησης</w:t>
            </w:r>
          </w:p>
        </w:tc>
        <w:tc>
          <w:tcPr>
            <w:tcW w:w="2367" w:type="dxa"/>
            <w:tcBorders>
              <w:top w:val="single" w:sz="6" w:space="0" w:color="000000"/>
              <w:left w:val="single" w:sz="6" w:space="0" w:color="000000"/>
              <w:bottom w:val="single" w:sz="6" w:space="0" w:color="000000"/>
              <w:right w:val="single" w:sz="6" w:space="0" w:color="000000"/>
            </w:tcBorders>
            <w:shd w:val="clear" w:color="auto" w:fill="auto"/>
          </w:tcPr>
          <w:p w14:paraId="3984C61D" w14:textId="77777777" w:rsidR="003800A6" w:rsidRPr="004B16F0" w:rsidRDefault="003800A6" w:rsidP="003800A6">
            <w:pPr>
              <w:spacing w:after="0" w:line="240" w:lineRule="auto"/>
              <w:textAlignment w:val="baseline"/>
              <w:rPr>
                <w:rFonts w:ascii="Times New Roman" w:hAnsi="Times New Roman" w:cs="Times New Roman"/>
              </w:rPr>
            </w:pPr>
            <w:r w:rsidRPr="004B16F0">
              <w:rPr>
                <w:rFonts w:ascii="Times New Roman" w:eastAsia="Times New Roman" w:hAnsi="Times New Roman" w:cs="Times New Roman"/>
                <w:sz w:val="20"/>
                <w:szCs w:val="20"/>
                <w:lang w:eastAsia="el-GR"/>
              </w:rPr>
              <w:t>Ιωάννου Θεοτόκη 72</w:t>
            </w:r>
            <w:r w:rsidRPr="004B16F0">
              <w:rPr>
                <w:rFonts w:ascii="Times New Roman" w:hAnsi="Times New Roman" w:cs="Times New Roman"/>
              </w:rPr>
              <w:t xml:space="preserve"> </w:t>
            </w:r>
          </w:p>
          <w:p w14:paraId="35B117C2" w14:textId="71DD4BEF"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hAnsi="Times New Roman" w:cs="Times New Roman"/>
              </w:rPr>
              <w:t>(</w:t>
            </w:r>
            <w:r w:rsidR="00557431">
              <w:rPr>
                <w:rFonts w:ascii="Times New Roman" w:eastAsia="Times New Roman" w:hAnsi="Times New Roman" w:cs="Times New Roman"/>
                <w:sz w:val="20"/>
                <w:szCs w:val="20"/>
                <w:lang w:eastAsia="el-GR"/>
              </w:rPr>
              <w:t>Κτή</w:t>
            </w:r>
            <w:r w:rsidRPr="004B16F0">
              <w:rPr>
                <w:rFonts w:ascii="Times New Roman" w:eastAsia="Times New Roman" w:hAnsi="Times New Roman" w:cs="Times New Roman"/>
                <w:sz w:val="20"/>
                <w:szCs w:val="20"/>
                <w:lang w:eastAsia="el-GR"/>
              </w:rPr>
              <w:t xml:space="preserve">ριο : </w:t>
            </w:r>
            <w:r w:rsidRPr="004B16F0">
              <w:rPr>
                <w:rFonts w:ascii="Times New Roman" w:eastAsia="Times New Roman" w:hAnsi="Times New Roman" w:cs="Times New Roman"/>
                <w:b/>
                <w:bCs/>
                <w:sz w:val="20"/>
                <w:szCs w:val="20"/>
                <w:lang w:eastAsia="el-GR"/>
              </w:rPr>
              <w:t>Α1</w:t>
            </w:r>
            <w:r w:rsidRPr="004B16F0">
              <w:rPr>
                <w:rFonts w:ascii="Times New Roman" w:eastAsia="Times New Roman" w:hAnsi="Times New Roman" w:cs="Times New Roman"/>
                <w:sz w:val="20"/>
                <w:szCs w:val="20"/>
                <w:lang w:eastAsia="el-GR"/>
              </w:rPr>
              <w:t>)</w:t>
            </w:r>
          </w:p>
        </w:tc>
        <w:tc>
          <w:tcPr>
            <w:tcW w:w="788" w:type="dxa"/>
            <w:tcBorders>
              <w:top w:val="single" w:sz="6" w:space="0" w:color="000000"/>
              <w:left w:val="single" w:sz="6" w:space="0" w:color="000000"/>
              <w:bottom w:val="single" w:sz="6" w:space="0" w:color="000000"/>
              <w:right w:val="single" w:sz="6" w:space="0" w:color="000000"/>
            </w:tcBorders>
            <w:shd w:val="clear" w:color="auto" w:fill="auto"/>
          </w:tcPr>
          <w:p w14:paraId="65E9436B"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49100</w:t>
            </w:r>
          </w:p>
        </w:tc>
        <w:tc>
          <w:tcPr>
            <w:tcW w:w="1420" w:type="dxa"/>
            <w:tcBorders>
              <w:top w:val="single" w:sz="6" w:space="0" w:color="000000"/>
              <w:left w:val="single" w:sz="6" w:space="0" w:color="000000"/>
              <w:bottom w:val="single" w:sz="6" w:space="0" w:color="000000"/>
              <w:right w:val="single" w:sz="6" w:space="0" w:color="000000"/>
            </w:tcBorders>
            <w:shd w:val="clear" w:color="auto" w:fill="auto"/>
          </w:tcPr>
          <w:p w14:paraId="40CC46D3"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2661087625</w:t>
            </w:r>
          </w:p>
        </w:tc>
        <w:tc>
          <w:tcPr>
            <w:tcW w:w="1123" w:type="dxa"/>
            <w:tcBorders>
              <w:top w:val="single" w:sz="6" w:space="0" w:color="000000"/>
              <w:left w:val="single" w:sz="6" w:space="0" w:color="000000"/>
              <w:bottom w:val="single" w:sz="6" w:space="0" w:color="000000"/>
              <w:right w:val="single" w:sz="6" w:space="0" w:color="000000"/>
            </w:tcBorders>
            <w:shd w:val="clear" w:color="auto" w:fill="auto"/>
          </w:tcPr>
          <w:p w14:paraId="77C5D627"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 xml:space="preserve">Κέρκυρα </w:t>
            </w:r>
          </w:p>
        </w:tc>
        <w:tc>
          <w:tcPr>
            <w:tcW w:w="1275" w:type="dxa"/>
            <w:tcBorders>
              <w:top w:val="single" w:sz="6" w:space="0" w:color="000000"/>
              <w:left w:val="single" w:sz="6" w:space="0" w:color="000000"/>
              <w:bottom w:val="single" w:sz="6" w:space="0" w:color="000000"/>
              <w:right w:val="single" w:sz="6" w:space="0" w:color="000000"/>
            </w:tcBorders>
          </w:tcPr>
          <w:p w14:paraId="7BB59DA3"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val="en-US" w:eastAsia="el-GR"/>
              </w:rPr>
              <w:t>100</w:t>
            </w:r>
            <w:r w:rsidRPr="004B16F0">
              <w:rPr>
                <w:rFonts w:ascii="Times New Roman" w:eastAsia="Times New Roman" w:hAnsi="Times New Roman" w:cs="Times New Roman"/>
                <w:sz w:val="20"/>
                <w:szCs w:val="20"/>
                <w:lang w:eastAsia="el-GR"/>
              </w:rPr>
              <w:t>%</w:t>
            </w:r>
          </w:p>
          <w:p w14:paraId="016D5FA5" w14:textId="77777777" w:rsidR="003800A6" w:rsidRPr="004B16F0" w:rsidRDefault="003800A6" w:rsidP="003800A6">
            <w:pPr>
              <w:spacing w:after="0" w:line="240" w:lineRule="auto"/>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ΣΥΝΟΛΟ ΤΕΜΑΧΙΩΝ</w:t>
            </w:r>
          </w:p>
        </w:tc>
      </w:tr>
    </w:tbl>
    <w:p w14:paraId="426DA6FF" w14:textId="77777777" w:rsidR="003800A6" w:rsidRPr="004B16F0" w:rsidRDefault="003800A6" w:rsidP="003800A6">
      <w:pPr>
        <w:spacing w:line="256" w:lineRule="auto"/>
        <w:contextualSpacing/>
        <w:rPr>
          <w:rFonts w:ascii="Times New Roman" w:hAnsi="Times New Roman" w:cs="Times New Roman"/>
          <w:b/>
          <w:bCs/>
          <w:sz w:val="24"/>
          <w:szCs w:val="24"/>
          <w:u w:val="single"/>
          <w:lang w:val="en-US"/>
        </w:rPr>
      </w:pPr>
    </w:p>
    <w:p w14:paraId="03AC5B68" w14:textId="3B130ADB" w:rsidR="003800A6" w:rsidRPr="004B16F0" w:rsidRDefault="003800A6" w:rsidP="003800A6">
      <w:pPr>
        <w:spacing w:line="256" w:lineRule="auto"/>
        <w:contextualSpacing/>
        <w:rPr>
          <w:rFonts w:ascii="Times New Roman" w:hAnsi="Times New Roman" w:cs="Times New Roman"/>
          <w:b/>
          <w:bCs/>
          <w:sz w:val="24"/>
          <w:szCs w:val="24"/>
          <w:u w:val="single"/>
        </w:rPr>
      </w:pPr>
      <w:r w:rsidRPr="004B16F0">
        <w:rPr>
          <w:rFonts w:ascii="Times New Roman" w:hAnsi="Times New Roman" w:cs="Times New Roman"/>
          <w:b/>
          <w:bCs/>
          <w:sz w:val="24"/>
          <w:szCs w:val="24"/>
          <w:u w:val="single"/>
        </w:rPr>
        <w:t>Ζ. ΤΡΟΠΟΣ ΥΠΟΒΟΛΗΣ ΤΩΝ ΠΡΟΣΦΟΡΩΝ</w:t>
      </w:r>
    </w:p>
    <w:p w14:paraId="063B654C" w14:textId="77777777" w:rsidR="003800A6" w:rsidRPr="004B16F0" w:rsidRDefault="003800A6" w:rsidP="003800A6">
      <w:pPr>
        <w:spacing w:line="256" w:lineRule="auto"/>
        <w:ind w:left="720"/>
        <w:contextualSpacing/>
        <w:rPr>
          <w:rFonts w:ascii="Times New Roman" w:hAnsi="Times New Roman" w:cs="Times New Roman"/>
          <w:sz w:val="24"/>
          <w:szCs w:val="24"/>
        </w:rPr>
      </w:pPr>
    </w:p>
    <w:p w14:paraId="2FA9D726" w14:textId="5C9B3206" w:rsidR="003800A6" w:rsidRPr="004B16F0" w:rsidRDefault="003800A6" w:rsidP="00CF5216">
      <w:pPr>
        <w:spacing w:line="256" w:lineRule="auto"/>
        <w:contextualSpacing/>
        <w:jc w:val="both"/>
        <w:rPr>
          <w:rFonts w:ascii="Times New Roman" w:hAnsi="Times New Roman" w:cs="Times New Roman"/>
          <w:sz w:val="24"/>
          <w:szCs w:val="24"/>
        </w:rPr>
      </w:pPr>
      <w:r w:rsidRPr="004B16F0">
        <w:rPr>
          <w:rFonts w:ascii="Times New Roman" w:hAnsi="Times New Roman" w:cs="Times New Roman"/>
          <w:sz w:val="24"/>
          <w:szCs w:val="24"/>
        </w:rPr>
        <w:t>Η προσφορά κατα</w:t>
      </w:r>
      <w:r w:rsidR="00302259">
        <w:rPr>
          <w:rFonts w:ascii="Times New Roman" w:hAnsi="Times New Roman" w:cs="Times New Roman"/>
          <w:sz w:val="24"/>
          <w:szCs w:val="24"/>
        </w:rPr>
        <w:t>τίθεται με  Ηλεκτρονική Υποβολή</w:t>
      </w:r>
      <w:r w:rsidRPr="004B16F0">
        <w:rPr>
          <w:rFonts w:ascii="Times New Roman" w:hAnsi="Times New Roman" w:cs="Times New Roman"/>
          <w:sz w:val="24"/>
          <w:szCs w:val="24"/>
        </w:rPr>
        <w:t xml:space="preserve"> μέσω </w:t>
      </w:r>
      <w:r w:rsidRPr="004B16F0">
        <w:rPr>
          <w:rFonts w:ascii="Times New Roman" w:hAnsi="Times New Roman" w:cs="Times New Roman"/>
          <w:sz w:val="24"/>
          <w:szCs w:val="24"/>
          <w:lang w:val="en-US"/>
        </w:rPr>
        <w:t>e</w:t>
      </w:r>
      <w:r w:rsidR="00302259">
        <w:rPr>
          <w:rFonts w:ascii="Times New Roman" w:hAnsi="Times New Roman" w:cs="Times New Roman"/>
          <w:sz w:val="24"/>
          <w:szCs w:val="24"/>
        </w:rPr>
        <w:t>-</w:t>
      </w:r>
      <w:r w:rsidRPr="004B16F0">
        <w:rPr>
          <w:rFonts w:ascii="Times New Roman" w:hAnsi="Times New Roman" w:cs="Times New Roman"/>
          <w:sz w:val="24"/>
          <w:szCs w:val="24"/>
          <w:lang w:val="en-US"/>
        </w:rPr>
        <w:t>mail</w:t>
      </w:r>
      <w:r w:rsidRPr="004B16F0">
        <w:rPr>
          <w:rFonts w:ascii="Times New Roman" w:hAnsi="Times New Roman" w:cs="Times New Roman"/>
          <w:sz w:val="24"/>
          <w:szCs w:val="24"/>
        </w:rPr>
        <w:t xml:space="preserve"> στο Κεντρικό Πρωτόκολλο I.Π. Ταχ</w:t>
      </w:r>
      <w:r w:rsidR="00302259">
        <w:rPr>
          <w:rFonts w:ascii="Times New Roman" w:hAnsi="Times New Roman" w:cs="Times New Roman"/>
          <w:sz w:val="24"/>
          <w:szCs w:val="24"/>
        </w:rPr>
        <w:t>.</w:t>
      </w:r>
      <w:r w:rsidRPr="004B16F0">
        <w:rPr>
          <w:rFonts w:ascii="Times New Roman" w:hAnsi="Times New Roman" w:cs="Times New Roman"/>
          <w:sz w:val="24"/>
          <w:szCs w:val="24"/>
        </w:rPr>
        <w:t xml:space="preserve"> Δ</w:t>
      </w:r>
      <w:r w:rsidR="00302259">
        <w:rPr>
          <w:rFonts w:ascii="Times New Roman" w:hAnsi="Times New Roman" w:cs="Times New Roman"/>
          <w:sz w:val="24"/>
          <w:szCs w:val="24"/>
        </w:rPr>
        <w:t>/ΝΣΗ: Ιωάννου Θεοτόκη 72, E-</w:t>
      </w:r>
      <w:r w:rsidRPr="004B16F0">
        <w:rPr>
          <w:rFonts w:ascii="Times New Roman" w:hAnsi="Times New Roman" w:cs="Times New Roman"/>
          <w:sz w:val="24"/>
          <w:szCs w:val="24"/>
        </w:rPr>
        <w:t xml:space="preserve">mail: </w:t>
      </w:r>
      <w:hyperlink r:id="rId10" w:history="1">
        <w:r w:rsidRPr="004B16F0">
          <w:rPr>
            <w:rFonts w:ascii="Times New Roman" w:hAnsi="Times New Roman" w:cs="Times New Roman"/>
            <w:color w:val="0000FF"/>
            <w:sz w:val="24"/>
            <w:szCs w:val="24"/>
            <w:u w:val="single"/>
          </w:rPr>
          <w:t>protocol@ionio.gr</w:t>
        </w:r>
      </w:hyperlink>
      <w:r w:rsidR="00302259">
        <w:rPr>
          <w:rFonts w:ascii="Times New Roman" w:hAnsi="Times New Roman" w:cs="Times New Roman"/>
          <w:sz w:val="24"/>
          <w:szCs w:val="24"/>
        </w:rPr>
        <w:t>, Τηλ:</w:t>
      </w:r>
      <w:r w:rsidRPr="004B16F0">
        <w:rPr>
          <w:rFonts w:ascii="Times New Roman" w:hAnsi="Times New Roman" w:cs="Times New Roman"/>
          <w:sz w:val="24"/>
          <w:szCs w:val="24"/>
        </w:rPr>
        <w:t>2661087609- 2661087646.</w:t>
      </w:r>
    </w:p>
    <w:p w14:paraId="21AF8BAC" w14:textId="5A959B5C" w:rsidR="003800A6" w:rsidRPr="004B16F0" w:rsidRDefault="003800A6" w:rsidP="00CF5216">
      <w:pPr>
        <w:spacing w:line="256" w:lineRule="auto"/>
        <w:contextualSpacing/>
        <w:jc w:val="both"/>
        <w:rPr>
          <w:rFonts w:ascii="Times New Roman" w:hAnsi="Times New Roman" w:cs="Times New Roman"/>
          <w:sz w:val="24"/>
          <w:szCs w:val="24"/>
        </w:rPr>
      </w:pPr>
      <w:r w:rsidRPr="004B16F0">
        <w:rPr>
          <w:rFonts w:ascii="Times New Roman" w:hAnsi="Times New Roman" w:cs="Times New Roman"/>
          <w:sz w:val="24"/>
          <w:szCs w:val="24"/>
        </w:rPr>
        <w:t>Εφόσον από την προσφορά δεν προκύπτει με σαφήνεια η προσφερόμενη τιμή ή η προσφορά δεν αφορά το σύνολο της ποσότητας του είδους συμμετοχής, η προσφορά απορρίπτεται</w:t>
      </w:r>
      <w:r w:rsidR="00302259">
        <w:rPr>
          <w:rFonts w:ascii="Times New Roman" w:hAnsi="Times New Roman" w:cs="Times New Roman"/>
          <w:sz w:val="24"/>
          <w:szCs w:val="24"/>
        </w:rPr>
        <w:t>,</w:t>
      </w:r>
      <w:r w:rsidRPr="004B16F0">
        <w:rPr>
          <w:rFonts w:ascii="Times New Roman" w:hAnsi="Times New Roman" w:cs="Times New Roman"/>
          <w:sz w:val="24"/>
          <w:szCs w:val="24"/>
        </w:rPr>
        <w:t xml:space="preserve"> ως απαράδεκτη</w:t>
      </w:r>
      <w:r w:rsidR="00302259">
        <w:rPr>
          <w:rFonts w:ascii="Times New Roman" w:hAnsi="Times New Roman" w:cs="Times New Roman"/>
          <w:sz w:val="24"/>
          <w:szCs w:val="24"/>
        </w:rPr>
        <w:t>,</w:t>
      </w:r>
      <w:r w:rsidRPr="004B16F0">
        <w:rPr>
          <w:rFonts w:ascii="Times New Roman" w:hAnsi="Times New Roman" w:cs="Times New Roman"/>
          <w:sz w:val="24"/>
          <w:szCs w:val="24"/>
        </w:rPr>
        <w:t xml:space="preserve"> σύμφωνα με τα οριζόμενα του Ν. 4412/2016.</w:t>
      </w:r>
    </w:p>
    <w:p w14:paraId="668E082B" w14:textId="77777777" w:rsidR="003800A6" w:rsidRPr="004B16F0" w:rsidRDefault="003800A6" w:rsidP="00CF5216">
      <w:pPr>
        <w:spacing w:line="256" w:lineRule="auto"/>
        <w:contextualSpacing/>
        <w:jc w:val="both"/>
        <w:rPr>
          <w:rFonts w:ascii="Times New Roman" w:hAnsi="Times New Roman" w:cs="Times New Roman"/>
          <w:sz w:val="24"/>
          <w:szCs w:val="24"/>
        </w:rPr>
      </w:pPr>
      <w:r w:rsidRPr="004B16F0">
        <w:rPr>
          <w:rFonts w:ascii="Times New Roman" w:hAnsi="Times New Roman" w:cs="Times New Roman"/>
          <w:sz w:val="24"/>
          <w:szCs w:val="24"/>
        </w:rPr>
        <w:t>Η χαμηλότερη προσφορά ανά είδος εφόσον πληροί τις απαιτούμενες  τεχνικές προδιαγραφές   θα είναι αυτή που, με βάση τις τιμές μονάδας που θα δοθούν από τους συμμετέχοντες και τις ενδεικτικά προσυπολογιζόμενες ποσότητες της μελέτης, θα δώσει χαμηλότερη δαπάνη ανά ομάδα.</w:t>
      </w:r>
    </w:p>
    <w:p w14:paraId="71DC4CC8" w14:textId="77777777" w:rsidR="003800A6" w:rsidRPr="004B16F0" w:rsidRDefault="003800A6" w:rsidP="003800A6">
      <w:pPr>
        <w:spacing w:line="256" w:lineRule="auto"/>
        <w:contextualSpacing/>
        <w:rPr>
          <w:rFonts w:ascii="Times New Roman" w:hAnsi="Times New Roman" w:cs="Times New Roman"/>
          <w:sz w:val="24"/>
          <w:szCs w:val="24"/>
        </w:rPr>
      </w:pPr>
    </w:p>
    <w:p w14:paraId="2B7A9BD4" w14:textId="29A71FC5" w:rsidR="003800A6" w:rsidRPr="004B16F0" w:rsidRDefault="003800A6" w:rsidP="00CF5216">
      <w:pPr>
        <w:jc w:val="both"/>
        <w:rPr>
          <w:rFonts w:ascii="Times New Roman" w:hAnsi="Times New Roman" w:cs="Times New Roman"/>
          <w:sz w:val="24"/>
          <w:szCs w:val="24"/>
        </w:rPr>
      </w:pPr>
      <w:r w:rsidRPr="004B16F0">
        <w:rPr>
          <w:rFonts w:ascii="Times New Roman" w:hAnsi="Times New Roman" w:cs="Times New Roman"/>
          <w:sz w:val="24"/>
          <w:szCs w:val="24"/>
          <w:u w:val="single"/>
        </w:rPr>
        <w:t>Παρακαλούμε να καταθέσετε</w:t>
      </w:r>
      <w:r w:rsidRPr="004B16F0">
        <w:rPr>
          <w:rFonts w:ascii="Times New Roman" w:hAnsi="Times New Roman" w:cs="Times New Roman"/>
          <w:sz w:val="24"/>
          <w:szCs w:val="24"/>
        </w:rPr>
        <w:t xml:space="preserve"> ηλεκτρονική προσφορά για τα ζητούμενα είδη: </w:t>
      </w:r>
      <w:r w:rsidRPr="004B16F0">
        <w:rPr>
          <w:rFonts w:ascii="Times New Roman" w:hAnsi="Times New Roman" w:cs="Times New Roman"/>
          <w:b/>
          <w:bCs/>
          <w:sz w:val="24"/>
          <w:szCs w:val="24"/>
        </w:rPr>
        <w:t>«Αντισηπτικά» με  CPV 33631600-8</w:t>
      </w:r>
      <w:r w:rsidR="00C34810">
        <w:rPr>
          <w:rFonts w:ascii="Times New Roman" w:hAnsi="Times New Roman" w:cs="Times New Roman"/>
          <w:b/>
          <w:bCs/>
          <w:sz w:val="24"/>
          <w:szCs w:val="24"/>
        </w:rPr>
        <w:t xml:space="preserve">, </w:t>
      </w:r>
      <w:r w:rsidRPr="004B16F0">
        <w:rPr>
          <w:rFonts w:ascii="Times New Roman" w:hAnsi="Times New Roman" w:cs="Times New Roman"/>
          <w:sz w:val="24"/>
          <w:szCs w:val="24"/>
        </w:rPr>
        <w:t>έως του ποσού των 2.860</w:t>
      </w:r>
      <w:bookmarkStart w:id="9" w:name="_Hlk90886477"/>
      <w:r w:rsidR="00302259">
        <w:rPr>
          <w:rFonts w:ascii="Times New Roman" w:hAnsi="Times New Roman" w:cs="Times New Roman"/>
          <w:sz w:val="24"/>
          <w:szCs w:val="24"/>
        </w:rPr>
        <w:t xml:space="preserve">,00 </w:t>
      </w:r>
      <w:r w:rsidRPr="004B16F0">
        <w:rPr>
          <w:rFonts w:ascii="Times New Roman" w:hAnsi="Times New Roman" w:cs="Times New Roman"/>
          <w:sz w:val="24"/>
          <w:szCs w:val="24"/>
        </w:rPr>
        <w:t xml:space="preserve">€ </w:t>
      </w:r>
      <w:bookmarkEnd w:id="9"/>
      <w:r w:rsidRPr="004B16F0">
        <w:rPr>
          <w:rFonts w:ascii="Times New Roman" w:hAnsi="Times New Roman" w:cs="Times New Roman"/>
          <w:sz w:val="24"/>
          <w:szCs w:val="24"/>
        </w:rPr>
        <w:t>συμπεριλαμβανομένου Φ.Π.Α.</w:t>
      </w:r>
      <w:bookmarkEnd w:id="8"/>
    </w:p>
    <w:p w14:paraId="19B8E192" w14:textId="4E221782" w:rsidR="003800A6" w:rsidRPr="004B16F0" w:rsidRDefault="003800A6" w:rsidP="00CF5216">
      <w:pPr>
        <w:jc w:val="both"/>
        <w:rPr>
          <w:rFonts w:ascii="Times New Roman" w:hAnsi="Times New Roman" w:cs="Times New Roman"/>
          <w:sz w:val="24"/>
          <w:szCs w:val="24"/>
        </w:rPr>
      </w:pPr>
      <w:r w:rsidRPr="004B16F0">
        <w:rPr>
          <w:rFonts w:ascii="Times New Roman" w:hAnsi="Times New Roman" w:cs="Times New Roman"/>
          <w:sz w:val="24"/>
          <w:szCs w:val="24"/>
          <w:u w:val="single"/>
        </w:rPr>
        <w:t>Παρακαλούμε  να  καταθέσετε</w:t>
      </w:r>
      <w:r w:rsidRPr="004B16F0">
        <w:rPr>
          <w:rFonts w:ascii="Times New Roman" w:hAnsi="Times New Roman" w:cs="Times New Roman"/>
          <w:sz w:val="24"/>
          <w:szCs w:val="24"/>
        </w:rPr>
        <w:t xml:space="preserve"> μια ηλεκτρονική προσφορά για τα ζητούμενα είδη </w:t>
      </w:r>
      <w:r w:rsidRPr="004B16F0">
        <w:rPr>
          <w:rFonts w:ascii="Times New Roman" w:eastAsia="Calibri" w:hAnsi="Times New Roman" w:cs="Times New Roman"/>
          <w:b/>
          <w:bCs/>
          <w:sz w:val="24"/>
          <w:szCs w:val="24"/>
        </w:rPr>
        <w:t>«Επιτοίχιες βάσεις αντισηπτικού  ενός (1) λίτρου»</w:t>
      </w:r>
      <w:r w:rsidRPr="004B16F0">
        <w:rPr>
          <w:rFonts w:ascii="Times New Roman" w:hAnsi="Times New Roman" w:cs="Times New Roman"/>
        </w:rPr>
        <w:t xml:space="preserve"> </w:t>
      </w:r>
      <w:r w:rsidRPr="004B16F0">
        <w:rPr>
          <w:rFonts w:ascii="Times New Roman" w:eastAsia="Calibri" w:hAnsi="Times New Roman" w:cs="Times New Roman"/>
          <w:b/>
          <w:bCs/>
          <w:sz w:val="24"/>
          <w:szCs w:val="24"/>
        </w:rPr>
        <w:t xml:space="preserve">με  CPV </w:t>
      </w:r>
      <w:r w:rsidRPr="004B16F0">
        <w:rPr>
          <w:rFonts w:ascii="Times New Roman" w:hAnsi="Times New Roman" w:cs="Times New Roman"/>
        </w:rPr>
        <w:t xml:space="preserve"> </w:t>
      </w:r>
      <w:r w:rsidRPr="004B16F0">
        <w:rPr>
          <w:rFonts w:ascii="Times New Roman" w:eastAsia="Calibri" w:hAnsi="Times New Roman" w:cs="Times New Roman"/>
          <w:b/>
          <w:bCs/>
          <w:sz w:val="24"/>
          <w:szCs w:val="24"/>
        </w:rPr>
        <w:t>44410000-7</w:t>
      </w:r>
      <w:r w:rsidR="00C34810">
        <w:rPr>
          <w:rFonts w:ascii="Times New Roman" w:eastAsia="Calibri" w:hAnsi="Times New Roman" w:cs="Times New Roman"/>
          <w:b/>
          <w:bCs/>
          <w:sz w:val="24"/>
          <w:szCs w:val="24"/>
        </w:rPr>
        <w:t>,</w:t>
      </w:r>
      <w:r w:rsidRPr="004B16F0">
        <w:rPr>
          <w:rFonts w:ascii="Times New Roman" w:eastAsia="Calibri" w:hAnsi="Times New Roman" w:cs="Times New Roman"/>
          <w:b/>
          <w:bCs/>
          <w:sz w:val="24"/>
          <w:szCs w:val="24"/>
        </w:rPr>
        <w:t xml:space="preserve"> </w:t>
      </w:r>
      <w:r w:rsidRPr="004B16F0">
        <w:rPr>
          <w:rFonts w:ascii="Times New Roman" w:eastAsia="Calibri" w:hAnsi="Times New Roman" w:cs="Times New Roman"/>
          <w:sz w:val="24"/>
          <w:szCs w:val="24"/>
        </w:rPr>
        <w:t>έως του ποσού των 140</w:t>
      </w:r>
      <w:r w:rsidR="00302259">
        <w:rPr>
          <w:rFonts w:ascii="Times New Roman" w:eastAsia="Calibri" w:hAnsi="Times New Roman" w:cs="Times New Roman"/>
          <w:sz w:val="24"/>
          <w:szCs w:val="24"/>
        </w:rPr>
        <w:t>,00</w:t>
      </w:r>
      <w:r w:rsidRPr="004B16F0">
        <w:rPr>
          <w:rFonts w:ascii="Times New Roman" w:eastAsia="Calibri" w:hAnsi="Times New Roman" w:cs="Times New Roman"/>
          <w:sz w:val="24"/>
          <w:szCs w:val="24"/>
        </w:rPr>
        <w:t xml:space="preserve"> €, συμπεριλαμβανομένου Φ.Π.Α.</w:t>
      </w:r>
    </w:p>
    <w:p w14:paraId="64B25170" w14:textId="78224B01" w:rsidR="003800A6" w:rsidRDefault="003800A6" w:rsidP="00CF5216">
      <w:pPr>
        <w:spacing w:after="0" w:line="240" w:lineRule="auto"/>
        <w:jc w:val="both"/>
        <w:rPr>
          <w:rFonts w:ascii="Times New Roman" w:hAnsi="Times New Roman" w:cs="Times New Roman"/>
          <w:sz w:val="24"/>
          <w:szCs w:val="24"/>
        </w:rPr>
      </w:pPr>
      <w:r w:rsidRPr="004B16F0">
        <w:rPr>
          <w:rFonts w:ascii="Times New Roman" w:hAnsi="Times New Roman" w:cs="Times New Roman"/>
          <w:sz w:val="24"/>
          <w:szCs w:val="24"/>
        </w:rPr>
        <w:t>Τα είδη χωρίζονται σε δύο ομάδες, την ομάδα Α</w:t>
      </w:r>
      <w:r w:rsidR="00302259">
        <w:rPr>
          <w:rFonts w:ascii="Times New Roman" w:hAnsi="Times New Roman" w:cs="Times New Roman"/>
          <w:sz w:val="24"/>
          <w:szCs w:val="24"/>
        </w:rPr>
        <w:t>΄</w:t>
      </w:r>
      <w:r w:rsidRPr="004B16F0">
        <w:rPr>
          <w:rFonts w:ascii="Times New Roman" w:hAnsi="Times New Roman" w:cs="Times New Roman"/>
          <w:sz w:val="24"/>
          <w:szCs w:val="24"/>
        </w:rPr>
        <w:t xml:space="preserve"> (ΠΡΟΜΗΘΕΙΑ («</w:t>
      </w:r>
      <w:r w:rsidRPr="004B16F0">
        <w:rPr>
          <w:rFonts w:ascii="Times New Roman" w:hAnsi="Times New Roman" w:cs="Times New Roman"/>
          <w:b/>
          <w:bCs/>
          <w:sz w:val="24"/>
          <w:szCs w:val="24"/>
        </w:rPr>
        <w:t>Αντισηπτικά» με  CPV 33631600-8</w:t>
      </w:r>
      <w:r w:rsidRPr="004B16F0">
        <w:rPr>
          <w:rFonts w:ascii="Times New Roman" w:hAnsi="Times New Roman" w:cs="Times New Roman"/>
          <w:sz w:val="24"/>
          <w:szCs w:val="24"/>
        </w:rPr>
        <w:t>) και την ομάδα Β</w:t>
      </w:r>
      <w:r w:rsidR="00302259">
        <w:rPr>
          <w:rFonts w:ascii="Times New Roman" w:hAnsi="Times New Roman" w:cs="Times New Roman"/>
          <w:sz w:val="24"/>
          <w:szCs w:val="24"/>
        </w:rPr>
        <w:t>΄</w:t>
      </w:r>
      <w:r w:rsidRPr="004B16F0">
        <w:rPr>
          <w:rFonts w:ascii="Times New Roman" w:hAnsi="Times New Roman" w:cs="Times New Roman"/>
          <w:sz w:val="24"/>
          <w:szCs w:val="24"/>
        </w:rPr>
        <w:t xml:space="preserve"> </w:t>
      </w:r>
      <w:bookmarkStart w:id="10" w:name="_Hlk90460160"/>
      <w:r w:rsidR="00302259">
        <w:rPr>
          <w:rFonts w:ascii="Times New Roman" w:hAnsi="Times New Roman" w:cs="Times New Roman"/>
          <w:b/>
          <w:bCs/>
          <w:sz w:val="24"/>
          <w:szCs w:val="24"/>
        </w:rPr>
        <w:t>«Επιτοίχιες βάσεις</w:t>
      </w:r>
      <w:r w:rsidRPr="004B16F0">
        <w:rPr>
          <w:rFonts w:ascii="Times New Roman" w:hAnsi="Times New Roman" w:cs="Times New Roman"/>
          <w:b/>
          <w:bCs/>
          <w:sz w:val="24"/>
          <w:szCs w:val="24"/>
        </w:rPr>
        <w:t xml:space="preserve"> αντισηπτικού ενός (1) λίτρου</w:t>
      </w:r>
      <w:bookmarkEnd w:id="10"/>
      <w:r w:rsidR="00C34810" w:rsidRPr="004B16F0">
        <w:rPr>
          <w:rFonts w:ascii="Times New Roman" w:eastAsia="Calibri" w:hAnsi="Times New Roman" w:cs="Times New Roman"/>
          <w:b/>
          <w:bCs/>
          <w:sz w:val="24"/>
          <w:szCs w:val="24"/>
        </w:rPr>
        <w:t>»</w:t>
      </w:r>
      <w:r w:rsidR="00C34810" w:rsidRPr="004B16F0">
        <w:rPr>
          <w:rFonts w:ascii="Times New Roman" w:hAnsi="Times New Roman" w:cs="Times New Roman"/>
        </w:rPr>
        <w:t xml:space="preserve"> </w:t>
      </w:r>
      <w:r w:rsidR="00C34810" w:rsidRPr="004B16F0">
        <w:rPr>
          <w:rFonts w:ascii="Times New Roman" w:eastAsia="Calibri" w:hAnsi="Times New Roman" w:cs="Times New Roman"/>
          <w:b/>
          <w:bCs/>
          <w:sz w:val="24"/>
          <w:szCs w:val="24"/>
        </w:rPr>
        <w:t xml:space="preserve">με  CPV </w:t>
      </w:r>
      <w:r w:rsidR="00C34810" w:rsidRPr="004B16F0">
        <w:rPr>
          <w:rFonts w:ascii="Times New Roman" w:hAnsi="Times New Roman" w:cs="Times New Roman"/>
        </w:rPr>
        <w:t xml:space="preserve"> </w:t>
      </w:r>
      <w:r w:rsidR="00C34810" w:rsidRPr="004B16F0">
        <w:rPr>
          <w:rFonts w:ascii="Times New Roman" w:eastAsia="Calibri" w:hAnsi="Times New Roman" w:cs="Times New Roman"/>
          <w:b/>
          <w:bCs/>
          <w:sz w:val="24"/>
          <w:szCs w:val="24"/>
        </w:rPr>
        <w:t>44410000-7</w:t>
      </w:r>
      <w:r w:rsidR="00302259">
        <w:rPr>
          <w:rFonts w:ascii="Times New Roman" w:hAnsi="Times New Roman" w:cs="Times New Roman"/>
          <w:sz w:val="24"/>
          <w:szCs w:val="24"/>
        </w:rPr>
        <w:t>,</w:t>
      </w:r>
      <w:r w:rsidRPr="004B16F0">
        <w:rPr>
          <w:rFonts w:ascii="Times New Roman" w:hAnsi="Times New Roman" w:cs="Times New Roman"/>
          <w:sz w:val="24"/>
          <w:szCs w:val="24"/>
        </w:rPr>
        <w:t xml:space="preserve"> ως εξής:</w:t>
      </w:r>
    </w:p>
    <w:p w14:paraId="2A10F86E" w14:textId="77777777" w:rsidR="00C34810" w:rsidRPr="004B16F0" w:rsidRDefault="00C34810" w:rsidP="00CF5216">
      <w:pPr>
        <w:spacing w:after="0" w:line="240" w:lineRule="auto"/>
        <w:jc w:val="both"/>
        <w:rPr>
          <w:rFonts w:ascii="Times New Roman" w:hAnsi="Times New Roman" w:cs="Times New Roman"/>
          <w:sz w:val="24"/>
          <w:szCs w:val="24"/>
        </w:rPr>
      </w:pPr>
    </w:p>
    <w:p w14:paraId="033A97A1" w14:textId="5E332AFB" w:rsidR="003800A6" w:rsidRPr="004B16F0" w:rsidRDefault="003800A6" w:rsidP="00C34810">
      <w:pPr>
        <w:spacing w:after="0" w:line="240" w:lineRule="auto"/>
        <w:ind w:left="284" w:hanging="284"/>
        <w:jc w:val="both"/>
        <w:rPr>
          <w:rFonts w:ascii="Times New Roman" w:hAnsi="Times New Roman" w:cs="Times New Roman"/>
          <w:sz w:val="24"/>
          <w:szCs w:val="24"/>
        </w:rPr>
      </w:pPr>
      <w:r w:rsidRPr="004B16F0">
        <w:rPr>
          <w:rFonts w:ascii="Times New Roman" w:hAnsi="Times New Roman" w:cs="Times New Roman"/>
          <w:sz w:val="24"/>
          <w:szCs w:val="24"/>
        </w:rPr>
        <w:t xml:space="preserve"> </w:t>
      </w:r>
      <w:r w:rsidRPr="004B16F0">
        <w:rPr>
          <w:rFonts w:ascii="Times New Roman" w:hAnsi="Times New Roman" w:cs="Times New Roman"/>
          <w:sz w:val="24"/>
          <w:szCs w:val="24"/>
        </w:rPr>
        <w:sym w:font="Symbol" w:char="F0B7"/>
      </w:r>
      <w:r w:rsidRPr="004B16F0">
        <w:rPr>
          <w:rFonts w:ascii="Times New Roman" w:hAnsi="Times New Roman" w:cs="Times New Roman"/>
          <w:sz w:val="24"/>
          <w:szCs w:val="24"/>
        </w:rPr>
        <w:t xml:space="preserve"> ΟΜΑΔΑ Α</w:t>
      </w:r>
      <w:r w:rsidR="00302259">
        <w:rPr>
          <w:rFonts w:ascii="Times New Roman" w:hAnsi="Times New Roman" w:cs="Times New Roman"/>
          <w:sz w:val="24"/>
          <w:szCs w:val="24"/>
        </w:rPr>
        <w:t>΄</w:t>
      </w:r>
      <w:r w:rsidR="00C34810">
        <w:rPr>
          <w:rFonts w:ascii="Times New Roman" w:hAnsi="Times New Roman" w:cs="Times New Roman"/>
          <w:sz w:val="24"/>
          <w:szCs w:val="24"/>
        </w:rPr>
        <w:t xml:space="preserve"> : </w:t>
      </w:r>
      <w:r w:rsidRPr="00C34810">
        <w:rPr>
          <w:rFonts w:ascii="Times New Roman" w:hAnsi="Times New Roman" w:cs="Times New Roman"/>
          <w:b/>
          <w:sz w:val="24"/>
          <w:szCs w:val="24"/>
        </w:rPr>
        <w:t>«Αντισηπτικά</w:t>
      </w:r>
      <w:bookmarkStart w:id="11" w:name="_Hlk92872563"/>
      <w:r w:rsidRPr="00C34810">
        <w:rPr>
          <w:rFonts w:ascii="Times New Roman" w:hAnsi="Times New Roman" w:cs="Times New Roman"/>
          <w:b/>
          <w:sz w:val="24"/>
          <w:szCs w:val="24"/>
        </w:rPr>
        <w:t>»</w:t>
      </w:r>
      <w:bookmarkEnd w:id="11"/>
      <w:r w:rsidRPr="004B16F0">
        <w:rPr>
          <w:rFonts w:ascii="Times New Roman" w:hAnsi="Times New Roman" w:cs="Times New Roman"/>
          <w:sz w:val="24"/>
          <w:szCs w:val="24"/>
        </w:rPr>
        <w:t xml:space="preserve"> 2.860</w:t>
      </w:r>
      <w:r w:rsidR="00302259">
        <w:rPr>
          <w:rFonts w:ascii="Times New Roman" w:hAnsi="Times New Roman" w:cs="Times New Roman"/>
          <w:sz w:val="24"/>
          <w:szCs w:val="24"/>
        </w:rPr>
        <w:t xml:space="preserve">,00 </w:t>
      </w:r>
      <w:r w:rsidR="00C34810">
        <w:rPr>
          <w:rFonts w:ascii="Times New Roman" w:hAnsi="Times New Roman" w:cs="Times New Roman"/>
          <w:sz w:val="24"/>
          <w:szCs w:val="24"/>
        </w:rPr>
        <w:t xml:space="preserve">€ με ΦΠΑ  </w:t>
      </w:r>
      <w:r w:rsidRPr="004B16F0">
        <w:rPr>
          <w:rFonts w:ascii="Times New Roman" w:hAnsi="Times New Roman" w:cs="Times New Roman"/>
          <w:sz w:val="24"/>
          <w:szCs w:val="24"/>
        </w:rPr>
        <w:t xml:space="preserve"> </w:t>
      </w:r>
    </w:p>
    <w:p w14:paraId="79D7A2F9" w14:textId="48BFDFFA" w:rsidR="003800A6" w:rsidRDefault="00C34810" w:rsidP="00CF5216">
      <w:p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3800A6" w:rsidRPr="004B16F0">
        <w:rPr>
          <w:rFonts w:ascii="Times New Roman" w:hAnsi="Times New Roman" w:cs="Times New Roman"/>
          <w:sz w:val="24"/>
          <w:szCs w:val="24"/>
        </w:rPr>
        <w:sym w:font="Symbol" w:char="F0B7"/>
      </w:r>
      <w:r w:rsidR="003800A6" w:rsidRPr="004B16F0">
        <w:rPr>
          <w:rFonts w:ascii="Times New Roman" w:hAnsi="Times New Roman" w:cs="Times New Roman"/>
          <w:sz w:val="24"/>
          <w:szCs w:val="24"/>
        </w:rPr>
        <w:t xml:space="preserve"> ΟΜΑΔΑ Β</w:t>
      </w:r>
      <w:r>
        <w:rPr>
          <w:rFonts w:ascii="Times New Roman" w:hAnsi="Times New Roman" w:cs="Times New Roman"/>
          <w:sz w:val="24"/>
          <w:szCs w:val="24"/>
        </w:rPr>
        <w:t>΄</w:t>
      </w:r>
      <w:r w:rsidR="003800A6" w:rsidRPr="004B16F0">
        <w:rPr>
          <w:rFonts w:ascii="Times New Roman" w:hAnsi="Times New Roman" w:cs="Times New Roman"/>
          <w:sz w:val="24"/>
          <w:szCs w:val="24"/>
        </w:rPr>
        <w:t xml:space="preserve"> : </w:t>
      </w:r>
      <w:r>
        <w:rPr>
          <w:rFonts w:ascii="Times New Roman" w:hAnsi="Times New Roman" w:cs="Times New Roman"/>
          <w:b/>
          <w:bCs/>
          <w:sz w:val="24"/>
          <w:szCs w:val="24"/>
        </w:rPr>
        <w:t>«Επιτοίχιες βάσεις</w:t>
      </w:r>
      <w:r w:rsidR="003800A6" w:rsidRPr="004B16F0">
        <w:rPr>
          <w:rFonts w:ascii="Times New Roman" w:hAnsi="Times New Roman" w:cs="Times New Roman"/>
          <w:b/>
          <w:bCs/>
          <w:sz w:val="24"/>
          <w:szCs w:val="24"/>
        </w:rPr>
        <w:t xml:space="preserve"> αντισηπτικού ενός (1) λίτρου»</w:t>
      </w:r>
      <w:r w:rsidR="003800A6" w:rsidRPr="004B16F0">
        <w:rPr>
          <w:rFonts w:ascii="Times New Roman" w:hAnsi="Times New Roman" w:cs="Times New Roman"/>
          <w:sz w:val="24"/>
          <w:szCs w:val="24"/>
        </w:rPr>
        <w:t xml:space="preserve"> 140 €  ευρώ με ΦΠΑ </w:t>
      </w:r>
    </w:p>
    <w:p w14:paraId="0CA827F1" w14:textId="77777777" w:rsidR="00C34810" w:rsidRPr="004B16F0" w:rsidRDefault="00C34810" w:rsidP="00CF5216">
      <w:pPr>
        <w:spacing w:after="0" w:line="240" w:lineRule="auto"/>
        <w:ind w:left="142" w:hanging="142"/>
        <w:jc w:val="both"/>
        <w:rPr>
          <w:rFonts w:ascii="Times New Roman" w:hAnsi="Times New Roman" w:cs="Times New Roman"/>
          <w:sz w:val="24"/>
          <w:szCs w:val="24"/>
        </w:rPr>
      </w:pPr>
    </w:p>
    <w:p w14:paraId="2DA03061" w14:textId="6640BE9E" w:rsidR="003800A6" w:rsidRPr="004B16F0" w:rsidRDefault="003800A6" w:rsidP="00CF5216">
      <w:pPr>
        <w:spacing w:after="0" w:line="240" w:lineRule="auto"/>
        <w:jc w:val="both"/>
        <w:rPr>
          <w:rFonts w:ascii="Times New Roman" w:hAnsi="Times New Roman" w:cs="Times New Roman"/>
          <w:sz w:val="24"/>
          <w:szCs w:val="24"/>
        </w:rPr>
      </w:pPr>
      <w:r w:rsidRPr="004B16F0">
        <w:rPr>
          <w:rFonts w:ascii="Times New Roman" w:hAnsi="Times New Roman" w:cs="Times New Roman"/>
          <w:sz w:val="24"/>
          <w:szCs w:val="24"/>
        </w:rPr>
        <w:t>ΣΥΝΟΛΟ ΟΜΑΔΩΝ Α+Β : 2.860</w:t>
      </w:r>
      <w:r w:rsidR="00302259">
        <w:rPr>
          <w:rFonts w:ascii="Times New Roman" w:hAnsi="Times New Roman" w:cs="Times New Roman"/>
          <w:sz w:val="24"/>
          <w:szCs w:val="24"/>
        </w:rPr>
        <w:t>,00</w:t>
      </w:r>
      <w:r w:rsidRPr="004B16F0">
        <w:rPr>
          <w:rFonts w:ascii="Times New Roman" w:hAnsi="Times New Roman" w:cs="Times New Roman"/>
          <w:sz w:val="24"/>
          <w:szCs w:val="24"/>
        </w:rPr>
        <w:t xml:space="preserve"> €+ 140</w:t>
      </w:r>
      <w:r w:rsidR="00302259">
        <w:rPr>
          <w:rFonts w:ascii="Times New Roman" w:hAnsi="Times New Roman" w:cs="Times New Roman"/>
          <w:sz w:val="24"/>
          <w:szCs w:val="24"/>
        </w:rPr>
        <w:t>,00</w:t>
      </w:r>
      <w:r w:rsidRPr="004B16F0">
        <w:rPr>
          <w:rFonts w:ascii="Times New Roman" w:hAnsi="Times New Roman" w:cs="Times New Roman"/>
          <w:sz w:val="24"/>
          <w:szCs w:val="24"/>
        </w:rPr>
        <w:t xml:space="preserve"> € ευρώ</w:t>
      </w:r>
      <w:r w:rsidR="00C34810">
        <w:rPr>
          <w:rFonts w:ascii="Times New Roman" w:hAnsi="Times New Roman" w:cs="Times New Roman"/>
          <w:sz w:val="24"/>
          <w:szCs w:val="24"/>
        </w:rPr>
        <w:t xml:space="preserve"> = </w:t>
      </w:r>
      <w:r w:rsidRPr="004B16F0">
        <w:rPr>
          <w:rFonts w:ascii="Times New Roman" w:hAnsi="Times New Roman" w:cs="Times New Roman"/>
          <w:sz w:val="24"/>
          <w:szCs w:val="24"/>
        </w:rPr>
        <w:t xml:space="preserve"> </w:t>
      </w:r>
      <w:r w:rsidR="00C34810" w:rsidRPr="004B16F0">
        <w:rPr>
          <w:rFonts w:ascii="Times New Roman" w:hAnsi="Times New Roman" w:cs="Times New Roman"/>
          <w:sz w:val="24"/>
          <w:szCs w:val="24"/>
        </w:rPr>
        <w:t>3.000</w:t>
      </w:r>
      <w:r w:rsidR="00C34810">
        <w:rPr>
          <w:rFonts w:ascii="Times New Roman" w:hAnsi="Times New Roman" w:cs="Times New Roman"/>
          <w:sz w:val="24"/>
          <w:szCs w:val="24"/>
        </w:rPr>
        <w:t>,00 €</w:t>
      </w:r>
      <w:r w:rsidR="00C34810" w:rsidRPr="004B16F0">
        <w:rPr>
          <w:rFonts w:ascii="Times New Roman" w:hAnsi="Times New Roman" w:cs="Times New Roman"/>
          <w:sz w:val="24"/>
          <w:szCs w:val="24"/>
        </w:rPr>
        <w:t xml:space="preserve"> </w:t>
      </w:r>
      <w:r w:rsidRPr="004B16F0">
        <w:rPr>
          <w:rFonts w:ascii="Times New Roman" w:hAnsi="Times New Roman" w:cs="Times New Roman"/>
          <w:sz w:val="24"/>
          <w:szCs w:val="24"/>
        </w:rPr>
        <w:t xml:space="preserve">με ΦΠΑ </w:t>
      </w:r>
    </w:p>
    <w:p w14:paraId="6B6052A2" w14:textId="77777777" w:rsidR="003800A6" w:rsidRPr="004B16F0" w:rsidRDefault="003800A6" w:rsidP="003800A6">
      <w:pPr>
        <w:spacing w:after="0" w:line="240" w:lineRule="auto"/>
        <w:rPr>
          <w:rFonts w:ascii="Times New Roman" w:hAnsi="Times New Roman" w:cs="Times New Roman"/>
          <w:sz w:val="24"/>
          <w:szCs w:val="24"/>
        </w:rPr>
      </w:pPr>
    </w:p>
    <w:p w14:paraId="694F012B" w14:textId="6A3ECC48" w:rsidR="003800A6" w:rsidRPr="004B16F0" w:rsidRDefault="003800A6" w:rsidP="00C34810">
      <w:pPr>
        <w:spacing w:after="0" w:line="240" w:lineRule="auto"/>
        <w:jc w:val="both"/>
        <w:rPr>
          <w:rFonts w:ascii="Times New Roman" w:hAnsi="Times New Roman" w:cs="Times New Roman"/>
          <w:b/>
          <w:bCs/>
          <w:sz w:val="24"/>
          <w:szCs w:val="24"/>
        </w:rPr>
      </w:pPr>
      <w:r w:rsidRPr="004B16F0">
        <w:rPr>
          <w:rFonts w:ascii="Times New Roman" w:hAnsi="Times New Roman" w:cs="Times New Roman"/>
          <w:sz w:val="24"/>
          <w:szCs w:val="24"/>
        </w:rPr>
        <w:t xml:space="preserve">Κάθε συμμετέχων στο διαγωνισμό μπορεί να υποβάλει ηλεκτρονική προσφορά για μία ή και τις δύο ομάδες των υπό προμήθεια ειδών, ως αυτές προσδιορίζονται στην </w:t>
      </w:r>
      <w:r w:rsidRPr="007D59BE">
        <w:rPr>
          <w:rFonts w:ascii="Times New Roman" w:hAnsi="Times New Roman" w:cs="Times New Roman"/>
          <w:b/>
          <w:bCs/>
          <w:sz w:val="24"/>
          <w:szCs w:val="24"/>
        </w:rPr>
        <w:t>Α</w:t>
      </w:r>
      <w:r w:rsidR="007D59BE" w:rsidRPr="007D59BE">
        <w:rPr>
          <w:rFonts w:ascii="Times New Roman" w:hAnsi="Times New Roman" w:cs="Times New Roman"/>
          <w:b/>
          <w:bCs/>
          <w:sz w:val="24"/>
          <w:szCs w:val="24"/>
        </w:rPr>
        <w:t xml:space="preserve">ρ </w:t>
      </w:r>
      <w:r w:rsidRPr="007D59BE">
        <w:rPr>
          <w:rFonts w:ascii="Times New Roman" w:hAnsi="Times New Roman" w:cs="Times New Roman"/>
          <w:b/>
          <w:bCs/>
          <w:sz w:val="24"/>
          <w:szCs w:val="24"/>
        </w:rPr>
        <w:t>.Π</w:t>
      </w:r>
      <w:r w:rsidR="007D59BE" w:rsidRPr="007D59BE">
        <w:rPr>
          <w:rFonts w:ascii="Times New Roman" w:hAnsi="Times New Roman" w:cs="Times New Roman"/>
          <w:b/>
          <w:bCs/>
          <w:sz w:val="24"/>
          <w:szCs w:val="24"/>
        </w:rPr>
        <w:t>ρωτ: 5200</w:t>
      </w:r>
      <w:r w:rsidRPr="007D59BE">
        <w:rPr>
          <w:rFonts w:ascii="Times New Roman" w:hAnsi="Times New Roman" w:cs="Times New Roman"/>
          <w:b/>
          <w:bCs/>
          <w:sz w:val="24"/>
          <w:szCs w:val="24"/>
        </w:rPr>
        <w:t xml:space="preserve">. </w:t>
      </w:r>
      <w:r w:rsidRPr="007D59BE">
        <w:rPr>
          <w:rFonts w:ascii="Times New Roman" w:hAnsi="Times New Roman" w:cs="Times New Roman"/>
          <w:b/>
          <w:bCs/>
          <w:sz w:val="24"/>
          <w:szCs w:val="24"/>
        </w:rPr>
        <w:lastRenderedPageBreak/>
        <w:t>/</w:t>
      </w:r>
      <w:r w:rsidR="007D59BE" w:rsidRPr="007D59BE">
        <w:rPr>
          <w:rFonts w:ascii="Times New Roman" w:hAnsi="Times New Roman" w:cs="Times New Roman"/>
          <w:b/>
          <w:bCs/>
          <w:sz w:val="24"/>
          <w:szCs w:val="24"/>
        </w:rPr>
        <w:t>14-01-</w:t>
      </w:r>
      <w:r w:rsidRPr="007D59BE">
        <w:rPr>
          <w:rFonts w:ascii="Times New Roman" w:hAnsi="Times New Roman" w:cs="Times New Roman"/>
          <w:b/>
          <w:bCs/>
          <w:sz w:val="24"/>
          <w:szCs w:val="24"/>
        </w:rPr>
        <w:t>2022</w:t>
      </w:r>
      <w:r w:rsidRPr="007D59BE">
        <w:rPr>
          <w:rFonts w:ascii="Times New Roman" w:hAnsi="Times New Roman" w:cs="Times New Roman"/>
          <w:sz w:val="24"/>
          <w:szCs w:val="24"/>
        </w:rPr>
        <w:t xml:space="preserve"> </w:t>
      </w:r>
      <w:r w:rsidRPr="004B16F0">
        <w:rPr>
          <w:rFonts w:ascii="Times New Roman" w:hAnsi="Times New Roman" w:cs="Times New Roman"/>
          <w:sz w:val="24"/>
          <w:szCs w:val="24"/>
        </w:rPr>
        <w:t>Πρόσκληση Εκδήλωσης Ενδιαφέροντος του Ι.Π, υπό την προϋπόθεση ότι στην προσφορά του θα περιλαμβάνεται το σύνολο των ειδών κάθε ομάδας. Η προσφορά μπορε</w:t>
      </w:r>
      <w:r w:rsidR="00C34810">
        <w:rPr>
          <w:rFonts w:ascii="Times New Roman" w:hAnsi="Times New Roman" w:cs="Times New Roman"/>
          <w:sz w:val="24"/>
          <w:szCs w:val="24"/>
        </w:rPr>
        <w:t xml:space="preserve">ί να κατατεθεί τμηματικά ή και </w:t>
      </w:r>
      <w:r w:rsidRPr="004B16F0">
        <w:rPr>
          <w:rFonts w:ascii="Times New Roman" w:hAnsi="Times New Roman" w:cs="Times New Roman"/>
          <w:sz w:val="24"/>
          <w:szCs w:val="24"/>
        </w:rPr>
        <w:t>στο σύνολο των ζητουμένων ειδών για την Α</w:t>
      </w:r>
      <w:r w:rsidR="00C34810">
        <w:rPr>
          <w:rFonts w:ascii="Times New Roman" w:hAnsi="Times New Roman" w:cs="Times New Roman"/>
          <w:sz w:val="24"/>
          <w:szCs w:val="24"/>
        </w:rPr>
        <w:t>΄</w:t>
      </w:r>
      <w:r w:rsidRPr="004B16F0">
        <w:rPr>
          <w:rFonts w:ascii="Times New Roman" w:hAnsi="Times New Roman" w:cs="Times New Roman"/>
          <w:sz w:val="24"/>
          <w:szCs w:val="24"/>
        </w:rPr>
        <w:t xml:space="preserve"> και Β</w:t>
      </w:r>
      <w:r w:rsidR="00C34810">
        <w:rPr>
          <w:rFonts w:ascii="Times New Roman" w:hAnsi="Times New Roman" w:cs="Times New Roman"/>
          <w:sz w:val="24"/>
          <w:szCs w:val="24"/>
        </w:rPr>
        <w:t>΄</w:t>
      </w:r>
      <w:r w:rsidRPr="004B16F0">
        <w:rPr>
          <w:rFonts w:ascii="Times New Roman" w:hAnsi="Times New Roman" w:cs="Times New Roman"/>
          <w:sz w:val="24"/>
          <w:szCs w:val="24"/>
        </w:rPr>
        <w:t xml:space="preserve"> ΟΜΑΔΑ </w:t>
      </w:r>
      <w:r w:rsidRPr="004B16F0">
        <w:rPr>
          <w:rFonts w:ascii="Times New Roman" w:hAnsi="Times New Roman" w:cs="Times New Roman"/>
          <w:sz w:val="24"/>
          <w:szCs w:val="24"/>
          <w:u w:val="single"/>
        </w:rPr>
        <w:t>δεν</w:t>
      </w:r>
      <w:r w:rsidRPr="004B16F0">
        <w:rPr>
          <w:rFonts w:ascii="Times New Roman" w:hAnsi="Times New Roman" w:cs="Times New Roman"/>
          <w:sz w:val="24"/>
          <w:szCs w:val="24"/>
        </w:rPr>
        <w:t xml:space="preserve"> μπορεί όμως για το ίδ</w:t>
      </w:r>
      <w:r w:rsidR="00C34810">
        <w:rPr>
          <w:rFonts w:ascii="Times New Roman" w:hAnsi="Times New Roman" w:cs="Times New Roman"/>
          <w:sz w:val="24"/>
          <w:szCs w:val="24"/>
        </w:rPr>
        <w:t xml:space="preserve">ιο είδος να κατατεθεί προσφορά </w:t>
      </w:r>
      <w:r w:rsidRPr="004B16F0">
        <w:rPr>
          <w:rFonts w:ascii="Times New Roman" w:hAnsi="Times New Roman" w:cs="Times New Roman"/>
          <w:sz w:val="24"/>
          <w:szCs w:val="24"/>
        </w:rPr>
        <w:t>για μια μεμονω</w:t>
      </w:r>
      <w:r w:rsidR="00C34810">
        <w:rPr>
          <w:rFonts w:ascii="Times New Roman" w:hAnsi="Times New Roman" w:cs="Times New Roman"/>
          <w:sz w:val="24"/>
          <w:szCs w:val="24"/>
        </w:rPr>
        <w:t xml:space="preserve">μένη πόλη που εδρεύουν τα κτήρια </w:t>
      </w:r>
      <w:r w:rsidRPr="004B16F0">
        <w:rPr>
          <w:rFonts w:ascii="Times New Roman" w:hAnsi="Times New Roman" w:cs="Times New Roman"/>
          <w:sz w:val="24"/>
          <w:szCs w:val="24"/>
        </w:rPr>
        <w:t>του Ι.Π. και η προσφορά μπορεί να κατατεθ</w:t>
      </w:r>
      <w:r w:rsidR="00C34810">
        <w:rPr>
          <w:rFonts w:ascii="Times New Roman" w:hAnsi="Times New Roman" w:cs="Times New Roman"/>
          <w:sz w:val="24"/>
          <w:szCs w:val="24"/>
        </w:rPr>
        <w:t>εί αποκλειστικά  για  όλα τα κτήρια και σε όλες τις πόλεις που εδρεύουν τα κτή</w:t>
      </w:r>
      <w:r w:rsidRPr="004B16F0">
        <w:rPr>
          <w:rFonts w:ascii="Times New Roman" w:hAnsi="Times New Roman" w:cs="Times New Roman"/>
          <w:sz w:val="24"/>
          <w:szCs w:val="24"/>
        </w:rPr>
        <w:t>ρια του Ιονίου Πανεπιστημίου για</w:t>
      </w:r>
      <w:r w:rsidR="00C34810">
        <w:rPr>
          <w:rFonts w:ascii="Times New Roman" w:hAnsi="Times New Roman" w:cs="Times New Roman"/>
          <w:sz w:val="24"/>
          <w:szCs w:val="24"/>
        </w:rPr>
        <w:t xml:space="preserve"> τις υπηρεσίες, Τμήματα, Σχολές </w:t>
      </w:r>
      <w:r w:rsidRPr="004B16F0">
        <w:rPr>
          <w:rFonts w:ascii="Times New Roman" w:hAnsi="Times New Roman" w:cs="Times New Roman"/>
          <w:sz w:val="24"/>
          <w:szCs w:val="24"/>
        </w:rPr>
        <w:t xml:space="preserve">του Ι.Π. σε Κέρκυρα, Κεφαλονιά, Λευκάδα, Ζάκυνθο και Αθήνα </w:t>
      </w:r>
      <w:r w:rsidRPr="004B16F0">
        <w:rPr>
          <w:rFonts w:ascii="Times New Roman" w:hAnsi="Times New Roman" w:cs="Times New Roman"/>
          <w:b/>
          <w:bCs/>
          <w:sz w:val="24"/>
          <w:szCs w:val="24"/>
        </w:rPr>
        <w:t>Η προμήθεια των ποσοτήτων των ειδών κάθε ομάδας θεωρείται ενιαία και οι προσφορές που αναφέρονται σε μέρος αυτών δεν γίνονται αποδεκτές.</w:t>
      </w:r>
    </w:p>
    <w:p w14:paraId="16ECB341" w14:textId="77777777" w:rsidR="003800A6" w:rsidRDefault="003800A6" w:rsidP="003800A6">
      <w:pPr>
        <w:spacing w:after="0" w:line="240" w:lineRule="auto"/>
        <w:jc w:val="both"/>
        <w:rPr>
          <w:rFonts w:ascii="Times New Roman" w:hAnsi="Times New Roman" w:cs="Times New Roman"/>
          <w:b/>
          <w:bCs/>
          <w:sz w:val="24"/>
          <w:szCs w:val="24"/>
        </w:rPr>
      </w:pPr>
    </w:p>
    <w:p w14:paraId="0F7FE0DD" w14:textId="77777777" w:rsidR="00140D2B" w:rsidRPr="004B16F0" w:rsidRDefault="00140D2B" w:rsidP="003800A6">
      <w:pPr>
        <w:spacing w:after="0" w:line="240" w:lineRule="auto"/>
        <w:jc w:val="both"/>
        <w:rPr>
          <w:rFonts w:ascii="Times New Roman" w:hAnsi="Times New Roman" w:cs="Times New Roman"/>
          <w:b/>
          <w:bCs/>
          <w:sz w:val="24"/>
          <w:szCs w:val="24"/>
        </w:rPr>
      </w:pPr>
    </w:p>
    <w:p w14:paraId="11A575EB" w14:textId="77777777" w:rsidR="003800A6" w:rsidRPr="004B16F0" w:rsidRDefault="003800A6" w:rsidP="003800A6">
      <w:pPr>
        <w:spacing w:after="0" w:line="240" w:lineRule="auto"/>
        <w:ind w:left="426" w:hanging="426"/>
        <w:jc w:val="both"/>
        <w:rPr>
          <w:rFonts w:ascii="Times New Roman" w:hAnsi="Times New Roman" w:cs="Times New Roman"/>
          <w:b/>
          <w:bCs/>
          <w:sz w:val="24"/>
          <w:szCs w:val="24"/>
          <w:u w:val="single"/>
        </w:rPr>
      </w:pPr>
      <w:r w:rsidRPr="004B16F0">
        <w:rPr>
          <w:rFonts w:ascii="Times New Roman" w:hAnsi="Times New Roman" w:cs="Times New Roman"/>
          <w:b/>
          <w:bCs/>
          <w:sz w:val="24"/>
          <w:szCs w:val="24"/>
          <w:u w:val="single"/>
        </w:rPr>
        <w:t xml:space="preserve">Η. ΠΕΡΙΕΧΟΜΕΝΟ ΦΑΚΕΛΟΥ ΗΛΕΚΤΡΟΝΙΚΗΣ ΟΙΚΟΝΟΜΙΚΗΣ  ΠΡΟΣΦΟΡΑΣ </w:t>
      </w:r>
    </w:p>
    <w:p w14:paraId="13A97FC8" w14:textId="77777777" w:rsidR="003800A6" w:rsidRPr="004B16F0" w:rsidRDefault="003800A6" w:rsidP="003800A6">
      <w:pPr>
        <w:spacing w:after="0" w:line="240" w:lineRule="auto"/>
        <w:jc w:val="both"/>
        <w:rPr>
          <w:rFonts w:ascii="Times New Roman" w:hAnsi="Times New Roman" w:cs="Times New Roman"/>
          <w:b/>
          <w:bCs/>
          <w:sz w:val="24"/>
          <w:szCs w:val="24"/>
        </w:rPr>
      </w:pPr>
    </w:p>
    <w:p w14:paraId="238A762C" w14:textId="59F1385A" w:rsidR="003800A6" w:rsidRPr="00CF5216" w:rsidRDefault="003800A6" w:rsidP="00CF5216">
      <w:pPr>
        <w:jc w:val="both"/>
        <w:rPr>
          <w:rFonts w:ascii="Times New Roman" w:hAnsi="Times New Roman" w:cs="Times New Roman"/>
          <w:bCs/>
          <w:sz w:val="24"/>
          <w:szCs w:val="24"/>
        </w:rPr>
      </w:pPr>
      <w:r w:rsidRPr="004B16F0">
        <w:rPr>
          <w:rFonts w:ascii="Times New Roman" w:hAnsi="Times New Roman" w:cs="Times New Roman"/>
          <w:bCs/>
          <w:sz w:val="24"/>
          <w:szCs w:val="24"/>
        </w:rPr>
        <w:t xml:space="preserve">Οι συμμετέχοντες </w:t>
      </w:r>
      <w:r w:rsidRPr="004B16F0">
        <w:rPr>
          <w:rFonts w:ascii="Times New Roman" w:hAnsi="Times New Roman" w:cs="Times New Roman"/>
          <w:bCs/>
          <w:sz w:val="24"/>
          <w:szCs w:val="24"/>
          <w:u w:val="single"/>
        </w:rPr>
        <w:t>δύνανται να καταθέσουν ηλεκτρονικά προσφορά</w:t>
      </w:r>
      <w:r w:rsidRPr="0033302D">
        <w:rPr>
          <w:rFonts w:ascii="Times New Roman" w:hAnsi="Times New Roman" w:cs="Times New Roman"/>
          <w:bCs/>
          <w:sz w:val="24"/>
          <w:szCs w:val="24"/>
        </w:rPr>
        <w:t xml:space="preserve"> </w:t>
      </w:r>
      <w:r w:rsidRPr="004B16F0">
        <w:rPr>
          <w:rFonts w:ascii="Times New Roman" w:hAnsi="Times New Roman" w:cs="Times New Roman"/>
          <w:bCs/>
          <w:sz w:val="24"/>
          <w:szCs w:val="24"/>
        </w:rPr>
        <w:t>(</w:t>
      </w:r>
      <w:r w:rsidRPr="004B16F0">
        <w:rPr>
          <w:rFonts w:ascii="Times New Roman" w:hAnsi="Times New Roman" w:cs="Times New Roman"/>
          <w:bCs/>
          <w:i/>
          <w:sz w:val="24"/>
          <w:szCs w:val="24"/>
        </w:rPr>
        <w:t xml:space="preserve">συμπληρώνοντας το </w:t>
      </w:r>
      <w:r w:rsidRPr="004B16F0">
        <w:rPr>
          <w:rFonts w:ascii="Times New Roman" w:hAnsi="Times New Roman" w:cs="Times New Roman"/>
          <w:bCs/>
          <w:i/>
          <w:sz w:val="24"/>
          <w:szCs w:val="24"/>
          <w:u w:val="single"/>
        </w:rPr>
        <w:t>αντίστοιχο</w:t>
      </w:r>
      <w:r w:rsidRPr="004B16F0">
        <w:rPr>
          <w:rFonts w:ascii="Times New Roman" w:hAnsi="Times New Roman" w:cs="Times New Roman"/>
          <w:bCs/>
          <w:i/>
          <w:sz w:val="24"/>
          <w:szCs w:val="24"/>
        </w:rPr>
        <w:t xml:space="preserve"> </w:t>
      </w:r>
      <w:r w:rsidRPr="004B16F0">
        <w:rPr>
          <w:rFonts w:ascii="Times New Roman" w:hAnsi="Times New Roman" w:cs="Times New Roman"/>
          <w:b/>
          <w:i/>
          <w:sz w:val="24"/>
          <w:szCs w:val="24"/>
        </w:rPr>
        <w:t>ΕΝΤΥΠΟ ΟΙΚΟΝΟΜΙΚΗΣ ΠΡΟΣΦΟΡΑΣ</w:t>
      </w:r>
      <w:r w:rsidRPr="004B16F0">
        <w:rPr>
          <w:rFonts w:ascii="Times New Roman" w:hAnsi="Times New Roman" w:cs="Times New Roman"/>
          <w:bCs/>
          <w:i/>
          <w:sz w:val="24"/>
          <w:szCs w:val="24"/>
        </w:rPr>
        <w:t xml:space="preserve"> (ως επισυνάπτεται</w:t>
      </w:r>
      <w:r w:rsidRPr="004B16F0">
        <w:rPr>
          <w:rFonts w:ascii="Times New Roman" w:hAnsi="Times New Roman" w:cs="Times New Roman"/>
          <w:bCs/>
        </w:rPr>
        <w:t xml:space="preserve"> </w:t>
      </w:r>
      <w:r w:rsidRPr="004B16F0">
        <w:rPr>
          <w:rFonts w:ascii="Times New Roman" w:hAnsi="Times New Roman" w:cs="Times New Roman"/>
          <w:bCs/>
          <w:i/>
          <w:sz w:val="24"/>
          <w:szCs w:val="24"/>
        </w:rPr>
        <w:t>σε έντυπο που θα φέρει τις παρακάτω ενδείξεις</w:t>
      </w:r>
      <w:r w:rsidRPr="004B16F0">
        <w:rPr>
          <w:rFonts w:ascii="Times New Roman" w:hAnsi="Times New Roman" w:cs="Times New Roman"/>
          <w:bCs/>
          <w:sz w:val="24"/>
          <w:szCs w:val="24"/>
        </w:rPr>
        <w:t xml:space="preserve">) </w:t>
      </w:r>
      <w:r w:rsidRPr="004B16F0">
        <w:rPr>
          <w:rFonts w:ascii="Times New Roman" w:hAnsi="Times New Roman" w:cs="Times New Roman"/>
          <w:bCs/>
          <w:sz w:val="24"/>
          <w:szCs w:val="24"/>
          <w:u w:val="single"/>
        </w:rPr>
        <w:t xml:space="preserve">για την </w:t>
      </w:r>
      <w:r w:rsidRPr="004B16F0">
        <w:rPr>
          <w:rFonts w:ascii="Times New Roman" w:hAnsi="Times New Roman" w:cs="Times New Roman"/>
          <w:b/>
          <w:sz w:val="24"/>
          <w:szCs w:val="24"/>
          <w:u w:val="single"/>
        </w:rPr>
        <w:t>Α</w:t>
      </w:r>
      <w:r w:rsidR="0033302D">
        <w:rPr>
          <w:rFonts w:ascii="Times New Roman" w:hAnsi="Times New Roman" w:cs="Times New Roman"/>
          <w:b/>
          <w:sz w:val="24"/>
          <w:szCs w:val="24"/>
          <w:u w:val="single"/>
        </w:rPr>
        <w:t>΄</w:t>
      </w:r>
      <w:r w:rsidRPr="004B16F0">
        <w:rPr>
          <w:rFonts w:ascii="Times New Roman" w:hAnsi="Times New Roman" w:cs="Times New Roman"/>
          <w:b/>
          <w:sz w:val="24"/>
          <w:szCs w:val="24"/>
          <w:u w:val="single"/>
        </w:rPr>
        <w:t xml:space="preserve"> ΚΑΙ Β</w:t>
      </w:r>
      <w:r w:rsidR="0033302D">
        <w:rPr>
          <w:rFonts w:ascii="Times New Roman" w:hAnsi="Times New Roman" w:cs="Times New Roman"/>
          <w:b/>
          <w:sz w:val="24"/>
          <w:szCs w:val="24"/>
          <w:u w:val="single"/>
        </w:rPr>
        <w:t>΄</w:t>
      </w:r>
      <w:r w:rsidRPr="004B16F0">
        <w:rPr>
          <w:rFonts w:ascii="Times New Roman" w:hAnsi="Times New Roman" w:cs="Times New Roman"/>
          <w:b/>
          <w:sz w:val="24"/>
          <w:szCs w:val="24"/>
          <w:u w:val="single"/>
        </w:rPr>
        <w:t xml:space="preserve"> ΟΜΑΔΑ</w:t>
      </w:r>
      <w:r w:rsidRPr="004B16F0">
        <w:rPr>
          <w:rFonts w:ascii="Times New Roman" w:hAnsi="Times New Roman" w:cs="Times New Roman"/>
          <w:bCs/>
          <w:sz w:val="24"/>
          <w:szCs w:val="24"/>
          <w:u w:val="single"/>
        </w:rPr>
        <w:t xml:space="preserve"> τμηματικά  ή  </w:t>
      </w:r>
      <w:r w:rsidR="009B1DB6">
        <w:rPr>
          <w:rFonts w:ascii="Times New Roman" w:hAnsi="Times New Roman" w:cs="Times New Roman"/>
          <w:bCs/>
          <w:sz w:val="24"/>
          <w:szCs w:val="24"/>
          <w:u w:val="single"/>
        </w:rPr>
        <w:t>σύνολό της</w:t>
      </w:r>
      <w:r w:rsidR="0033302D">
        <w:rPr>
          <w:rFonts w:ascii="Times New Roman" w:hAnsi="Times New Roman" w:cs="Times New Roman"/>
          <w:bCs/>
          <w:sz w:val="24"/>
          <w:szCs w:val="24"/>
        </w:rPr>
        <w:t>,</w:t>
      </w:r>
      <w:r w:rsidRPr="004B16F0">
        <w:rPr>
          <w:rFonts w:ascii="Times New Roman" w:hAnsi="Times New Roman" w:cs="Times New Roman"/>
          <w:bCs/>
          <w:sz w:val="24"/>
          <w:szCs w:val="24"/>
        </w:rPr>
        <w:t xml:space="preserve"> ως κάτωθι:</w:t>
      </w:r>
    </w:p>
    <w:p w14:paraId="7AC97202" w14:textId="37C04F35" w:rsidR="003800A6" w:rsidRPr="004B16F0" w:rsidRDefault="009B1DB6" w:rsidP="003800A6">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3800A6" w:rsidRPr="004B16F0">
        <w:rPr>
          <w:rFonts w:ascii="Times New Roman" w:eastAsia="Calibri" w:hAnsi="Times New Roman" w:cs="Times New Roman"/>
          <w:b/>
          <w:bCs/>
          <w:sz w:val="24"/>
          <w:szCs w:val="24"/>
        </w:rPr>
        <w:t>Προσφέρεται ελεύθερη, πλήρης, άμεση και δωρεάν ηλεκτρονική πρόσβαση στα αρχεία της πρόσκλησης εκδήλωσης ενδιαφέροντος στην Κεντρική Ιστοσελίδα του Ιονίου Πανεπιστημίου (</w:t>
      </w:r>
      <w:hyperlink r:id="rId11" w:history="1">
        <w:r w:rsidR="003800A6" w:rsidRPr="004B16F0">
          <w:rPr>
            <w:rFonts w:ascii="Times New Roman" w:eastAsia="Calibri" w:hAnsi="Times New Roman" w:cs="Times New Roman"/>
            <w:b/>
            <w:bCs/>
            <w:color w:val="0000FF"/>
            <w:sz w:val="24"/>
            <w:szCs w:val="24"/>
            <w:u w:val="single"/>
          </w:rPr>
          <w:t>https://ionio.gr/</w:t>
        </w:r>
      </w:hyperlink>
      <w:r w:rsidR="00CF5216">
        <w:rPr>
          <w:rFonts w:ascii="Times New Roman" w:eastAsia="Calibri" w:hAnsi="Times New Roman" w:cs="Times New Roman"/>
          <w:b/>
          <w:bCs/>
          <w:sz w:val="24"/>
          <w:szCs w:val="24"/>
        </w:rPr>
        <w:t>)</w:t>
      </w:r>
      <w:r>
        <w:rPr>
          <w:rFonts w:ascii="Times New Roman" w:eastAsia="Calibri" w:hAnsi="Times New Roman" w:cs="Times New Roman"/>
          <w:b/>
          <w:bCs/>
          <w:sz w:val="24"/>
          <w:szCs w:val="24"/>
        </w:rPr>
        <w:t>]</w:t>
      </w:r>
      <w:r w:rsidR="003800A6" w:rsidRPr="004B16F0">
        <w:rPr>
          <w:rFonts w:ascii="Times New Roman" w:eastAsia="Calibri" w:hAnsi="Times New Roman" w:cs="Times New Roman"/>
          <w:b/>
          <w:bCs/>
          <w:sz w:val="24"/>
          <w:szCs w:val="24"/>
        </w:rPr>
        <w:t>.</w:t>
      </w:r>
    </w:p>
    <w:p w14:paraId="164B8987" w14:textId="77777777" w:rsidR="003800A6" w:rsidRPr="004B16F0" w:rsidRDefault="003800A6" w:rsidP="003800A6">
      <w:pPr>
        <w:spacing w:after="0" w:line="240" w:lineRule="auto"/>
        <w:jc w:val="both"/>
        <w:rPr>
          <w:rFonts w:ascii="Times New Roman" w:eastAsia="Calibri" w:hAnsi="Times New Roman" w:cs="Times New Roman"/>
          <w:b/>
          <w:bCs/>
          <w:sz w:val="24"/>
          <w:szCs w:val="24"/>
        </w:rPr>
      </w:pPr>
    </w:p>
    <w:p w14:paraId="6AE7AAC0" w14:textId="1DF350DC" w:rsidR="003800A6" w:rsidRPr="007B7B6B" w:rsidRDefault="003800A6" w:rsidP="00CF5216">
      <w:pPr>
        <w:spacing w:after="0" w:line="240" w:lineRule="auto"/>
        <w:jc w:val="both"/>
        <w:rPr>
          <w:rFonts w:ascii="Times New Roman" w:eastAsia="Calibri" w:hAnsi="Times New Roman" w:cs="Times New Roman"/>
          <w:b/>
          <w:bCs/>
          <w:sz w:val="24"/>
          <w:szCs w:val="24"/>
          <w:u w:val="single"/>
        </w:rPr>
      </w:pPr>
      <w:r w:rsidRPr="007B7B6B">
        <w:rPr>
          <w:rFonts w:ascii="Times New Roman" w:eastAsia="Calibri" w:hAnsi="Times New Roman" w:cs="Times New Roman"/>
          <w:b/>
          <w:bCs/>
          <w:sz w:val="24"/>
          <w:szCs w:val="24"/>
          <w:u w:val="single"/>
        </w:rPr>
        <w:t xml:space="preserve">Οι ενδιαφερόμενοι </w:t>
      </w:r>
      <w:r w:rsidR="009B1DB6" w:rsidRPr="007B7B6B">
        <w:rPr>
          <w:rFonts w:ascii="Times New Roman" w:eastAsia="Calibri" w:hAnsi="Times New Roman" w:cs="Times New Roman"/>
          <w:b/>
          <w:bCs/>
          <w:sz w:val="24"/>
          <w:szCs w:val="24"/>
          <w:u w:val="single"/>
        </w:rPr>
        <w:t>θα καταθέσουν μαζί με</w:t>
      </w:r>
      <w:r w:rsidRPr="007B7B6B">
        <w:rPr>
          <w:rFonts w:ascii="Times New Roman" w:eastAsia="Calibri" w:hAnsi="Times New Roman" w:cs="Times New Roman"/>
          <w:b/>
          <w:bCs/>
          <w:sz w:val="24"/>
          <w:szCs w:val="24"/>
          <w:u w:val="single"/>
        </w:rPr>
        <w:t xml:space="preserve"> την προσφορά τους: </w:t>
      </w:r>
    </w:p>
    <w:p w14:paraId="4A479137" w14:textId="77777777" w:rsidR="007B7B6B" w:rsidRPr="004B16F0" w:rsidRDefault="007B7B6B" w:rsidP="00CF5216">
      <w:pPr>
        <w:spacing w:after="0" w:line="240" w:lineRule="auto"/>
        <w:jc w:val="both"/>
        <w:rPr>
          <w:rFonts w:ascii="Times New Roman" w:eastAsia="Calibri" w:hAnsi="Times New Roman" w:cs="Times New Roman"/>
          <w:b/>
          <w:bCs/>
          <w:sz w:val="24"/>
          <w:szCs w:val="24"/>
        </w:rPr>
      </w:pPr>
    </w:p>
    <w:p w14:paraId="548E761E" w14:textId="77777777" w:rsidR="003800A6" w:rsidRPr="004B16F0" w:rsidRDefault="003800A6" w:rsidP="00CF5216">
      <w:pPr>
        <w:spacing w:after="0" w:line="240" w:lineRule="auto"/>
        <w:ind w:left="284" w:hanging="284"/>
        <w:jc w:val="both"/>
        <w:rPr>
          <w:rFonts w:ascii="Times New Roman" w:eastAsia="Calibri" w:hAnsi="Times New Roman" w:cs="Times New Roman"/>
          <w:b/>
          <w:bCs/>
          <w:sz w:val="24"/>
          <w:szCs w:val="24"/>
        </w:rPr>
      </w:pPr>
      <w:r w:rsidRPr="004B16F0">
        <w:rPr>
          <w:rFonts w:ascii="Times New Roman" w:eastAsia="Calibri" w:hAnsi="Times New Roman" w:cs="Times New Roman"/>
          <w:b/>
          <w:bCs/>
          <w:sz w:val="24"/>
          <w:szCs w:val="24"/>
        </w:rPr>
        <w:t xml:space="preserve">1.   </w:t>
      </w:r>
      <w:r w:rsidRPr="004B16F0">
        <w:rPr>
          <w:rFonts w:ascii="Times New Roman" w:eastAsia="Calibri" w:hAnsi="Times New Roman" w:cs="Times New Roman"/>
          <w:bCs/>
          <w:sz w:val="24"/>
          <w:szCs w:val="24"/>
        </w:rPr>
        <w:t>Φύλλο Συμμόρφωσης.</w:t>
      </w:r>
    </w:p>
    <w:p w14:paraId="78564C2A" w14:textId="77777777" w:rsidR="003800A6" w:rsidRPr="004B16F0" w:rsidRDefault="003800A6" w:rsidP="00CF5216">
      <w:pPr>
        <w:spacing w:after="0" w:line="240" w:lineRule="auto"/>
        <w:ind w:left="284" w:hanging="284"/>
        <w:jc w:val="both"/>
        <w:rPr>
          <w:rFonts w:ascii="Times New Roman" w:eastAsia="Calibri" w:hAnsi="Times New Roman" w:cs="Times New Roman"/>
          <w:sz w:val="24"/>
          <w:szCs w:val="24"/>
        </w:rPr>
      </w:pPr>
      <w:r w:rsidRPr="004B16F0">
        <w:rPr>
          <w:rFonts w:ascii="Times New Roman" w:eastAsia="Calibri" w:hAnsi="Times New Roman" w:cs="Times New Roman"/>
          <w:b/>
          <w:bCs/>
          <w:sz w:val="24"/>
          <w:szCs w:val="24"/>
        </w:rPr>
        <w:t>2.</w:t>
      </w:r>
      <w:bookmarkStart w:id="12" w:name="_Hlk90888215"/>
      <w:r w:rsidRPr="004B16F0">
        <w:rPr>
          <w:rFonts w:ascii="Times New Roman" w:eastAsia="Calibri" w:hAnsi="Times New Roman" w:cs="Times New Roman"/>
          <w:sz w:val="24"/>
          <w:szCs w:val="24"/>
        </w:rPr>
        <w:t xml:space="preserve"> Υπεύθυνη δήλωση όπου θα δηλώνεται: «Αποδέχομαι τους όρους και τις τεχνικές    προδιαγραφές που θέτει η Υπηρεσία στην παρούσα πρόσκληση».</w:t>
      </w:r>
      <w:bookmarkEnd w:id="12"/>
    </w:p>
    <w:p w14:paraId="21B4DD59" w14:textId="1CD23451" w:rsidR="003800A6" w:rsidRPr="004B16F0" w:rsidRDefault="003800A6" w:rsidP="00CF5216">
      <w:pPr>
        <w:spacing w:after="0" w:line="240" w:lineRule="auto"/>
        <w:ind w:left="284" w:hanging="284"/>
        <w:jc w:val="both"/>
        <w:rPr>
          <w:rFonts w:ascii="Times New Roman" w:eastAsia="Calibri" w:hAnsi="Times New Roman" w:cs="Times New Roman"/>
          <w:sz w:val="24"/>
          <w:szCs w:val="24"/>
        </w:rPr>
      </w:pPr>
      <w:r w:rsidRPr="004B16F0">
        <w:rPr>
          <w:rFonts w:ascii="Times New Roman" w:eastAsia="Calibri" w:hAnsi="Times New Roman" w:cs="Times New Roman"/>
          <w:b/>
          <w:bCs/>
          <w:sz w:val="24"/>
          <w:szCs w:val="24"/>
        </w:rPr>
        <w:t>3.</w:t>
      </w:r>
      <w:r w:rsidR="009B1DB6">
        <w:rPr>
          <w:rFonts w:ascii="Times New Roman" w:eastAsia="Calibri" w:hAnsi="Times New Roman" w:cs="Times New Roman"/>
          <w:sz w:val="24"/>
          <w:szCs w:val="24"/>
        </w:rPr>
        <w:t xml:space="preserve"> </w:t>
      </w:r>
      <w:r w:rsidRPr="004B16F0">
        <w:rPr>
          <w:rFonts w:ascii="Times New Roman" w:eastAsia="Calibri" w:hAnsi="Times New Roman" w:cs="Times New Roman"/>
          <w:sz w:val="24"/>
          <w:szCs w:val="24"/>
        </w:rPr>
        <w:t>Δικαιολογητικά προς απόδειξη της μη  συνδρομής  των λόγων  αποκλεισμού από τις  διαδικασίες  σύναψης  δημόσιων  συμβάσεων  των παρ. 1 και 2 του άρθρου 73 και  του άρθρου 74 του Ν.4412/2016.</w:t>
      </w:r>
    </w:p>
    <w:p w14:paraId="329C5D00" w14:textId="77777777" w:rsidR="003800A6" w:rsidRPr="004B16F0" w:rsidRDefault="003800A6" w:rsidP="00CF5216">
      <w:pPr>
        <w:spacing w:after="0" w:line="240" w:lineRule="auto"/>
        <w:ind w:left="284" w:hanging="284"/>
        <w:jc w:val="both"/>
        <w:rPr>
          <w:rFonts w:ascii="Times New Roman" w:eastAsia="Calibri" w:hAnsi="Times New Roman" w:cs="Times New Roman"/>
          <w:sz w:val="24"/>
          <w:szCs w:val="24"/>
        </w:rPr>
      </w:pPr>
      <w:r w:rsidRPr="004B16F0">
        <w:rPr>
          <w:rFonts w:ascii="Times New Roman" w:eastAsia="Calibri" w:hAnsi="Times New Roman" w:cs="Times New Roman"/>
          <w:b/>
          <w:bCs/>
          <w:sz w:val="24"/>
          <w:szCs w:val="24"/>
        </w:rPr>
        <w:t>4</w:t>
      </w:r>
      <w:r w:rsidRPr="004B16F0">
        <w:rPr>
          <w:rFonts w:ascii="Times New Roman" w:eastAsia="Calibri" w:hAnsi="Times New Roman" w:cs="Times New Roman"/>
          <w:sz w:val="24"/>
          <w:szCs w:val="24"/>
        </w:rPr>
        <w:t>.  Πιστοποιητικό Φορολογικής ενημερότητας.</w:t>
      </w:r>
    </w:p>
    <w:p w14:paraId="33A88F49" w14:textId="43FCF856" w:rsidR="003800A6" w:rsidRPr="004B16F0" w:rsidRDefault="003800A6" w:rsidP="00CF5216">
      <w:pPr>
        <w:spacing w:after="0" w:line="240" w:lineRule="auto"/>
        <w:ind w:left="284" w:hanging="284"/>
        <w:jc w:val="both"/>
        <w:rPr>
          <w:rFonts w:ascii="Times New Roman" w:eastAsia="Calibri" w:hAnsi="Times New Roman" w:cs="Times New Roman"/>
          <w:sz w:val="24"/>
          <w:szCs w:val="24"/>
        </w:rPr>
      </w:pPr>
      <w:r w:rsidRPr="004B16F0">
        <w:rPr>
          <w:rFonts w:ascii="Times New Roman" w:eastAsia="Calibri" w:hAnsi="Times New Roman" w:cs="Times New Roman"/>
          <w:b/>
          <w:bCs/>
          <w:sz w:val="24"/>
          <w:szCs w:val="24"/>
        </w:rPr>
        <w:t>5</w:t>
      </w:r>
      <w:r w:rsidR="009B1DB6">
        <w:rPr>
          <w:rFonts w:ascii="Times New Roman" w:eastAsia="Calibri" w:hAnsi="Times New Roman" w:cs="Times New Roman"/>
          <w:sz w:val="24"/>
          <w:szCs w:val="24"/>
        </w:rPr>
        <w:t xml:space="preserve">. </w:t>
      </w:r>
      <w:r w:rsidRPr="004B16F0">
        <w:rPr>
          <w:rFonts w:ascii="Times New Roman" w:eastAsia="Calibri" w:hAnsi="Times New Roman" w:cs="Times New Roman"/>
          <w:sz w:val="24"/>
          <w:szCs w:val="24"/>
        </w:rPr>
        <w:t>Πιστοποιητικό Ασφαλιστικής ενημερότητας για κύρια και επικουρική ασφάλεια (άρθρο 80 παρ.2 του Ν.4412/2016).</w:t>
      </w:r>
    </w:p>
    <w:p w14:paraId="648DA588" w14:textId="77777777" w:rsidR="003800A6" w:rsidRPr="004B16F0" w:rsidRDefault="003800A6" w:rsidP="00CF5216">
      <w:pPr>
        <w:spacing w:after="0" w:line="240" w:lineRule="auto"/>
        <w:ind w:left="284" w:hanging="284"/>
        <w:jc w:val="both"/>
        <w:rPr>
          <w:rFonts w:ascii="Times New Roman" w:eastAsia="Calibri" w:hAnsi="Times New Roman" w:cs="Times New Roman"/>
          <w:sz w:val="24"/>
          <w:szCs w:val="24"/>
        </w:rPr>
      </w:pPr>
      <w:r w:rsidRPr="004B16F0">
        <w:rPr>
          <w:rFonts w:ascii="Times New Roman" w:eastAsia="Calibri" w:hAnsi="Times New Roman" w:cs="Times New Roman"/>
          <w:b/>
          <w:bCs/>
          <w:sz w:val="24"/>
          <w:szCs w:val="24"/>
        </w:rPr>
        <w:t>6.</w:t>
      </w:r>
      <w:r w:rsidRPr="004B16F0">
        <w:rPr>
          <w:rFonts w:ascii="Times New Roman" w:eastAsia="Calibri" w:hAnsi="Times New Roman" w:cs="Times New Roman"/>
          <w:sz w:val="24"/>
          <w:szCs w:val="24"/>
        </w:rPr>
        <w:t xml:space="preserve"> Εφόσον πρόκειται για νομικό πρόσωπο αποδεικτικά  έγγραφα νομιμοποίησης   και  εκπροσώπησης  του νομικού προσώπου (άρθρο 93 του Ν. 4412/2016).</w:t>
      </w:r>
    </w:p>
    <w:p w14:paraId="29142D39" w14:textId="77777777" w:rsidR="003800A6" w:rsidRDefault="003800A6" w:rsidP="003800A6">
      <w:pPr>
        <w:spacing w:after="0" w:line="240" w:lineRule="auto"/>
        <w:rPr>
          <w:rFonts w:ascii="Times New Roman" w:eastAsia="Calibri" w:hAnsi="Times New Roman" w:cs="Times New Roman"/>
          <w:sz w:val="24"/>
          <w:szCs w:val="24"/>
        </w:rPr>
      </w:pPr>
    </w:p>
    <w:p w14:paraId="4E82EB0B" w14:textId="77777777" w:rsidR="00140D2B" w:rsidRPr="004B16F0" w:rsidRDefault="00140D2B" w:rsidP="003800A6">
      <w:pPr>
        <w:spacing w:after="0" w:line="240" w:lineRule="auto"/>
        <w:rPr>
          <w:rFonts w:ascii="Times New Roman" w:eastAsia="Calibri" w:hAnsi="Times New Roman" w:cs="Times New Roman"/>
          <w:sz w:val="24"/>
          <w:szCs w:val="24"/>
        </w:rPr>
      </w:pPr>
    </w:p>
    <w:p w14:paraId="06179CE2" w14:textId="04CC17A0" w:rsidR="003800A6" w:rsidRPr="007B7B6B" w:rsidRDefault="003800A6" w:rsidP="007B7B6B">
      <w:pPr>
        <w:spacing w:after="0" w:line="240" w:lineRule="auto"/>
        <w:ind w:firstLine="284"/>
        <w:jc w:val="both"/>
        <w:rPr>
          <w:rFonts w:ascii="Times New Roman" w:eastAsia="Calibri" w:hAnsi="Times New Roman" w:cs="Times New Roman"/>
          <w:b/>
          <w:sz w:val="24"/>
          <w:szCs w:val="24"/>
          <w:u w:val="single"/>
        </w:rPr>
      </w:pPr>
      <w:r w:rsidRPr="009B1DB6">
        <w:rPr>
          <w:rFonts w:ascii="Times New Roman" w:eastAsia="Calibri" w:hAnsi="Times New Roman" w:cs="Times New Roman"/>
          <w:b/>
          <w:sz w:val="24"/>
          <w:szCs w:val="24"/>
          <w:u w:val="single"/>
        </w:rPr>
        <w:t>Παρακαλούμε αφού λάβετε υπόψη την τεχνική περιγραφή-προδιαγραφές</w:t>
      </w:r>
      <w:r w:rsidR="007B7B6B">
        <w:rPr>
          <w:rFonts w:ascii="Times New Roman" w:eastAsia="Calibri" w:hAnsi="Times New Roman" w:cs="Times New Roman"/>
          <w:b/>
          <w:sz w:val="24"/>
          <w:szCs w:val="24"/>
          <w:u w:val="single"/>
        </w:rPr>
        <w:t xml:space="preserve">, όσο και  τον προϋπολογισμό </w:t>
      </w:r>
      <w:r w:rsidRPr="009B1DB6">
        <w:rPr>
          <w:rFonts w:ascii="Times New Roman" w:eastAsia="Calibri" w:hAnsi="Times New Roman" w:cs="Times New Roman"/>
          <w:b/>
          <w:sz w:val="24"/>
          <w:szCs w:val="24"/>
          <w:u w:val="single"/>
        </w:rPr>
        <w:t xml:space="preserve">της προμήθειας να </w:t>
      </w:r>
      <w:r w:rsidR="007B7B6B">
        <w:rPr>
          <w:rFonts w:ascii="Times New Roman" w:eastAsia="Calibri" w:hAnsi="Times New Roman" w:cs="Times New Roman"/>
          <w:b/>
          <w:sz w:val="24"/>
          <w:szCs w:val="24"/>
          <w:u w:val="single"/>
        </w:rPr>
        <w:t xml:space="preserve">υποβάλετε </w:t>
      </w:r>
      <w:r w:rsidRPr="009B1DB6">
        <w:rPr>
          <w:rFonts w:ascii="Times New Roman" w:eastAsia="Calibri" w:hAnsi="Times New Roman" w:cs="Times New Roman"/>
          <w:b/>
          <w:sz w:val="24"/>
          <w:szCs w:val="24"/>
          <w:u w:val="single"/>
        </w:rPr>
        <w:t>την προσφορά</w:t>
      </w:r>
      <w:r w:rsidR="007B7B6B">
        <w:rPr>
          <w:rFonts w:ascii="Times New Roman" w:eastAsia="Calibri" w:hAnsi="Times New Roman" w:cs="Times New Roman"/>
          <w:b/>
          <w:sz w:val="24"/>
          <w:szCs w:val="24"/>
          <w:u w:val="single"/>
        </w:rPr>
        <w:t xml:space="preserve"> σας ηλεκτρονικά στο Κεντρικό Πρωτόκολλο </w:t>
      </w:r>
      <w:r w:rsidRPr="009B1DB6">
        <w:rPr>
          <w:rFonts w:ascii="Times New Roman" w:eastAsia="Calibri" w:hAnsi="Times New Roman" w:cs="Times New Roman"/>
          <w:b/>
          <w:sz w:val="24"/>
          <w:szCs w:val="24"/>
          <w:u w:val="single"/>
        </w:rPr>
        <w:t>του I.Π.</w:t>
      </w:r>
      <w:r w:rsidR="007B7B6B">
        <w:rPr>
          <w:rFonts w:ascii="Times New Roman" w:eastAsia="Calibri" w:hAnsi="Times New Roman" w:cs="Times New Roman"/>
          <w:b/>
          <w:sz w:val="24"/>
          <w:szCs w:val="24"/>
          <w:u w:val="single"/>
        </w:rPr>
        <w:t xml:space="preserve"> στην ηλεκτρονική διεύθυνση: </w:t>
      </w:r>
      <w:hyperlink r:id="rId12" w:history="1">
        <w:r w:rsidR="007B7B6B" w:rsidRPr="007B7B6B">
          <w:rPr>
            <w:rStyle w:val="-"/>
            <w:rFonts w:ascii="Times New Roman" w:eastAsia="Calibri" w:hAnsi="Times New Roman" w:cs="Times New Roman"/>
            <w:b/>
            <w:sz w:val="28"/>
            <w:szCs w:val="28"/>
            <w:lang w:val="en-US"/>
          </w:rPr>
          <w:t>protocol</w:t>
        </w:r>
        <w:r w:rsidR="007B7B6B" w:rsidRPr="007B7B6B">
          <w:rPr>
            <w:rStyle w:val="-"/>
            <w:rFonts w:ascii="Times New Roman" w:eastAsia="Calibri" w:hAnsi="Times New Roman" w:cs="Times New Roman"/>
            <w:b/>
            <w:sz w:val="28"/>
            <w:szCs w:val="28"/>
          </w:rPr>
          <w:t>@</w:t>
        </w:r>
        <w:r w:rsidR="007B7B6B" w:rsidRPr="007B7B6B">
          <w:rPr>
            <w:rStyle w:val="-"/>
            <w:rFonts w:ascii="Times New Roman" w:eastAsia="Calibri" w:hAnsi="Times New Roman" w:cs="Times New Roman"/>
            <w:b/>
            <w:sz w:val="28"/>
            <w:szCs w:val="28"/>
            <w:lang w:val="en-US"/>
          </w:rPr>
          <w:t>ionio</w:t>
        </w:r>
        <w:r w:rsidR="007B7B6B" w:rsidRPr="007B7B6B">
          <w:rPr>
            <w:rStyle w:val="-"/>
            <w:rFonts w:ascii="Times New Roman" w:eastAsia="Calibri" w:hAnsi="Times New Roman" w:cs="Times New Roman"/>
            <w:b/>
            <w:sz w:val="28"/>
            <w:szCs w:val="28"/>
          </w:rPr>
          <w:t>.</w:t>
        </w:r>
        <w:r w:rsidR="007B7B6B" w:rsidRPr="007B7B6B">
          <w:rPr>
            <w:rStyle w:val="-"/>
            <w:rFonts w:ascii="Times New Roman" w:eastAsia="Calibri" w:hAnsi="Times New Roman" w:cs="Times New Roman"/>
            <w:b/>
            <w:sz w:val="28"/>
            <w:szCs w:val="28"/>
            <w:lang w:val="en-US"/>
          </w:rPr>
          <w:t>gr</w:t>
        </w:r>
      </w:hyperlink>
      <w:r w:rsidR="007B7B6B" w:rsidRPr="007B7B6B">
        <w:rPr>
          <w:rFonts w:ascii="Times New Roman" w:eastAsia="Calibri" w:hAnsi="Times New Roman" w:cs="Times New Roman"/>
          <w:b/>
          <w:sz w:val="28"/>
          <w:szCs w:val="28"/>
        </w:rPr>
        <w:t>.</w:t>
      </w:r>
    </w:p>
    <w:p w14:paraId="52EA2DEB" w14:textId="77777777" w:rsidR="003800A6" w:rsidRPr="004B16F0" w:rsidRDefault="003800A6" w:rsidP="003800A6">
      <w:pPr>
        <w:spacing w:after="0" w:line="240" w:lineRule="auto"/>
        <w:jc w:val="both"/>
        <w:rPr>
          <w:rFonts w:ascii="Times New Roman" w:eastAsia="Calibri" w:hAnsi="Times New Roman" w:cs="Times New Roman"/>
          <w:sz w:val="24"/>
          <w:szCs w:val="24"/>
          <w:u w:val="single"/>
        </w:rPr>
      </w:pPr>
    </w:p>
    <w:p w14:paraId="0F5E2DBF" w14:textId="77777777" w:rsidR="000C620C" w:rsidRPr="000C620C" w:rsidRDefault="000C620C" w:rsidP="003800A6">
      <w:pPr>
        <w:spacing w:after="0" w:line="240" w:lineRule="auto"/>
        <w:rPr>
          <w:rFonts w:ascii="Times New Roman" w:hAnsi="Times New Roman" w:cs="Times New Roman"/>
          <w:b/>
          <w:bCs/>
          <w:sz w:val="24"/>
          <w:szCs w:val="24"/>
          <w:u w:val="single"/>
        </w:rPr>
      </w:pPr>
    </w:p>
    <w:p w14:paraId="08B42B2A" w14:textId="77777777" w:rsidR="003800A6" w:rsidRPr="004B16F0" w:rsidRDefault="003800A6" w:rsidP="003800A6">
      <w:pPr>
        <w:spacing w:after="0" w:line="240" w:lineRule="auto"/>
        <w:rPr>
          <w:rFonts w:ascii="Times New Roman" w:hAnsi="Times New Roman" w:cs="Times New Roman"/>
          <w:b/>
          <w:sz w:val="24"/>
          <w:szCs w:val="24"/>
          <w:u w:val="single"/>
        </w:rPr>
      </w:pPr>
      <w:r w:rsidRPr="004B16F0">
        <w:rPr>
          <w:rFonts w:ascii="Times New Roman" w:hAnsi="Times New Roman" w:cs="Times New Roman"/>
          <w:b/>
          <w:bCs/>
          <w:sz w:val="24"/>
          <w:szCs w:val="24"/>
          <w:u w:val="single"/>
        </w:rPr>
        <w:t xml:space="preserve">Θ . </w:t>
      </w:r>
      <w:r w:rsidRPr="004B16F0">
        <w:rPr>
          <w:rFonts w:ascii="Times New Roman" w:hAnsi="Times New Roman" w:cs="Times New Roman"/>
          <w:b/>
          <w:sz w:val="24"/>
          <w:szCs w:val="24"/>
          <w:u w:val="single"/>
        </w:rPr>
        <w:t>ΟΡΟΙ ΤΗΣ ΔΙΑΓΩΝΙΣΤΙΚΗΣ ΔΙΑΔΙΚΑΣΙΑΣ ΠΡΟΜΗΘΕΙΑΣ</w:t>
      </w:r>
    </w:p>
    <w:p w14:paraId="02E88D8E" w14:textId="77777777" w:rsidR="003800A6" w:rsidRPr="004B16F0" w:rsidRDefault="003800A6" w:rsidP="003800A6">
      <w:pPr>
        <w:spacing w:after="0" w:line="240" w:lineRule="auto"/>
        <w:rPr>
          <w:rFonts w:ascii="Times New Roman" w:hAnsi="Times New Roman" w:cs="Times New Roman"/>
          <w:b/>
          <w:bCs/>
          <w:sz w:val="24"/>
          <w:szCs w:val="24"/>
          <w:u w:val="single"/>
        </w:rPr>
      </w:pPr>
    </w:p>
    <w:p w14:paraId="2E8B22E8" w14:textId="415DE792" w:rsidR="003800A6" w:rsidRPr="009F733E" w:rsidRDefault="003800A6" w:rsidP="003800A6">
      <w:pPr>
        <w:spacing w:after="0" w:line="240" w:lineRule="auto"/>
        <w:ind w:left="426" w:hanging="426"/>
        <w:jc w:val="both"/>
        <w:rPr>
          <w:rFonts w:ascii="Times New Roman" w:hAnsi="Times New Roman" w:cs="Times New Roman"/>
          <w:color w:val="FF0000"/>
          <w:sz w:val="24"/>
          <w:szCs w:val="24"/>
        </w:rPr>
      </w:pPr>
      <w:r w:rsidRPr="004B16F0">
        <w:rPr>
          <w:rFonts w:ascii="Times New Roman" w:hAnsi="Times New Roman" w:cs="Times New Roman"/>
          <w:sz w:val="24"/>
          <w:szCs w:val="24"/>
        </w:rPr>
        <w:t>1.</w:t>
      </w:r>
      <w:r w:rsidRPr="004B16F0">
        <w:rPr>
          <w:rFonts w:ascii="Times New Roman" w:hAnsi="Times New Roman" w:cs="Times New Roman"/>
          <w:sz w:val="24"/>
          <w:szCs w:val="24"/>
        </w:rPr>
        <w:tab/>
        <w:t>Δικαίωμα συμμετοχής έχουν φυσικά ή νομικά πρόσωπα ή ενώσεις αυτών εγκατεστημένα α) σε κράτος μέλος της Ευρωπαϊκής Ένωσης (Ε.Ε.) ή β) του Ευρωπα</w:t>
      </w:r>
      <w:r w:rsidR="009F733E">
        <w:rPr>
          <w:rFonts w:ascii="Times New Roman" w:hAnsi="Times New Roman" w:cs="Times New Roman"/>
          <w:sz w:val="24"/>
          <w:szCs w:val="24"/>
        </w:rPr>
        <w:t>ϊκού Οικονομικού Χώρου (Ε.Ο.Χ.)</w:t>
      </w:r>
      <w:r w:rsidRPr="004B16F0">
        <w:rPr>
          <w:rFonts w:ascii="Times New Roman" w:hAnsi="Times New Roman" w:cs="Times New Roman"/>
          <w:sz w:val="24"/>
          <w:szCs w:val="24"/>
        </w:rPr>
        <w:t xml:space="preserve"> </w:t>
      </w:r>
    </w:p>
    <w:p w14:paraId="29839B7B"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2.  Οι προσφορές θα πρέπει να συντάσσονται στην Ελληνική γλώσσα, διαφορετικά θα απορρίπτονται ως απαράδεκτες. Με εξαίρεση τα τυχόν συνημμένα έντυπα, σχέδια και λοιπά τεχνικά στοιχεία που μπορεί να είναι και στην Αγγλική γλώσσα.</w:t>
      </w:r>
    </w:p>
    <w:p w14:paraId="38F079C7"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3.</w:t>
      </w:r>
      <w:r w:rsidRPr="004B16F0">
        <w:rPr>
          <w:rFonts w:ascii="Times New Roman" w:hAnsi="Times New Roman" w:cs="Times New Roman"/>
          <w:sz w:val="24"/>
          <w:szCs w:val="24"/>
        </w:rPr>
        <w:tab/>
        <w:t>Επιπλέον η προσφορά θα πρέπει να είναι πρωτότυπη και υπογεγραμμένη αρμοδίως.</w:t>
      </w:r>
    </w:p>
    <w:p w14:paraId="7C7C94B1"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4.</w:t>
      </w:r>
      <w:r w:rsidRPr="004B16F0">
        <w:rPr>
          <w:rFonts w:ascii="Times New Roman" w:hAnsi="Times New Roman" w:cs="Times New Roman"/>
          <w:sz w:val="24"/>
          <w:szCs w:val="24"/>
        </w:rPr>
        <w:tab/>
        <w:t xml:space="preserve">Οι προσφορές γίνονται δεκτές μόνο σε Ευρώ (€). Προσφορές σε οποιαδήποτε άλλο νόμισμα εκτός από το ευρώ θα απορρίπτονται ως απαράδεκτες. </w:t>
      </w:r>
    </w:p>
    <w:p w14:paraId="52613C7E"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lastRenderedPageBreak/>
        <w:t>5.</w:t>
      </w:r>
      <w:r w:rsidRPr="004B16F0">
        <w:rPr>
          <w:rFonts w:ascii="Times New Roman" w:hAnsi="Times New Roman" w:cs="Times New Roman"/>
          <w:sz w:val="24"/>
          <w:szCs w:val="24"/>
        </w:rPr>
        <w:tab/>
        <w:t>Εναλλακτικές Προσφορές δεν επιτρέπονται. Σε περίπτωση υποβολής τους απορρίπτονται ως απαράδεκτες.</w:t>
      </w:r>
    </w:p>
    <w:p w14:paraId="775A80B7"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6.</w:t>
      </w:r>
      <w:r w:rsidRPr="004B16F0">
        <w:rPr>
          <w:rFonts w:ascii="Times New Roman" w:hAnsi="Times New Roman" w:cs="Times New Roman"/>
          <w:sz w:val="24"/>
          <w:szCs w:val="24"/>
        </w:rPr>
        <w:tab/>
        <w:t>Αντιπροσφορές δεν γίνονται δεκτές και σε περίπτωση υποβολής τους απορρίπτονται ως απαράδεκτες.</w:t>
      </w:r>
    </w:p>
    <w:p w14:paraId="6608EF9A"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7.</w:t>
      </w:r>
      <w:r w:rsidRPr="004B16F0">
        <w:rPr>
          <w:rFonts w:ascii="Times New Roman" w:hAnsi="Times New Roman" w:cs="Times New Roman"/>
          <w:sz w:val="24"/>
          <w:szCs w:val="24"/>
        </w:rPr>
        <w:tab/>
        <w:t>Προσφορές που θα υποβληθούν ή περιέλθουν στην αναθέτουσα αρχή με οποιοδήποτε τρόπο εκπρόθεσμα, δε θα αξιολογηθούν.</w:t>
      </w:r>
    </w:p>
    <w:p w14:paraId="7FDCE259"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8.</w:t>
      </w:r>
      <w:r w:rsidRPr="004B16F0">
        <w:rPr>
          <w:rFonts w:ascii="Times New Roman" w:hAnsi="Times New Roman" w:cs="Times New Roman"/>
          <w:sz w:val="24"/>
          <w:szCs w:val="24"/>
        </w:rPr>
        <w:tab/>
        <w:t>Όλες οι εμπρόθεσμες προσφορές θα αξιολογηθούν από την Επιτροπή Αξιολόγησης των προσφορών για την προμήθεια των αντισηπτικών και επιτοίχιων βάσεων αντισηπτικού χωρητικότητας ενός (1) λίτρου.</w:t>
      </w:r>
    </w:p>
    <w:p w14:paraId="57E476C1"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9.   Κάθε προσφορά  που κατατίθεται πρέπει να ισχύει για χρονικό διάστημα τουλάχιστον (3) μηνών  από  την ως άνω  τελευταία ημερομηνία κατάθεσης των προσφορών.</w:t>
      </w:r>
    </w:p>
    <w:p w14:paraId="72AC9EDB"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10.</w:t>
      </w:r>
      <w:r w:rsidRPr="004B16F0">
        <w:rPr>
          <w:rFonts w:ascii="Times New Roman" w:hAnsi="Times New Roman" w:cs="Times New Roman"/>
          <w:sz w:val="24"/>
          <w:szCs w:val="24"/>
        </w:rPr>
        <w:tab/>
        <w:t>Η σύμβαση θα συνταχθεί στην Ελληνική γλώσσα.</w:t>
      </w:r>
    </w:p>
    <w:p w14:paraId="6357221B"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11.</w:t>
      </w:r>
      <w:r w:rsidRPr="004B16F0">
        <w:rPr>
          <w:rFonts w:ascii="Times New Roman" w:hAnsi="Times New Roman" w:cs="Times New Roman"/>
          <w:sz w:val="24"/>
          <w:szCs w:val="24"/>
        </w:rPr>
        <w:tab/>
        <w:t xml:space="preserve">Η ανάθεση της προμήθειας θα γίνει με το κριτήριο της πλέον συμφέρουσας από οικονομικής άποψης προσφορά </w:t>
      </w:r>
      <w:r w:rsidRPr="004B16F0">
        <w:rPr>
          <w:rFonts w:ascii="Times New Roman" w:hAnsi="Times New Roman" w:cs="Times New Roman"/>
          <w:sz w:val="24"/>
          <w:szCs w:val="24"/>
          <w:u w:val="single"/>
        </w:rPr>
        <w:t>βάσει τιμής</w:t>
      </w:r>
      <w:r w:rsidRPr="004B16F0">
        <w:rPr>
          <w:rFonts w:ascii="Times New Roman" w:hAnsi="Times New Roman" w:cs="Times New Roman"/>
          <w:sz w:val="24"/>
          <w:szCs w:val="24"/>
        </w:rPr>
        <w:t xml:space="preserve">, δηλ. στον υποψήφιο που θα προσφέρει το μεγαλύτερο ποσοστό έκπτωσης και το προσφερόμενο είδος θα καλύπτει τις ως άνω τεχνικές προδιαγραφές και τους όρους της πρόσκλησης. </w:t>
      </w:r>
    </w:p>
    <w:p w14:paraId="20C44B0A"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12.</w:t>
      </w:r>
      <w:r w:rsidRPr="004B16F0">
        <w:rPr>
          <w:rFonts w:ascii="Times New Roman" w:hAnsi="Times New Roman" w:cs="Times New Roman"/>
          <w:sz w:val="24"/>
          <w:szCs w:val="24"/>
        </w:rPr>
        <w:tab/>
        <w:t>Οι κρατήσεις υπέρ τρίτων βαραίνουν τον ανάδοχο όπως και οι εισφορές που ισχύουν κατά το χρόνο υποβολής  της προσφοράς, ο δε ΦΠΑ θα επιβαρύνει το Δημόσιο, σύμφωνα με την κείμενη νομοθεσία.</w:t>
      </w:r>
    </w:p>
    <w:p w14:paraId="257F8152"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13.</w:t>
      </w:r>
      <w:r w:rsidRPr="004B16F0">
        <w:rPr>
          <w:rFonts w:ascii="Times New Roman" w:hAnsi="Times New Roman" w:cs="Times New Roman"/>
          <w:sz w:val="24"/>
          <w:szCs w:val="24"/>
        </w:rPr>
        <w:tab/>
        <w:t>Η πληρωμή του προμηθευτή θα γίνει με την προσκόμιση των νομίμων δικαιολογητικών (ασφαλιστική και φορολογική ενημερότητα).</w:t>
      </w:r>
    </w:p>
    <w:p w14:paraId="2790F398"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14. Η αναθέτουσα Αρχή σύμφωνα με το αρ. 106 του Ν. 4412/2016 μετά από σχετική γνωμοδότηση της αρμόδιας Επιτροπής διατηρεί το δικαίωμα να ματαιώσει ή να επαναλάβει αιτιολογημένα την παρούσα Πρόσκληση,</w:t>
      </w:r>
    </w:p>
    <w:p w14:paraId="7EDDC8A9"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15.</w:t>
      </w:r>
      <w:r w:rsidRPr="004B16F0">
        <w:rPr>
          <w:rFonts w:ascii="Times New Roman" w:hAnsi="Times New Roman" w:cs="Times New Roman"/>
          <w:sz w:val="24"/>
          <w:szCs w:val="24"/>
        </w:rPr>
        <w:tab/>
        <w:t>Αρμόδια για την επίλυση οποιασδήποτε διαφοράς που απορρέει από την παρούσα ή από την σύμβαση που θα συνταχθεί σε εκτέλεση αυτής, είναι τα δικαστήρια του Νομού Κέρκυρας.</w:t>
      </w:r>
    </w:p>
    <w:p w14:paraId="1D67EF50" w14:textId="77777777" w:rsidR="003800A6" w:rsidRPr="004B16F0" w:rsidRDefault="003800A6" w:rsidP="003800A6">
      <w:pPr>
        <w:spacing w:after="0" w:line="240" w:lineRule="auto"/>
        <w:ind w:left="426" w:hanging="426"/>
        <w:jc w:val="both"/>
        <w:rPr>
          <w:rFonts w:ascii="Times New Roman" w:eastAsia="Calibri" w:hAnsi="Times New Roman" w:cs="Times New Roman"/>
          <w:sz w:val="24"/>
          <w:szCs w:val="24"/>
        </w:rPr>
      </w:pPr>
      <w:r w:rsidRPr="004B16F0">
        <w:rPr>
          <w:rFonts w:ascii="Times New Roman" w:eastAsia="Calibri" w:hAnsi="Times New Roman" w:cs="Times New Roman"/>
          <w:sz w:val="24"/>
          <w:szCs w:val="24"/>
        </w:rPr>
        <w:t xml:space="preserve">16. Υπεύθυνη δήλωση όπου θα δηλώνεται: «Αποδέχομαι τους όρους και τις τεχνικές προδιαγραφές που θέτει η Υπηρεσία στην παρούσα πρόσκληση». </w:t>
      </w:r>
    </w:p>
    <w:p w14:paraId="3754838A" w14:textId="77777777" w:rsidR="003800A6" w:rsidRPr="004B16F0" w:rsidRDefault="003800A6" w:rsidP="003800A6">
      <w:pPr>
        <w:spacing w:after="0" w:line="240" w:lineRule="auto"/>
        <w:ind w:left="426" w:hanging="426"/>
        <w:jc w:val="both"/>
        <w:rPr>
          <w:rFonts w:ascii="Times New Roman" w:eastAsia="Calibri" w:hAnsi="Times New Roman" w:cs="Times New Roman"/>
          <w:sz w:val="24"/>
          <w:szCs w:val="24"/>
        </w:rPr>
      </w:pPr>
      <w:r w:rsidRPr="004B16F0">
        <w:rPr>
          <w:rFonts w:ascii="Times New Roman" w:eastAsia="Calibri" w:hAnsi="Times New Roman" w:cs="Times New Roman"/>
          <w:sz w:val="24"/>
          <w:szCs w:val="24"/>
        </w:rPr>
        <w:t>17. Το Ιόνιο Πανεπιστήμιο διατηρεί την πλήρη και αποκλειστική ευχέρεια να ακυρώσει, αναστείλει, τροποποιήσει ή μεταθέσει χρονικά την παρούσα διαδικασία χωρίς προηγούμενη ενημέρωση, καθώς και να διακόψει διαπραγματεύσεις ή συνομιλίες σε οποιοδήποτε χρονικό σημείο, χωρίς καμία ευθύνη έναντι των συμμετεχόντων ή/και τρίτων προσώπων. Επίσης το Ι.Π. δε δεσμεύεται για την υλοποίηση της προμήθειας.</w:t>
      </w:r>
    </w:p>
    <w:p w14:paraId="0242B63B" w14:textId="77777777" w:rsidR="003800A6" w:rsidRDefault="003800A6" w:rsidP="00CF5216">
      <w:pPr>
        <w:spacing w:after="0" w:line="240" w:lineRule="auto"/>
        <w:jc w:val="both"/>
        <w:rPr>
          <w:rFonts w:ascii="Times New Roman" w:hAnsi="Times New Roman" w:cs="Times New Roman"/>
          <w:b/>
          <w:bCs/>
          <w:sz w:val="24"/>
          <w:szCs w:val="24"/>
        </w:rPr>
      </w:pPr>
    </w:p>
    <w:p w14:paraId="2B0DAC9E" w14:textId="77777777" w:rsidR="000C620C" w:rsidRPr="004B16F0" w:rsidRDefault="000C620C" w:rsidP="00CF5216">
      <w:pPr>
        <w:spacing w:after="0" w:line="240" w:lineRule="auto"/>
        <w:jc w:val="both"/>
        <w:rPr>
          <w:rFonts w:ascii="Times New Roman" w:hAnsi="Times New Roman" w:cs="Times New Roman"/>
          <w:b/>
          <w:bCs/>
          <w:sz w:val="24"/>
          <w:szCs w:val="24"/>
        </w:rPr>
      </w:pPr>
    </w:p>
    <w:p w14:paraId="54559D4B" w14:textId="77777777" w:rsidR="003800A6" w:rsidRPr="004B16F0" w:rsidRDefault="003800A6" w:rsidP="003800A6">
      <w:pPr>
        <w:spacing w:after="0" w:line="240" w:lineRule="auto"/>
        <w:ind w:left="426" w:hanging="426"/>
        <w:jc w:val="both"/>
        <w:rPr>
          <w:rFonts w:ascii="Times New Roman" w:hAnsi="Times New Roman" w:cs="Times New Roman"/>
          <w:b/>
          <w:bCs/>
          <w:sz w:val="24"/>
          <w:szCs w:val="24"/>
          <w:u w:val="single"/>
        </w:rPr>
      </w:pPr>
      <w:r w:rsidRPr="004B16F0">
        <w:rPr>
          <w:rFonts w:ascii="Times New Roman" w:hAnsi="Times New Roman" w:cs="Times New Roman"/>
          <w:b/>
          <w:bCs/>
          <w:sz w:val="24"/>
          <w:szCs w:val="24"/>
        </w:rPr>
        <w:t xml:space="preserve">Ι. </w:t>
      </w:r>
      <w:r w:rsidRPr="004B16F0">
        <w:rPr>
          <w:rFonts w:ascii="Times New Roman" w:hAnsi="Times New Roman" w:cs="Times New Roman"/>
          <w:b/>
          <w:bCs/>
          <w:sz w:val="24"/>
          <w:szCs w:val="24"/>
          <w:u w:val="single"/>
        </w:rPr>
        <w:t>ΔΙΚΑΙΟΛΟΓΗΤΙΚΑ ΥΠΟΓΡΑΦΗΣ ΣΥΜΒΑΣΗΣ</w:t>
      </w:r>
    </w:p>
    <w:p w14:paraId="7380385D" w14:textId="77777777" w:rsidR="003800A6" w:rsidRPr="004B16F0" w:rsidRDefault="003800A6" w:rsidP="003800A6">
      <w:pPr>
        <w:spacing w:after="0" w:line="240" w:lineRule="auto"/>
        <w:ind w:left="426" w:hanging="426"/>
        <w:jc w:val="both"/>
        <w:rPr>
          <w:rFonts w:ascii="Times New Roman" w:hAnsi="Times New Roman" w:cs="Times New Roman"/>
          <w:color w:val="FF0000"/>
          <w:sz w:val="24"/>
          <w:szCs w:val="24"/>
        </w:rPr>
      </w:pPr>
    </w:p>
    <w:p w14:paraId="18FF2AC5" w14:textId="77777777" w:rsidR="003800A6" w:rsidRPr="004B16F0" w:rsidRDefault="003800A6" w:rsidP="003800A6">
      <w:pPr>
        <w:spacing w:after="0" w:line="240" w:lineRule="auto"/>
        <w:jc w:val="both"/>
        <w:rPr>
          <w:rFonts w:ascii="Times New Roman" w:hAnsi="Times New Roman" w:cs="Times New Roman"/>
          <w:sz w:val="24"/>
          <w:szCs w:val="24"/>
        </w:rPr>
      </w:pPr>
      <w:r w:rsidRPr="004B16F0">
        <w:rPr>
          <w:rFonts w:ascii="Times New Roman" w:hAnsi="Times New Roman" w:cs="Times New Roman"/>
          <w:sz w:val="24"/>
          <w:szCs w:val="24"/>
        </w:rPr>
        <w:t>Μετά την αξιολόγηση των προσφορών, κατά την υπογραφή της σύμβασης, ο προσφέρων, στον οποίο πρόκειται να γίνει η ανάθεση, θα υποβάλει στη Αναθέτουσα Αρχή τα κάτωθι αναφερόμενα δικαιολογητικά:</w:t>
      </w:r>
    </w:p>
    <w:p w14:paraId="10187919" w14:textId="77777777" w:rsidR="003800A6" w:rsidRPr="004B16F0" w:rsidRDefault="003800A6" w:rsidP="003800A6">
      <w:pPr>
        <w:spacing w:after="0" w:line="240" w:lineRule="auto"/>
        <w:jc w:val="both"/>
        <w:rPr>
          <w:rFonts w:ascii="Times New Roman" w:hAnsi="Times New Roman" w:cs="Times New Roman"/>
          <w:sz w:val="24"/>
          <w:szCs w:val="24"/>
        </w:rPr>
      </w:pPr>
    </w:p>
    <w:p w14:paraId="15EA6A09" w14:textId="77777777" w:rsidR="003800A6" w:rsidRPr="004B16F0" w:rsidRDefault="003800A6" w:rsidP="003800A6">
      <w:pPr>
        <w:numPr>
          <w:ilvl w:val="0"/>
          <w:numId w:val="4"/>
        </w:numPr>
        <w:spacing w:after="0" w:line="240" w:lineRule="auto"/>
        <w:ind w:left="426"/>
        <w:jc w:val="both"/>
        <w:rPr>
          <w:rFonts w:ascii="Times New Roman" w:hAnsi="Times New Roman" w:cs="Times New Roman"/>
          <w:b/>
          <w:bCs/>
          <w:sz w:val="24"/>
          <w:szCs w:val="24"/>
        </w:rPr>
      </w:pPr>
      <w:r w:rsidRPr="004B16F0">
        <w:rPr>
          <w:rFonts w:ascii="Times New Roman" w:hAnsi="Times New Roman" w:cs="Times New Roman"/>
          <w:color w:val="000000"/>
          <w:sz w:val="24"/>
          <w:szCs w:val="24"/>
        </w:rPr>
        <w:t>Απόσπασμα ποινικού μητρώου ή ισοδύναμου εγγράφου αρμόδιας διοικητικής ή δικαστικής αρχής της χώρας εγκατάστασής του, έκδοσης του τελευταίου τριμήνου πριν από την υπογραφή της σύμβασης, από το οποίο να προκύπτει, ότι δεν έχει καταδικασθεί με αμετάκλητη δικαστική απόφαση:</w:t>
      </w:r>
    </w:p>
    <w:p w14:paraId="5CF2865A" w14:textId="77777777" w:rsidR="003800A6" w:rsidRPr="004B16F0" w:rsidRDefault="003800A6" w:rsidP="003800A6">
      <w:pPr>
        <w:spacing w:after="0" w:line="240" w:lineRule="auto"/>
        <w:ind w:left="426"/>
        <w:jc w:val="both"/>
        <w:rPr>
          <w:rFonts w:ascii="Times New Roman" w:hAnsi="Times New Roman" w:cs="Times New Roman"/>
          <w:b/>
          <w:bCs/>
          <w:sz w:val="24"/>
          <w:szCs w:val="24"/>
        </w:rPr>
      </w:pPr>
    </w:p>
    <w:p w14:paraId="5F19158B" w14:textId="77777777" w:rsidR="003800A6" w:rsidRPr="004B16F0" w:rsidRDefault="003800A6" w:rsidP="003800A6">
      <w:pPr>
        <w:autoSpaceDE w:val="0"/>
        <w:spacing w:after="0" w:line="240" w:lineRule="auto"/>
        <w:ind w:left="709" w:hanging="284"/>
        <w:jc w:val="both"/>
        <w:rPr>
          <w:rFonts w:ascii="Times New Roman" w:hAnsi="Times New Roman" w:cs="Times New Roman"/>
          <w:color w:val="000000"/>
          <w:sz w:val="24"/>
          <w:szCs w:val="24"/>
        </w:rPr>
      </w:pPr>
      <w:r w:rsidRPr="004B16F0">
        <w:rPr>
          <w:rFonts w:ascii="Times New Roman" w:hAnsi="Times New Roman" w:cs="Times New Roman"/>
          <w:color w:val="000000"/>
          <w:sz w:val="24"/>
          <w:szCs w:val="24"/>
        </w:rPr>
        <w:t>α) για συμμετοχή σε εγκληματική οργάνωση, όπως αυτή ορίζεται στο άρθρο 2 παράγραφος 1 της κοινής δράσης της 98/773/ΔΕΥ του Συμβουλίου (EE L 351 της 29.1.1998, σελ. 1),</w:t>
      </w:r>
    </w:p>
    <w:p w14:paraId="605C5015" w14:textId="77777777" w:rsidR="003800A6" w:rsidRPr="004B16F0" w:rsidRDefault="003800A6" w:rsidP="003800A6">
      <w:pPr>
        <w:autoSpaceDE w:val="0"/>
        <w:spacing w:after="0" w:line="240" w:lineRule="auto"/>
        <w:ind w:left="709" w:hanging="284"/>
        <w:jc w:val="both"/>
        <w:rPr>
          <w:rFonts w:ascii="Times New Roman" w:hAnsi="Times New Roman" w:cs="Times New Roman"/>
          <w:color w:val="000000"/>
          <w:sz w:val="24"/>
          <w:szCs w:val="24"/>
        </w:rPr>
      </w:pPr>
    </w:p>
    <w:p w14:paraId="5079269F" w14:textId="77777777" w:rsidR="003800A6" w:rsidRPr="004B16F0" w:rsidRDefault="003800A6" w:rsidP="003800A6">
      <w:pPr>
        <w:autoSpaceDE w:val="0"/>
        <w:spacing w:after="0" w:line="240" w:lineRule="auto"/>
        <w:ind w:left="709" w:hanging="284"/>
        <w:jc w:val="both"/>
        <w:rPr>
          <w:rFonts w:ascii="Times New Roman" w:hAnsi="Times New Roman" w:cs="Times New Roman"/>
          <w:color w:val="000000"/>
          <w:sz w:val="24"/>
          <w:szCs w:val="24"/>
        </w:rPr>
      </w:pPr>
      <w:r w:rsidRPr="004B16F0">
        <w:rPr>
          <w:rFonts w:ascii="Times New Roman" w:hAnsi="Times New Roman" w:cs="Times New Roman"/>
          <w:color w:val="000000"/>
          <w:sz w:val="24"/>
          <w:szCs w:val="24"/>
        </w:rPr>
        <w:t xml:space="preserve">β) για δωροδοκία, όπως αυτή ορίζεται αντίστοιχα στο άρθρο 3 της πράξης του Συμβουλίου της 26ης Μαΐου 1997 (EE C 195 της 25.6.1997, σελ. 1) και στο άρθρο 3 </w:t>
      </w:r>
      <w:r w:rsidRPr="004B16F0">
        <w:rPr>
          <w:rFonts w:ascii="Times New Roman" w:hAnsi="Times New Roman" w:cs="Times New Roman"/>
          <w:color w:val="000000"/>
          <w:sz w:val="24"/>
          <w:szCs w:val="24"/>
        </w:rPr>
        <w:lastRenderedPageBreak/>
        <w:t>παράγραφος 1 της κοινής δράσης 98/742/ΚΕΠΠΑ του Συμβουλίου (EE L 358 της 31.12.1998, σελ. 2),</w:t>
      </w:r>
    </w:p>
    <w:p w14:paraId="52CB784E" w14:textId="77777777" w:rsidR="003800A6" w:rsidRPr="004B16F0" w:rsidRDefault="003800A6" w:rsidP="003800A6">
      <w:pPr>
        <w:autoSpaceDE w:val="0"/>
        <w:spacing w:after="0" w:line="240" w:lineRule="auto"/>
        <w:ind w:left="709" w:hanging="284"/>
        <w:jc w:val="both"/>
        <w:rPr>
          <w:rFonts w:ascii="Times New Roman" w:hAnsi="Times New Roman" w:cs="Times New Roman"/>
          <w:color w:val="000000"/>
          <w:sz w:val="24"/>
          <w:szCs w:val="24"/>
        </w:rPr>
      </w:pPr>
    </w:p>
    <w:p w14:paraId="62D31A4E" w14:textId="77777777" w:rsidR="003800A6" w:rsidRPr="004B16F0" w:rsidRDefault="003800A6" w:rsidP="003800A6">
      <w:pPr>
        <w:autoSpaceDE w:val="0"/>
        <w:spacing w:after="0" w:line="240" w:lineRule="auto"/>
        <w:ind w:left="709" w:hanging="284"/>
        <w:jc w:val="both"/>
        <w:rPr>
          <w:rFonts w:ascii="Times New Roman" w:hAnsi="Times New Roman" w:cs="Times New Roman"/>
          <w:color w:val="000000"/>
          <w:sz w:val="24"/>
          <w:szCs w:val="24"/>
        </w:rPr>
      </w:pPr>
      <w:r w:rsidRPr="004B16F0">
        <w:rPr>
          <w:rFonts w:ascii="Times New Roman" w:hAnsi="Times New Roman" w:cs="Times New Roman"/>
          <w:color w:val="000000"/>
          <w:sz w:val="24"/>
          <w:szCs w:val="24"/>
        </w:rPr>
        <w:t>γ) για απάτη, κατά την έννοια του άρθρου 1 της σύμβασης σχετικά με την προστασία των οικονομικών συμφερόντων των Ευρωπαϊκών Κοινοτήτων (EE C 316 της 27.11.1995, σελ. 48),</w:t>
      </w:r>
    </w:p>
    <w:p w14:paraId="57A51799" w14:textId="77777777" w:rsidR="003800A6" w:rsidRPr="004B16F0" w:rsidRDefault="003800A6" w:rsidP="003800A6">
      <w:pPr>
        <w:autoSpaceDE w:val="0"/>
        <w:spacing w:after="0" w:line="240" w:lineRule="auto"/>
        <w:ind w:left="709" w:hanging="284"/>
        <w:jc w:val="both"/>
        <w:rPr>
          <w:rFonts w:ascii="Times New Roman" w:hAnsi="Times New Roman" w:cs="Times New Roman"/>
          <w:sz w:val="24"/>
          <w:szCs w:val="24"/>
        </w:rPr>
      </w:pPr>
    </w:p>
    <w:p w14:paraId="73872CAF" w14:textId="77777777" w:rsidR="003800A6" w:rsidRPr="004B16F0" w:rsidRDefault="003800A6" w:rsidP="003800A6">
      <w:pPr>
        <w:autoSpaceDE w:val="0"/>
        <w:spacing w:after="0" w:line="240" w:lineRule="auto"/>
        <w:ind w:left="709" w:hanging="284"/>
        <w:jc w:val="both"/>
        <w:rPr>
          <w:rFonts w:ascii="Times New Roman" w:hAnsi="Times New Roman" w:cs="Times New Roman"/>
          <w:sz w:val="24"/>
          <w:szCs w:val="24"/>
        </w:rPr>
      </w:pPr>
      <w:r w:rsidRPr="004B16F0">
        <w:rPr>
          <w:rFonts w:ascii="Times New Roman" w:hAnsi="Times New Roman" w:cs="Times New Roman"/>
          <w:sz w:val="24"/>
          <w:szCs w:val="24"/>
        </w:rPr>
        <w:t>δ) για νομιμοποίηση εσόδων από παράνομες δραστηριότητες, όπως ορίζεται στο άρθρο 1 της οδηγίας 91/308/EOK του Συμβουλίου, της 10ης Ιουνίου 1991, για την πρόληψη χρησιμοποίησης του χρηματοπιστωτικού συστήματος για τη νομιμοποίηση εσόδων από παράνομες δραστηριότητες (EE L 166 της 28.6.1991, σελ. 77 Οδηγίας, η οποία τροποποιήθηκε από την Οδηγία 2001/97/ΕΚ του Ευρωπαϊκού Κοινοβουλίου και του Συμβουλίου, EE L 344 της 28.12.2001, σελ. 76) η οποία ενσωματώθηκε με το ν. 2331/1995 (Α΄ 173) και τροποποιήθηκε με το ν. 3424/2005 (Α΄ 305),</w:t>
      </w:r>
    </w:p>
    <w:p w14:paraId="23CA2931" w14:textId="77777777" w:rsidR="003800A6" w:rsidRPr="004B16F0" w:rsidRDefault="003800A6" w:rsidP="003800A6">
      <w:pPr>
        <w:autoSpaceDE w:val="0"/>
        <w:spacing w:after="0" w:line="240" w:lineRule="auto"/>
        <w:ind w:left="709" w:hanging="284"/>
        <w:jc w:val="both"/>
        <w:rPr>
          <w:rFonts w:ascii="Times New Roman" w:hAnsi="Times New Roman" w:cs="Times New Roman"/>
          <w:sz w:val="24"/>
          <w:szCs w:val="24"/>
        </w:rPr>
      </w:pPr>
    </w:p>
    <w:p w14:paraId="1D9AFAC5" w14:textId="77777777" w:rsidR="003800A6" w:rsidRPr="004B16F0" w:rsidRDefault="003800A6" w:rsidP="003800A6">
      <w:pPr>
        <w:autoSpaceDE w:val="0"/>
        <w:spacing w:after="0" w:line="240" w:lineRule="auto"/>
        <w:ind w:left="709" w:hanging="284"/>
        <w:jc w:val="both"/>
        <w:rPr>
          <w:rFonts w:ascii="Times New Roman" w:hAnsi="Times New Roman" w:cs="Times New Roman"/>
          <w:sz w:val="24"/>
          <w:szCs w:val="24"/>
        </w:rPr>
      </w:pPr>
      <w:r w:rsidRPr="004B16F0">
        <w:rPr>
          <w:rFonts w:ascii="Times New Roman" w:hAnsi="Times New Roman" w:cs="Times New Roman"/>
          <w:sz w:val="24"/>
          <w:szCs w:val="24"/>
        </w:rPr>
        <w:t>ε) για κάποιο από τα αδικήματα της υπεξαίρεσης, της απάτης, της εκβίασης, της πλαστογραφίας, της ψευδορκίας, της δωροδοκίας και της δόλιας χρεωκοπίας.</w:t>
      </w:r>
    </w:p>
    <w:p w14:paraId="5D93135C" w14:textId="77777777" w:rsidR="003800A6" w:rsidRPr="004B16F0" w:rsidRDefault="003800A6" w:rsidP="003800A6">
      <w:pPr>
        <w:autoSpaceDE w:val="0"/>
        <w:spacing w:after="0" w:line="240" w:lineRule="auto"/>
        <w:ind w:left="709" w:hanging="284"/>
        <w:jc w:val="both"/>
        <w:rPr>
          <w:rFonts w:ascii="Times New Roman" w:hAnsi="Times New Roman" w:cs="Times New Roman"/>
          <w:sz w:val="24"/>
          <w:szCs w:val="24"/>
        </w:rPr>
      </w:pPr>
    </w:p>
    <w:p w14:paraId="6E5A884F" w14:textId="77777777" w:rsidR="003800A6" w:rsidRPr="004B16F0" w:rsidRDefault="003800A6" w:rsidP="009F733E">
      <w:pPr>
        <w:autoSpaceDE w:val="0"/>
        <w:autoSpaceDN w:val="0"/>
        <w:adjustRightInd w:val="0"/>
        <w:ind w:firstLine="425"/>
        <w:jc w:val="both"/>
        <w:rPr>
          <w:rFonts w:ascii="Times New Roman" w:hAnsi="Times New Roman" w:cs="Times New Roman"/>
          <w:sz w:val="24"/>
          <w:szCs w:val="24"/>
        </w:rPr>
      </w:pPr>
      <w:r w:rsidRPr="004B16F0">
        <w:rPr>
          <w:rFonts w:ascii="Times New Roman" w:hAnsi="Times New Roman" w:cs="Times New Roman"/>
          <w:sz w:val="24"/>
          <w:szCs w:val="24"/>
        </w:rPr>
        <w:t>Υπόχρεοι προσκόμισης Αποσπάσματος Ποινικού Μητρώου ή ισοδύναμου εγγράφου αρμόδιας διοικητικής ή δικαστικής αρχής της χώρας εγκατάστασής τους, είναι τα φυσικά πρόσωπα, οι διαχειριστές των προσωπικών εταιριών (Ο.Ε. και Ε.Ε.) και των εταιριών περιορισμένης ευθύνης (Ε.Π.Ε.), ο Πρόεδρος και Διευθύνων Σύμβουλος των Ανωνύμων Εταιριών (Α.Ε.), ο πρόεδρος του Διοικητικού Συμβουλίου του Συνεταιρισμού.</w:t>
      </w:r>
    </w:p>
    <w:p w14:paraId="222C4160" w14:textId="77777777" w:rsidR="003800A6" w:rsidRPr="004B16F0" w:rsidRDefault="003800A6" w:rsidP="003800A6">
      <w:pPr>
        <w:autoSpaceDE w:val="0"/>
        <w:autoSpaceDN w:val="0"/>
        <w:adjustRightInd w:val="0"/>
        <w:ind w:left="284" w:hanging="284"/>
        <w:jc w:val="both"/>
        <w:rPr>
          <w:rFonts w:ascii="Times New Roman" w:hAnsi="Times New Roman" w:cs="Times New Roman"/>
          <w:sz w:val="24"/>
          <w:szCs w:val="24"/>
        </w:rPr>
      </w:pPr>
      <w:r w:rsidRPr="004B16F0">
        <w:rPr>
          <w:rFonts w:ascii="Times New Roman" w:hAnsi="Times New Roman" w:cs="Times New Roman"/>
          <w:b/>
          <w:bCs/>
          <w:sz w:val="24"/>
          <w:szCs w:val="24"/>
        </w:rPr>
        <w:t>2</w:t>
      </w:r>
      <w:r w:rsidRPr="004B16F0">
        <w:rPr>
          <w:rFonts w:ascii="Times New Roman" w:hAnsi="Times New Roman" w:cs="Times New Roman"/>
          <w:sz w:val="24"/>
          <w:szCs w:val="24"/>
        </w:rPr>
        <w:t>. Πιστοποιητικό που εκδίδεται από αρμόδια κατά περίπτωση αρχή, από το οποίο να προκύπτει ότι κατά την ημερομηνία υπογραφής της σύμβασης, είναι ενήμερος ως προς τις υποχρεώσεις του που αφορούν τις εισφορές κοινωνικής ασφάλισης (κύριας και επικουρικής) και ως προς τις φορολογικές υποχρεώσεις του.</w:t>
      </w:r>
    </w:p>
    <w:p w14:paraId="16D4D153" w14:textId="77777777" w:rsidR="003800A6" w:rsidRPr="004B16F0" w:rsidRDefault="003800A6" w:rsidP="003800A6">
      <w:pPr>
        <w:autoSpaceDE w:val="0"/>
        <w:autoSpaceDN w:val="0"/>
        <w:adjustRightInd w:val="0"/>
        <w:ind w:left="284" w:hanging="284"/>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3. </w:t>
      </w:r>
      <w:r w:rsidRPr="004B16F0">
        <w:rPr>
          <w:rFonts w:ascii="Times New Roman" w:hAnsi="Times New Roman" w:cs="Times New Roman"/>
          <w:color w:val="000000"/>
          <w:sz w:val="24"/>
          <w:szCs w:val="24"/>
        </w:rPr>
        <w:t>Νομιμοποιητικά Έγγραφα:</w:t>
      </w:r>
    </w:p>
    <w:p w14:paraId="7D6F21A2"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r w:rsidRPr="004B16F0">
        <w:rPr>
          <w:rFonts w:ascii="Times New Roman" w:hAnsi="Times New Roman" w:cs="Times New Roman"/>
          <w:sz w:val="24"/>
          <w:szCs w:val="24"/>
        </w:rPr>
        <w:t>α) Στην περίπτωση συμμετέχοντος ημεδαπού ή αλλοδαπού νομικού προσώπου, τα     δημοσιευμένα επίσημα νομιμοποιητικά έγγραφα (Φ.Ε.Κ. ή Γ.Ε.Μ.Η., κ.λπ.), τα οποία προβλέπονται από το δίκαιο της χώρας έδρας ή λειτουργίας τους, από τα οποία να προκύπτουν:</w:t>
      </w:r>
    </w:p>
    <w:p w14:paraId="2B6A44CE"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p>
    <w:p w14:paraId="26DE5D8B" w14:textId="77777777" w:rsidR="003800A6" w:rsidRPr="004B16F0" w:rsidRDefault="003800A6" w:rsidP="003800A6">
      <w:pPr>
        <w:numPr>
          <w:ilvl w:val="0"/>
          <w:numId w:val="3"/>
        </w:numPr>
        <w:suppressAutoHyphens/>
        <w:autoSpaceDE w:val="0"/>
        <w:spacing w:after="0" w:line="240" w:lineRule="auto"/>
        <w:ind w:left="284" w:hanging="284"/>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Ο Πρόεδρος και τα μέλη του Δ.Σ., καθώς και ο Διευθύνων Σύμβουλος, όταν το νομικό πρόσωπο είναι Α.Ε.,</w:t>
      </w:r>
    </w:p>
    <w:p w14:paraId="3BB754A5" w14:textId="71CAC800" w:rsidR="003800A6" w:rsidRPr="004B16F0" w:rsidRDefault="009F733E" w:rsidP="003800A6">
      <w:pPr>
        <w:numPr>
          <w:ilvl w:val="0"/>
          <w:numId w:val="3"/>
        </w:numPr>
        <w:suppressAutoHyphens/>
        <w:autoSpaceDE w:val="0"/>
        <w:spacing w:after="0" w:line="240" w:lineRule="auto"/>
        <w:ind w:left="284" w:hanging="284"/>
        <w:jc w:val="both"/>
        <w:rPr>
          <w:rFonts w:ascii="Times New Roman" w:eastAsia="Times New Roman" w:hAnsi="Times New Roman" w:cs="Times New Roman"/>
          <w:kern w:val="2"/>
          <w:sz w:val="24"/>
          <w:szCs w:val="24"/>
          <w:lang w:eastAsia="zh-CN"/>
        </w:rPr>
      </w:pPr>
      <w:r>
        <w:rPr>
          <w:rFonts w:ascii="Times New Roman" w:eastAsia="Times New Roman" w:hAnsi="Times New Roman" w:cs="Times New Roman"/>
          <w:kern w:val="2"/>
          <w:sz w:val="24"/>
          <w:szCs w:val="24"/>
          <w:lang w:eastAsia="zh-CN"/>
        </w:rPr>
        <w:t xml:space="preserve">Οι Διαχειριστές, </w:t>
      </w:r>
      <w:r w:rsidR="003800A6" w:rsidRPr="004B16F0">
        <w:rPr>
          <w:rFonts w:ascii="Times New Roman" w:eastAsia="Times New Roman" w:hAnsi="Times New Roman" w:cs="Times New Roman"/>
          <w:kern w:val="2"/>
          <w:sz w:val="24"/>
          <w:szCs w:val="24"/>
          <w:lang w:eastAsia="zh-CN"/>
        </w:rPr>
        <w:t>όταν το νομικό πρόσωπο είναι Ο.Ε., Ε.Ε., Ι.Κ.Ε. ή Ε.Π.Ε.</w:t>
      </w:r>
    </w:p>
    <w:p w14:paraId="03370BCC" w14:textId="77777777" w:rsidR="003800A6" w:rsidRPr="004B16F0" w:rsidRDefault="003800A6" w:rsidP="003800A6">
      <w:pPr>
        <w:suppressAutoHyphens/>
        <w:autoSpaceDE w:val="0"/>
        <w:spacing w:after="0" w:line="240" w:lineRule="auto"/>
        <w:ind w:left="284"/>
        <w:jc w:val="both"/>
        <w:rPr>
          <w:rFonts w:ascii="Times New Roman" w:eastAsia="Times New Roman" w:hAnsi="Times New Roman" w:cs="Times New Roman"/>
          <w:kern w:val="2"/>
          <w:sz w:val="24"/>
          <w:szCs w:val="24"/>
          <w:lang w:eastAsia="zh-CN"/>
        </w:rPr>
      </w:pPr>
    </w:p>
    <w:p w14:paraId="71CC3A04"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r w:rsidRPr="004B16F0">
        <w:rPr>
          <w:rFonts w:ascii="Times New Roman" w:hAnsi="Times New Roman" w:cs="Times New Roman"/>
          <w:sz w:val="24"/>
          <w:szCs w:val="24"/>
        </w:rPr>
        <w:t>β) Στην περίπτωση φυσικού προσώπου, η βεβαίωση έναρξης εργασιών επιτηδευματία από   την αντίστοιχη Δημόσια Οικονομική Υπηρεσία.</w:t>
      </w:r>
    </w:p>
    <w:p w14:paraId="42DAB267"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p>
    <w:p w14:paraId="5AFAE911"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r w:rsidRPr="004B16F0">
        <w:rPr>
          <w:rFonts w:ascii="Times New Roman" w:hAnsi="Times New Roman" w:cs="Times New Roman"/>
          <w:sz w:val="24"/>
          <w:szCs w:val="24"/>
        </w:rPr>
        <w:t>γ) Στην περίπτωση άλλων μορφών εταιρειών, οποιαδήποτε νομιμοποιητικά έγγραφα από τα οποία να προκύπτουν οι νόμιμοι εκπρόσωποι και οι οποίοι έχουν δικαίωμα να δεσμεύουν με την υπογραφή τους.</w:t>
      </w:r>
    </w:p>
    <w:p w14:paraId="66CC0E3C"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p>
    <w:p w14:paraId="3D4B0490" w14:textId="1C4BEA52"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r w:rsidRPr="004B16F0">
        <w:rPr>
          <w:rFonts w:ascii="Times New Roman" w:hAnsi="Times New Roman" w:cs="Times New Roman"/>
          <w:sz w:val="24"/>
          <w:szCs w:val="24"/>
        </w:rPr>
        <w:t>δ)  Αποδεικτικό ενημ</w:t>
      </w:r>
      <w:r w:rsidR="009F733E">
        <w:rPr>
          <w:rFonts w:ascii="Times New Roman" w:hAnsi="Times New Roman" w:cs="Times New Roman"/>
          <w:sz w:val="24"/>
          <w:szCs w:val="24"/>
        </w:rPr>
        <w:t xml:space="preserve">ερότητας για  χρέη προς </w:t>
      </w:r>
      <w:r w:rsidRPr="004B16F0">
        <w:rPr>
          <w:rFonts w:ascii="Times New Roman" w:hAnsi="Times New Roman" w:cs="Times New Roman"/>
          <w:sz w:val="24"/>
          <w:szCs w:val="24"/>
        </w:rPr>
        <w:t>το Δημόσιο.</w:t>
      </w:r>
    </w:p>
    <w:p w14:paraId="01FAF051"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p>
    <w:p w14:paraId="3E495D61" w14:textId="55D459B9" w:rsidR="000C620C" w:rsidRPr="004B16F0" w:rsidRDefault="003800A6" w:rsidP="00140D2B">
      <w:pPr>
        <w:autoSpaceDE w:val="0"/>
        <w:ind w:left="284" w:hanging="284"/>
        <w:jc w:val="both"/>
        <w:rPr>
          <w:rFonts w:ascii="Times New Roman" w:hAnsi="Times New Roman" w:cs="Times New Roman"/>
          <w:sz w:val="24"/>
          <w:szCs w:val="24"/>
        </w:rPr>
      </w:pPr>
      <w:r w:rsidRPr="004B16F0">
        <w:rPr>
          <w:rFonts w:ascii="Times New Roman" w:hAnsi="Times New Roman" w:cs="Times New Roman"/>
          <w:b/>
          <w:bCs/>
          <w:sz w:val="24"/>
          <w:szCs w:val="24"/>
        </w:rPr>
        <w:t>4</w:t>
      </w:r>
      <w:r w:rsidRPr="004B16F0">
        <w:rPr>
          <w:rFonts w:ascii="Times New Roman" w:hAnsi="Times New Roman" w:cs="Times New Roman"/>
          <w:sz w:val="24"/>
          <w:szCs w:val="24"/>
        </w:rPr>
        <w:t>. Υπεύθυνη Δήλωση του Ν. 1599/86 από το νόμιμο εκπρόσωπο της εταιρείας, όπου να αναγράφεται ότι:</w:t>
      </w:r>
    </w:p>
    <w:p w14:paraId="04DC15D6"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r w:rsidRPr="004B16F0">
        <w:rPr>
          <w:rFonts w:ascii="Times New Roman" w:hAnsi="Times New Roman" w:cs="Times New Roman"/>
          <w:sz w:val="24"/>
          <w:szCs w:val="24"/>
        </w:rPr>
        <w:t xml:space="preserve">Α. η εταιρεία δεν έχει λυθεί, δεν τελεί υπό πτώχευση, ή διαδικασία εξυγίανσης ή ειδικής εκκαθάρισης και δεν τελεί υπό αναγκαστική διαχείριση από εκκαθαριστή ή από το δικαστήριο, δεν έχει υπαχθεί σε διαδικασία πτωχευτικού συμβιβασμού, δεν έχει αναστείλει </w:t>
      </w:r>
      <w:r w:rsidRPr="004B16F0">
        <w:rPr>
          <w:rFonts w:ascii="Times New Roman" w:hAnsi="Times New Roman" w:cs="Times New Roman"/>
          <w:sz w:val="24"/>
          <w:szCs w:val="24"/>
        </w:rPr>
        <w:lastRenderedPageBreak/>
        <w:t>τις επιχειρηματικές της δραστηριότητες και δεν βρίσκεται σε οποιαδήποτε ανάλογη κατάσταση προκύπτουσα από παρόμοια διαδικασία.</w:t>
      </w:r>
    </w:p>
    <w:p w14:paraId="0A3E6BB1"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p>
    <w:p w14:paraId="17B61A94"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r w:rsidRPr="004B16F0">
        <w:rPr>
          <w:rFonts w:ascii="Times New Roman" w:hAnsi="Times New Roman" w:cs="Times New Roman"/>
          <w:sz w:val="24"/>
          <w:szCs w:val="24"/>
        </w:rPr>
        <w:t>Β. αποδέχεται όλους τους όρους της παρούσας πρόσκλησης.</w:t>
      </w:r>
    </w:p>
    <w:p w14:paraId="402658DC" w14:textId="77777777" w:rsidR="003800A6" w:rsidRDefault="003800A6" w:rsidP="003800A6">
      <w:pPr>
        <w:autoSpaceDE w:val="0"/>
        <w:spacing w:after="0" w:line="240" w:lineRule="auto"/>
        <w:jc w:val="both"/>
        <w:rPr>
          <w:rFonts w:ascii="Times New Roman" w:hAnsi="Times New Roman" w:cs="Times New Roman"/>
          <w:sz w:val="24"/>
          <w:szCs w:val="24"/>
        </w:rPr>
      </w:pPr>
    </w:p>
    <w:p w14:paraId="46A3E4AB" w14:textId="77777777" w:rsidR="000C620C" w:rsidRPr="004B16F0" w:rsidRDefault="000C620C" w:rsidP="003800A6">
      <w:pPr>
        <w:autoSpaceDE w:val="0"/>
        <w:spacing w:after="0" w:line="240" w:lineRule="auto"/>
        <w:jc w:val="both"/>
        <w:rPr>
          <w:rFonts w:ascii="Times New Roman" w:hAnsi="Times New Roman" w:cs="Times New Roman"/>
          <w:sz w:val="24"/>
          <w:szCs w:val="24"/>
        </w:rPr>
      </w:pPr>
    </w:p>
    <w:p w14:paraId="1A2BD980" w14:textId="77777777" w:rsidR="003800A6" w:rsidRPr="004B16F0" w:rsidRDefault="003800A6" w:rsidP="003800A6">
      <w:pPr>
        <w:spacing w:after="0" w:line="240" w:lineRule="auto"/>
        <w:ind w:left="2835"/>
        <w:jc w:val="center"/>
        <w:rPr>
          <w:rFonts w:ascii="Times New Roman" w:hAnsi="Times New Roman" w:cs="Times New Roman"/>
          <w:sz w:val="24"/>
          <w:szCs w:val="24"/>
        </w:rPr>
      </w:pPr>
      <w:r w:rsidRPr="004B16F0">
        <w:rPr>
          <w:rFonts w:ascii="Times New Roman" w:hAnsi="Times New Roman" w:cs="Times New Roman"/>
          <w:b/>
          <w:bCs/>
          <w:sz w:val="24"/>
          <w:szCs w:val="24"/>
        </w:rPr>
        <w:t>Ο Αναπληρωτής Προϊσταμένου</w:t>
      </w:r>
    </w:p>
    <w:p w14:paraId="1F43B45B" w14:textId="77777777" w:rsidR="003800A6" w:rsidRPr="004B16F0" w:rsidRDefault="003800A6" w:rsidP="003800A6">
      <w:pPr>
        <w:widowControl w:val="0"/>
        <w:autoSpaceDE w:val="0"/>
        <w:autoSpaceDN w:val="0"/>
        <w:adjustRightInd w:val="0"/>
        <w:spacing w:after="0" w:line="240" w:lineRule="auto"/>
        <w:ind w:left="2835"/>
        <w:jc w:val="center"/>
        <w:rPr>
          <w:rFonts w:ascii="Times New Roman" w:hAnsi="Times New Roman" w:cs="Times New Roman"/>
          <w:b/>
          <w:bCs/>
          <w:sz w:val="24"/>
          <w:szCs w:val="24"/>
        </w:rPr>
      </w:pPr>
      <w:r w:rsidRPr="004B16F0">
        <w:rPr>
          <w:rFonts w:ascii="Times New Roman" w:hAnsi="Times New Roman" w:cs="Times New Roman"/>
          <w:b/>
          <w:bCs/>
          <w:sz w:val="24"/>
          <w:szCs w:val="24"/>
        </w:rPr>
        <w:t>Διεύθυνσης Διοικητικού</w:t>
      </w:r>
    </w:p>
    <w:p w14:paraId="036ACB06" w14:textId="77777777" w:rsidR="003800A6" w:rsidRPr="004B16F0" w:rsidRDefault="003800A6" w:rsidP="003800A6">
      <w:pPr>
        <w:widowControl w:val="0"/>
        <w:autoSpaceDE w:val="0"/>
        <w:autoSpaceDN w:val="0"/>
        <w:adjustRightInd w:val="0"/>
        <w:spacing w:after="0" w:line="240" w:lineRule="auto"/>
        <w:ind w:left="2835"/>
        <w:jc w:val="center"/>
        <w:rPr>
          <w:rFonts w:ascii="Times New Roman" w:hAnsi="Times New Roman" w:cs="Times New Roman"/>
          <w:sz w:val="24"/>
          <w:szCs w:val="24"/>
        </w:rPr>
      </w:pPr>
    </w:p>
    <w:p w14:paraId="32FB4EFE" w14:textId="77777777" w:rsidR="003800A6" w:rsidRPr="004B16F0" w:rsidRDefault="003800A6" w:rsidP="003800A6">
      <w:pPr>
        <w:widowControl w:val="0"/>
        <w:autoSpaceDE w:val="0"/>
        <w:autoSpaceDN w:val="0"/>
        <w:adjustRightInd w:val="0"/>
        <w:spacing w:after="0" w:line="240" w:lineRule="auto"/>
        <w:ind w:left="2835"/>
        <w:jc w:val="center"/>
        <w:rPr>
          <w:rFonts w:ascii="Times New Roman" w:hAnsi="Times New Roman" w:cs="Times New Roman"/>
          <w:sz w:val="24"/>
          <w:szCs w:val="24"/>
        </w:rPr>
      </w:pPr>
    </w:p>
    <w:p w14:paraId="6E122762" w14:textId="77777777" w:rsidR="003800A6" w:rsidRPr="004B16F0" w:rsidRDefault="003800A6" w:rsidP="003800A6">
      <w:pPr>
        <w:widowControl w:val="0"/>
        <w:autoSpaceDE w:val="0"/>
        <w:autoSpaceDN w:val="0"/>
        <w:adjustRightInd w:val="0"/>
        <w:spacing w:after="0" w:line="240" w:lineRule="auto"/>
        <w:ind w:left="2835"/>
        <w:jc w:val="center"/>
        <w:rPr>
          <w:rFonts w:ascii="Times New Roman" w:hAnsi="Times New Roman" w:cs="Times New Roman"/>
          <w:sz w:val="24"/>
          <w:szCs w:val="24"/>
        </w:rPr>
      </w:pPr>
    </w:p>
    <w:p w14:paraId="497DD4E2" w14:textId="77777777" w:rsidR="003800A6" w:rsidRPr="004B16F0" w:rsidRDefault="003800A6" w:rsidP="003800A6">
      <w:pPr>
        <w:widowControl w:val="0"/>
        <w:autoSpaceDE w:val="0"/>
        <w:autoSpaceDN w:val="0"/>
        <w:adjustRightInd w:val="0"/>
        <w:spacing w:after="0" w:line="240" w:lineRule="auto"/>
        <w:ind w:left="2835"/>
        <w:jc w:val="center"/>
        <w:rPr>
          <w:rFonts w:ascii="Times New Roman" w:hAnsi="Times New Roman" w:cs="Times New Roman"/>
          <w:b/>
          <w:bCs/>
          <w:sz w:val="24"/>
          <w:szCs w:val="24"/>
        </w:rPr>
      </w:pPr>
      <w:r w:rsidRPr="004B16F0">
        <w:rPr>
          <w:rFonts w:ascii="Times New Roman" w:hAnsi="Times New Roman" w:cs="Times New Roman"/>
          <w:b/>
          <w:bCs/>
          <w:sz w:val="24"/>
          <w:szCs w:val="24"/>
        </w:rPr>
        <w:t>Βασίλειος Αρβανάκος</w:t>
      </w:r>
    </w:p>
    <w:p w14:paraId="7B5CCCB9" w14:textId="77777777" w:rsidR="003800A6" w:rsidRDefault="003800A6" w:rsidP="003800A6">
      <w:pPr>
        <w:widowControl w:val="0"/>
        <w:autoSpaceDE w:val="0"/>
        <w:autoSpaceDN w:val="0"/>
        <w:adjustRightInd w:val="0"/>
        <w:spacing w:after="0" w:line="240" w:lineRule="auto"/>
        <w:ind w:left="2835"/>
        <w:jc w:val="center"/>
        <w:rPr>
          <w:rFonts w:ascii="Times New Roman" w:hAnsi="Times New Roman" w:cs="Times New Roman"/>
          <w:b/>
          <w:bCs/>
          <w:sz w:val="24"/>
          <w:szCs w:val="24"/>
        </w:rPr>
      </w:pPr>
    </w:p>
    <w:p w14:paraId="1F902111" w14:textId="77777777" w:rsidR="000C620C" w:rsidRDefault="000C620C" w:rsidP="003800A6">
      <w:pPr>
        <w:widowControl w:val="0"/>
        <w:autoSpaceDE w:val="0"/>
        <w:autoSpaceDN w:val="0"/>
        <w:adjustRightInd w:val="0"/>
        <w:spacing w:after="0" w:line="240" w:lineRule="auto"/>
        <w:ind w:left="2835"/>
        <w:jc w:val="center"/>
        <w:rPr>
          <w:rFonts w:ascii="Times New Roman" w:hAnsi="Times New Roman" w:cs="Times New Roman"/>
          <w:b/>
          <w:bCs/>
          <w:sz w:val="24"/>
          <w:szCs w:val="24"/>
        </w:rPr>
      </w:pPr>
    </w:p>
    <w:p w14:paraId="77513FF2" w14:textId="77777777" w:rsidR="000C620C" w:rsidRPr="004B16F0" w:rsidRDefault="000C620C" w:rsidP="003800A6">
      <w:pPr>
        <w:widowControl w:val="0"/>
        <w:autoSpaceDE w:val="0"/>
        <w:autoSpaceDN w:val="0"/>
        <w:adjustRightInd w:val="0"/>
        <w:spacing w:after="0" w:line="240" w:lineRule="auto"/>
        <w:ind w:left="2835"/>
        <w:jc w:val="center"/>
        <w:rPr>
          <w:rFonts w:ascii="Times New Roman" w:hAnsi="Times New Roman" w:cs="Times New Roman"/>
          <w:b/>
          <w:bCs/>
          <w:sz w:val="24"/>
          <w:szCs w:val="24"/>
        </w:rPr>
      </w:pPr>
    </w:p>
    <w:p w14:paraId="3226C141" w14:textId="77777777" w:rsidR="003800A6" w:rsidRPr="004B16F0" w:rsidRDefault="003800A6" w:rsidP="003800A6">
      <w:pPr>
        <w:rPr>
          <w:rFonts w:ascii="Times New Roman" w:hAnsi="Times New Roman" w:cs="Times New Roman"/>
          <w:b/>
          <w:bCs/>
          <w:sz w:val="20"/>
          <w:szCs w:val="20"/>
          <w:u w:val="single"/>
        </w:rPr>
      </w:pPr>
      <w:r w:rsidRPr="004B16F0">
        <w:rPr>
          <w:rFonts w:ascii="Times New Roman" w:hAnsi="Times New Roman" w:cs="Times New Roman"/>
          <w:b/>
          <w:bCs/>
          <w:sz w:val="20"/>
          <w:szCs w:val="20"/>
          <w:u w:val="single"/>
        </w:rPr>
        <w:t>Συνημμένα:</w:t>
      </w:r>
    </w:p>
    <w:p w14:paraId="13D0B1C2" w14:textId="3FFD8311" w:rsidR="003800A6" w:rsidRPr="004B16F0" w:rsidRDefault="003800A6" w:rsidP="003800A6">
      <w:pPr>
        <w:spacing w:after="0" w:line="240" w:lineRule="auto"/>
        <w:rPr>
          <w:rFonts w:ascii="Times New Roman" w:hAnsi="Times New Roman" w:cs="Times New Roman"/>
          <w:sz w:val="20"/>
          <w:szCs w:val="20"/>
        </w:rPr>
      </w:pPr>
      <w:r w:rsidRPr="004B16F0">
        <w:rPr>
          <w:rFonts w:ascii="Times New Roman" w:hAnsi="Times New Roman" w:cs="Times New Roman"/>
          <w:bCs/>
          <w:sz w:val="20"/>
          <w:szCs w:val="20"/>
        </w:rPr>
        <w:t>1.</w:t>
      </w:r>
      <w:r w:rsidR="00AB7DCB">
        <w:rPr>
          <w:rFonts w:ascii="Times New Roman" w:hAnsi="Times New Roman" w:cs="Times New Roman"/>
          <w:bCs/>
          <w:sz w:val="20"/>
          <w:szCs w:val="20"/>
        </w:rPr>
        <w:t xml:space="preserve"> </w:t>
      </w:r>
      <w:r w:rsidRPr="004B16F0">
        <w:rPr>
          <w:rFonts w:ascii="Times New Roman" w:hAnsi="Times New Roman" w:cs="Times New Roman"/>
          <w:sz w:val="20"/>
          <w:szCs w:val="20"/>
        </w:rPr>
        <w:t xml:space="preserve">Οικονομική προσφορά για Αντισηπτικά </w:t>
      </w:r>
    </w:p>
    <w:p w14:paraId="48401C78" w14:textId="697509DB" w:rsidR="003800A6" w:rsidRPr="004B16F0" w:rsidRDefault="003800A6" w:rsidP="003800A6">
      <w:pPr>
        <w:spacing w:after="0" w:line="240" w:lineRule="auto"/>
        <w:rPr>
          <w:rFonts w:ascii="Times New Roman" w:hAnsi="Times New Roman" w:cs="Times New Roman"/>
          <w:sz w:val="20"/>
          <w:szCs w:val="20"/>
        </w:rPr>
      </w:pPr>
      <w:r w:rsidRPr="004B16F0">
        <w:rPr>
          <w:rFonts w:ascii="Times New Roman" w:hAnsi="Times New Roman" w:cs="Times New Roman"/>
          <w:sz w:val="20"/>
          <w:szCs w:val="20"/>
        </w:rPr>
        <w:t xml:space="preserve">2. Φύλλο Συμμόρφωσης για Αντισηπτικά </w:t>
      </w:r>
    </w:p>
    <w:p w14:paraId="5E90FBE3" w14:textId="77777777" w:rsidR="003800A6" w:rsidRPr="004B16F0" w:rsidRDefault="003800A6" w:rsidP="003800A6">
      <w:pPr>
        <w:spacing w:after="0" w:line="240" w:lineRule="auto"/>
        <w:rPr>
          <w:rFonts w:ascii="Times New Roman" w:hAnsi="Times New Roman" w:cs="Times New Roman"/>
          <w:sz w:val="20"/>
          <w:szCs w:val="20"/>
        </w:rPr>
      </w:pPr>
      <w:r w:rsidRPr="004B16F0">
        <w:rPr>
          <w:rFonts w:ascii="Times New Roman" w:hAnsi="Times New Roman" w:cs="Times New Roman"/>
          <w:sz w:val="20"/>
          <w:szCs w:val="20"/>
        </w:rPr>
        <w:t xml:space="preserve">3. Οικονομική προσφορά επιτοίχειων βάσεων για Αντισηπτικά </w:t>
      </w:r>
    </w:p>
    <w:p w14:paraId="7B1C1A90" w14:textId="6F6CE797" w:rsidR="003800A6" w:rsidRPr="004B16F0" w:rsidRDefault="00AB7DCB" w:rsidP="003800A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 Φύλλο </w:t>
      </w:r>
      <w:r w:rsidR="003800A6" w:rsidRPr="004B16F0">
        <w:rPr>
          <w:rFonts w:ascii="Times New Roman" w:hAnsi="Times New Roman" w:cs="Times New Roman"/>
          <w:sz w:val="20"/>
          <w:szCs w:val="20"/>
        </w:rPr>
        <w:t xml:space="preserve">Συμμόρφωσης επιτοίχειων βάσεων για Αντισηπτικά </w:t>
      </w:r>
    </w:p>
    <w:p w14:paraId="0034041F" w14:textId="77777777" w:rsidR="003800A6" w:rsidRPr="004B16F0" w:rsidRDefault="003800A6" w:rsidP="003800A6">
      <w:pPr>
        <w:autoSpaceDE w:val="0"/>
        <w:jc w:val="both"/>
        <w:rPr>
          <w:rFonts w:ascii="Times New Roman" w:hAnsi="Times New Roman" w:cs="Times New Roman"/>
          <w:sz w:val="20"/>
          <w:szCs w:val="20"/>
        </w:rPr>
      </w:pPr>
    </w:p>
    <w:p w14:paraId="668ECBD6" w14:textId="77777777" w:rsidR="003800A6" w:rsidRPr="004B16F0" w:rsidRDefault="003800A6" w:rsidP="003800A6">
      <w:pPr>
        <w:autoSpaceDE w:val="0"/>
        <w:jc w:val="both"/>
        <w:rPr>
          <w:rFonts w:ascii="Times New Roman" w:hAnsi="Times New Roman" w:cs="Times New Roman"/>
          <w:b/>
          <w:sz w:val="20"/>
          <w:szCs w:val="20"/>
          <w:u w:val="single"/>
        </w:rPr>
      </w:pPr>
      <w:r w:rsidRPr="004B16F0">
        <w:rPr>
          <w:rFonts w:ascii="Times New Roman" w:hAnsi="Times New Roman" w:cs="Times New Roman"/>
          <w:b/>
          <w:sz w:val="20"/>
          <w:szCs w:val="20"/>
          <w:u w:val="single"/>
        </w:rPr>
        <w:t>Εσωτερική διανομή:</w:t>
      </w:r>
    </w:p>
    <w:p w14:paraId="0F2EC1E4" w14:textId="77777777" w:rsidR="003800A6" w:rsidRPr="004B16F0" w:rsidRDefault="003800A6" w:rsidP="003800A6">
      <w:pPr>
        <w:spacing w:after="0" w:line="240" w:lineRule="auto"/>
        <w:rPr>
          <w:rFonts w:ascii="Times New Roman" w:hAnsi="Times New Roman" w:cs="Times New Roman"/>
          <w:sz w:val="20"/>
          <w:szCs w:val="20"/>
        </w:rPr>
      </w:pPr>
      <w:r w:rsidRPr="004B16F0">
        <w:rPr>
          <w:rFonts w:ascii="Times New Roman" w:hAnsi="Times New Roman" w:cs="Times New Roman"/>
          <w:sz w:val="20"/>
          <w:szCs w:val="20"/>
        </w:rPr>
        <w:t>1. Διεύθυνση Διοικητικού</w:t>
      </w:r>
    </w:p>
    <w:p w14:paraId="0FD0EDF8" w14:textId="32A0510C" w:rsidR="003800A6" w:rsidRPr="004B16F0" w:rsidRDefault="007B7B6B" w:rsidP="003800A6">
      <w:pPr>
        <w:spacing w:after="0" w:line="240" w:lineRule="auto"/>
        <w:rPr>
          <w:rFonts w:ascii="Times New Roman" w:hAnsi="Times New Roman" w:cs="Times New Roman"/>
          <w:sz w:val="20"/>
          <w:szCs w:val="20"/>
        </w:rPr>
      </w:pPr>
      <w:r>
        <w:rPr>
          <w:rFonts w:ascii="Times New Roman" w:hAnsi="Times New Roman" w:cs="Times New Roman"/>
          <w:sz w:val="20"/>
          <w:szCs w:val="20"/>
        </w:rPr>
        <w:t>2. Διεύθυνση Διοικητικού /</w:t>
      </w:r>
      <w:r w:rsidR="003800A6" w:rsidRPr="004B16F0">
        <w:rPr>
          <w:rFonts w:ascii="Times New Roman" w:hAnsi="Times New Roman" w:cs="Times New Roman"/>
          <w:sz w:val="20"/>
          <w:szCs w:val="20"/>
        </w:rPr>
        <w:t>Τμήμα Διοικητικής Μέριμνας</w:t>
      </w:r>
    </w:p>
    <w:p w14:paraId="5D460807" w14:textId="77777777" w:rsidR="003800A6" w:rsidRPr="004B16F0" w:rsidRDefault="003800A6" w:rsidP="003800A6">
      <w:pPr>
        <w:rPr>
          <w:rFonts w:ascii="Times New Roman" w:hAnsi="Times New Roman" w:cs="Times New Roman"/>
        </w:rPr>
      </w:pPr>
    </w:p>
    <w:p w14:paraId="62AED294" w14:textId="77777777" w:rsidR="003800A6" w:rsidRDefault="003800A6" w:rsidP="003800A6">
      <w:pPr>
        <w:spacing w:after="0" w:line="240" w:lineRule="auto"/>
        <w:rPr>
          <w:rFonts w:ascii="Times New Roman" w:eastAsia="Calibri" w:hAnsi="Times New Roman" w:cs="Times New Roman"/>
          <w:b/>
          <w:bCs/>
          <w:sz w:val="24"/>
          <w:szCs w:val="24"/>
        </w:rPr>
      </w:pPr>
    </w:p>
    <w:p w14:paraId="5842EF94" w14:textId="77777777" w:rsidR="00CF5216" w:rsidRDefault="00CF5216" w:rsidP="003800A6">
      <w:pPr>
        <w:spacing w:after="0" w:line="240" w:lineRule="auto"/>
        <w:rPr>
          <w:rFonts w:ascii="Times New Roman" w:eastAsia="Calibri" w:hAnsi="Times New Roman" w:cs="Times New Roman"/>
          <w:b/>
          <w:bCs/>
          <w:sz w:val="24"/>
          <w:szCs w:val="24"/>
        </w:rPr>
      </w:pPr>
    </w:p>
    <w:p w14:paraId="1AEDECD1" w14:textId="77777777" w:rsidR="00CF5216" w:rsidRDefault="00CF5216" w:rsidP="003800A6">
      <w:pPr>
        <w:spacing w:after="0" w:line="240" w:lineRule="auto"/>
        <w:rPr>
          <w:rFonts w:ascii="Times New Roman" w:eastAsia="Calibri" w:hAnsi="Times New Roman" w:cs="Times New Roman"/>
          <w:b/>
          <w:bCs/>
          <w:sz w:val="24"/>
          <w:szCs w:val="24"/>
        </w:rPr>
      </w:pPr>
    </w:p>
    <w:p w14:paraId="34A2CA05" w14:textId="77777777" w:rsidR="00CF5216" w:rsidRDefault="00CF5216" w:rsidP="003800A6">
      <w:pPr>
        <w:spacing w:after="0" w:line="240" w:lineRule="auto"/>
        <w:rPr>
          <w:rFonts w:ascii="Times New Roman" w:eastAsia="Calibri" w:hAnsi="Times New Roman" w:cs="Times New Roman"/>
          <w:b/>
          <w:bCs/>
          <w:sz w:val="24"/>
          <w:szCs w:val="24"/>
        </w:rPr>
      </w:pPr>
    </w:p>
    <w:p w14:paraId="642CEF37" w14:textId="77777777" w:rsidR="00CF5216" w:rsidRDefault="00CF5216" w:rsidP="003800A6">
      <w:pPr>
        <w:spacing w:after="0" w:line="240" w:lineRule="auto"/>
        <w:rPr>
          <w:rFonts w:ascii="Times New Roman" w:eastAsia="Calibri" w:hAnsi="Times New Roman" w:cs="Times New Roman"/>
          <w:b/>
          <w:bCs/>
          <w:sz w:val="24"/>
          <w:szCs w:val="24"/>
        </w:rPr>
      </w:pPr>
    </w:p>
    <w:p w14:paraId="2AE2032C" w14:textId="77777777" w:rsidR="00CF5216" w:rsidRDefault="00CF5216" w:rsidP="003800A6">
      <w:pPr>
        <w:spacing w:after="0" w:line="240" w:lineRule="auto"/>
        <w:rPr>
          <w:rFonts w:ascii="Times New Roman" w:eastAsia="Calibri" w:hAnsi="Times New Roman" w:cs="Times New Roman"/>
          <w:b/>
          <w:bCs/>
          <w:sz w:val="24"/>
          <w:szCs w:val="24"/>
        </w:rPr>
      </w:pPr>
    </w:p>
    <w:p w14:paraId="29F1CAA5" w14:textId="77777777" w:rsidR="000C620C" w:rsidRDefault="000C620C" w:rsidP="003800A6">
      <w:pPr>
        <w:spacing w:after="0" w:line="240" w:lineRule="auto"/>
        <w:rPr>
          <w:rFonts w:ascii="Times New Roman" w:eastAsia="Calibri" w:hAnsi="Times New Roman" w:cs="Times New Roman"/>
          <w:b/>
          <w:bCs/>
          <w:sz w:val="24"/>
          <w:szCs w:val="24"/>
        </w:rPr>
      </w:pPr>
    </w:p>
    <w:p w14:paraId="3BF7F1BC" w14:textId="77777777" w:rsidR="000C620C" w:rsidRDefault="000C620C" w:rsidP="003800A6">
      <w:pPr>
        <w:spacing w:after="0" w:line="240" w:lineRule="auto"/>
        <w:rPr>
          <w:rFonts w:ascii="Times New Roman" w:eastAsia="Calibri" w:hAnsi="Times New Roman" w:cs="Times New Roman"/>
          <w:b/>
          <w:bCs/>
          <w:sz w:val="24"/>
          <w:szCs w:val="24"/>
        </w:rPr>
      </w:pPr>
    </w:p>
    <w:p w14:paraId="32019250" w14:textId="77777777" w:rsidR="000C620C" w:rsidRDefault="000C620C" w:rsidP="003800A6">
      <w:pPr>
        <w:spacing w:after="0" w:line="240" w:lineRule="auto"/>
        <w:rPr>
          <w:rFonts w:ascii="Times New Roman" w:eastAsia="Calibri" w:hAnsi="Times New Roman" w:cs="Times New Roman"/>
          <w:b/>
          <w:bCs/>
          <w:sz w:val="24"/>
          <w:szCs w:val="24"/>
        </w:rPr>
      </w:pPr>
    </w:p>
    <w:p w14:paraId="0156D8D0" w14:textId="77777777" w:rsidR="000C620C" w:rsidRDefault="000C620C" w:rsidP="003800A6">
      <w:pPr>
        <w:spacing w:after="0" w:line="240" w:lineRule="auto"/>
        <w:rPr>
          <w:rFonts w:ascii="Times New Roman" w:eastAsia="Calibri" w:hAnsi="Times New Roman" w:cs="Times New Roman"/>
          <w:b/>
          <w:bCs/>
          <w:sz w:val="24"/>
          <w:szCs w:val="24"/>
        </w:rPr>
      </w:pPr>
    </w:p>
    <w:p w14:paraId="7BC85D8E" w14:textId="77777777" w:rsidR="000C620C" w:rsidRDefault="000C620C" w:rsidP="003800A6">
      <w:pPr>
        <w:spacing w:after="0" w:line="240" w:lineRule="auto"/>
        <w:rPr>
          <w:rFonts w:ascii="Times New Roman" w:eastAsia="Calibri" w:hAnsi="Times New Roman" w:cs="Times New Roman"/>
          <w:b/>
          <w:bCs/>
          <w:sz w:val="24"/>
          <w:szCs w:val="24"/>
        </w:rPr>
      </w:pPr>
    </w:p>
    <w:p w14:paraId="50BA010E" w14:textId="77777777" w:rsidR="000C620C" w:rsidRDefault="000C620C" w:rsidP="003800A6">
      <w:pPr>
        <w:spacing w:after="0" w:line="240" w:lineRule="auto"/>
        <w:rPr>
          <w:rFonts w:ascii="Times New Roman" w:eastAsia="Calibri" w:hAnsi="Times New Roman" w:cs="Times New Roman"/>
          <w:b/>
          <w:bCs/>
          <w:sz w:val="24"/>
          <w:szCs w:val="24"/>
        </w:rPr>
      </w:pPr>
    </w:p>
    <w:p w14:paraId="0AC74DD5" w14:textId="77777777" w:rsidR="000C620C" w:rsidRDefault="000C620C" w:rsidP="003800A6">
      <w:pPr>
        <w:spacing w:after="0" w:line="240" w:lineRule="auto"/>
        <w:rPr>
          <w:rFonts w:ascii="Times New Roman" w:eastAsia="Calibri" w:hAnsi="Times New Roman" w:cs="Times New Roman"/>
          <w:b/>
          <w:bCs/>
          <w:sz w:val="24"/>
          <w:szCs w:val="24"/>
        </w:rPr>
      </w:pPr>
    </w:p>
    <w:p w14:paraId="1B018C65" w14:textId="77777777" w:rsidR="000C620C" w:rsidRDefault="000C620C" w:rsidP="003800A6">
      <w:pPr>
        <w:spacing w:after="0" w:line="240" w:lineRule="auto"/>
        <w:rPr>
          <w:rFonts w:ascii="Times New Roman" w:eastAsia="Calibri" w:hAnsi="Times New Roman" w:cs="Times New Roman"/>
          <w:b/>
          <w:bCs/>
          <w:sz w:val="24"/>
          <w:szCs w:val="24"/>
        </w:rPr>
      </w:pPr>
    </w:p>
    <w:p w14:paraId="2573B205" w14:textId="77777777" w:rsidR="000C620C" w:rsidRDefault="000C620C" w:rsidP="003800A6">
      <w:pPr>
        <w:spacing w:after="0" w:line="240" w:lineRule="auto"/>
        <w:rPr>
          <w:rFonts w:ascii="Times New Roman" w:eastAsia="Calibri" w:hAnsi="Times New Roman" w:cs="Times New Roman"/>
          <w:b/>
          <w:bCs/>
          <w:sz w:val="24"/>
          <w:szCs w:val="24"/>
        </w:rPr>
      </w:pPr>
    </w:p>
    <w:p w14:paraId="62812D8D" w14:textId="77777777" w:rsidR="000C620C" w:rsidRDefault="000C620C" w:rsidP="003800A6">
      <w:pPr>
        <w:spacing w:after="0" w:line="240" w:lineRule="auto"/>
        <w:rPr>
          <w:rFonts w:ascii="Times New Roman" w:eastAsia="Calibri" w:hAnsi="Times New Roman" w:cs="Times New Roman"/>
          <w:b/>
          <w:bCs/>
          <w:sz w:val="24"/>
          <w:szCs w:val="24"/>
        </w:rPr>
      </w:pPr>
    </w:p>
    <w:p w14:paraId="10BD5BDC" w14:textId="77777777" w:rsidR="000C620C" w:rsidRDefault="000C620C" w:rsidP="003800A6">
      <w:pPr>
        <w:spacing w:after="0" w:line="240" w:lineRule="auto"/>
        <w:rPr>
          <w:rFonts w:ascii="Times New Roman" w:eastAsia="Calibri" w:hAnsi="Times New Roman" w:cs="Times New Roman"/>
          <w:b/>
          <w:bCs/>
          <w:sz w:val="24"/>
          <w:szCs w:val="24"/>
        </w:rPr>
      </w:pPr>
    </w:p>
    <w:p w14:paraId="4B79AE09" w14:textId="77777777" w:rsidR="000C620C" w:rsidRDefault="000C620C" w:rsidP="003800A6">
      <w:pPr>
        <w:spacing w:after="0" w:line="240" w:lineRule="auto"/>
        <w:rPr>
          <w:rFonts w:ascii="Times New Roman" w:eastAsia="Calibri" w:hAnsi="Times New Roman" w:cs="Times New Roman"/>
          <w:b/>
          <w:bCs/>
          <w:sz w:val="24"/>
          <w:szCs w:val="24"/>
        </w:rPr>
      </w:pPr>
    </w:p>
    <w:p w14:paraId="16166211" w14:textId="77777777" w:rsidR="000C620C" w:rsidRDefault="000C620C" w:rsidP="003800A6">
      <w:pPr>
        <w:spacing w:after="0" w:line="240" w:lineRule="auto"/>
        <w:rPr>
          <w:rFonts w:ascii="Times New Roman" w:eastAsia="Calibri" w:hAnsi="Times New Roman" w:cs="Times New Roman"/>
          <w:b/>
          <w:bCs/>
          <w:sz w:val="24"/>
          <w:szCs w:val="24"/>
        </w:rPr>
      </w:pPr>
    </w:p>
    <w:p w14:paraId="73BCF4FF" w14:textId="77777777" w:rsidR="000C620C" w:rsidRDefault="000C620C" w:rsidP="003800A6">
      <w:pPr>
        <w:spacing w:after="0" w:line="240" w:lineRule="auto"/>
        <w:rPr>
          <w:rFonts w:ascii="Times New Roman" w:eastAsia="Calibri" w:hAnsi="Times New Roman" w:cs="Times New Roman"/>
          <w:b/>
          <w:bCs/>
          <w:sz w:val="24"/>
          <w:szCs w:val="24"/>
        </w:rPr>
      </w:pPr>
    </w:p>
    <w:p w14:paraId="330FDE23" w14:textId="77777777" w:rsidR="000C620C" w:rsidRDefault="000C620C" w:rsidP="003800A6">
      <w:pPr>
        <w:spacing w:after="0" w:line="240" w:lineRule="auto"/>
        <w:rPr>
          <w:rFonts w:ascii="Times New Roman" w:eastAsia="Calibri" w:hAnsi="Times New Roman" w:cs="Times New Roman"/>
          <w:b/>
          <w:bCs/>
          <w:sz w:val="24"/>
          <w:szCs w:val="24"/>
        </w:rPr>
      </w:pPr>
    </w:p>
    <w:p w14:paraId="3BA081EE" w14:textId="77777777" w:rsidR="00CF5216" w:rsidRDefault="00CF5216" w:rsidP="003800A6">
      <w:pPr>
        <w:spacing w:after="0" w:line="240" w:lineRule="auto"/>
        <w:rPr>
          <w:rFonts w:ascii="Times New Roman" w:eastAsia="Calibri" w:hAnsi="Times New Roman" w:cs="Times New Roman"/>
          <w:b/>
          <w:bCs/>
          <w:sz w:val="24"/>
          <w:szCs w:val="24"/>
        </w:rPr>
      </w:pPr>
    </w:p>
    <w:p w14:paraId="17A5643A" w14:textId="77777777" w:rsidR="00CF5216" w:rsidRDefault="00CF5216" w:rsidP="003800A6">
      <w:pPr>
        <w:spacing w:after="0" w:line="240" w:lineRule="auto"/>
        <w:rPr>
          <w:rFonts w:ascii="Times New Roman" w:eastAsia="Calibri" w:hAnsi="Times New Roman" w:cs="Times New Roman"/>
          <w:b/>
          <w:bCs/>
          <w:sz w:val="24"/>
          <w:szCs w:val="24"/>
        </w:rPr>
      </w:pPr>
    </w:p>
    <w:p w14:paraId="65B0ED11" w14:textId="77777777" w:rsidR="00CF5216" w:rsidRPr="004B16F0" w:rsidRDefault="00CF5216" w:rsidP="003800A6">
      <w:pPr>
        <w:spacing w:after="0" w:line="240" w:lineRule="auto"/>
        <w:rPr>
          <w:rFonts w:ascii="Times New Roman" w:eastAsia="Calibri" w:hAnsi="Times New Roman" w:cs="Times New Roman"/>
          <w:b/>
          <w:bCs/>
          <w:sz w:val="24"/>
          <w:szCs w:val="24"/>
        </w:rPr>
      </w:pPr>
    </w:p>
    <w:p w14:paraId="67D15007" w14:textId="77777777" w:rsidR="003800A6" w:rsidRPr="004B16F0" w:rsidRDefault="003800A6" w:rsidP="003800A6">
      <w:pPr>
        <w:spacing w:line="240" w:lineRule="auto"/>
        <w:rPr>
          <w:rFonts w:ascii="Times New Roman" w:eastAsia="Times New Roman" w:hAnsi="Times New Roman" w:cs="Times New Roman"/>
          <w:color w:val="000000"/>
          <w:sz w:val="20"/>
          <w:szCs w:val="20"/>
        </w:rPr>
      </w:pPr>
      <w:r w:rsidRPr="004B16F0">
        <w:rPr>
          <w:rFonts w:ascii="Times New Roman" w:eastAsia="Calibri" w:hAnsi="Times New Roman" w:cs="Times New Roman"/>
          <w:noProof/>
          <w:sz w:val="20"/>
          <w:szCs w:val="20"/>
          <w:lang w:eastAsia="el-GR"/>
        </w:rPr>
        <w:lastRenderedPageBreak/>
        <w:drawing>
          <wp:inline distT="0" distB="0" distL="0" distR="0" wp14:anchorId="3702EE33" wp14:editId="0678D965">
            <wp:extent cx="914400" cy="9144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4B16F0">
        <w:rPr>
          <w:rFonts w:ascii="Times New Roman" w:eastAsia="Times New Roman" w:hAnsi="Times New Roman" w:cs="Times New Roman"/>
          <w:color w:val="000000"/>
          <w:sz w:val="20"/>
          <w:szCs w:val="20"/>
        </w:rPr>
        <w:t xml:space="preserve">                                               </w:t>
      </w:r>
    </w:p>
    <w:tbl>
      <w:tblPr>
        <w:tblStyle w:val="2"/>
        <w:tblW w:w="9385" w:type="dxa"/>
        <w:tblInd w:w="-34" w:type="dxa"/>
        <w:tblLayout w:type="fixed"/>
        <w:tblLook w:val="06A0" w:firstRow="1" w:lastRow="0" w:firstColumn="1" w:lastColumn="0" w:noHBand="1" w:noVBand="1"/>
      </w:tblPr>
      <w:tblGrid>
        <w:gridCol w:w="8506"/>
        <w:gridCol w:w="879"/>
      </w:tblGrid>
      <w:tr w:rsidR="003800A6" w:rsidRPr="004B16F0" w14:paraId="6FA86F86" w14:textId="77777777" w:rsidTr="000275B3">
        <w:trPr>
          <w:trHeight w:val="1102"/>
        </w:trPr>
        <w:tc>
          <w:tcPr>
            <w:tcW w:w="8506" w:type="dxa"/>
            <w:tcBorders>
              <w:top w:val="nil"/>
              <w:left w:val="nil"/>
              <w:bottom w:val="nil"/>
              <w:right w:val="nil"/>
            </w:tcBorders>
          </w:tcPr>
          <w:p w14:paraId="63F81BB2" w14:textId="77777777" w:rsidR="003800A6" w:rsidRPr="004B16F0" w:rsidRDefault="003800A6" w:rsidP="003800A6">
            <w:pPr>
              <w:ind w:right="-3870"/>
              <w:rPr>
                <w:rFonts w:ascii="Times New Roman" w:eastAsia="Times New Roman" w:hAnsi="Times New Roman" w:cs="Times New Roman"/>
                <w:bCs/>
                <w:sz w:val="20"/>
                <w:szCs w:val="20"/>
              </w:rPr>
            </w:pPr>
            <w:r w:rsidRPr="004B16F0">
              <w:rPr>
                <w:rFonts w:ascii="Times New Roman" w:eastAsia="Times New Roman" w:hAnsi="Times New Roman" w:cs="Times New Roman"/>
                <w:b/>
                <w:sz w:val="20"/>
                <w:szCs w:val="20"/>
                <w:lang w:val="es-ES"/>
              </w:rPr>
              <w:t>ΙΟΝΙΟ ΠΑΝΕΠΙΣΤΗΜΙΟ</w:t>
            </w:r>
            <w:r w:rsidRPr="004B16F0">
              <w:rPr>
                <w:rFonts w:ascii="Times New Roman" w:eastAsia="Times New Roman" w:hAnsi="Times New Roman" w:cs="Times New Roman"/>
                <w:b/>
                <w:sz w:val="20"/>
                <w:szCs w:val="20"/>
              </w:rPr>
              <w:t xml:space="preserve">                               </w:t>
            </w:r>
          </w:p>
          <w:p w14:paraId="404B5EDF" w14:textId="77777777" w:rsidR="003800A6" w:rsidRPr="004B16F0" w:rsidRDefault="003800A6" w:rsidP="003800A6">
            <w:pPr>
              <w:rPr>
                <w:rFonts w:ascii="Times New Roman" w:eastAsia="Times New Roman" w:hAnsi="Times New Roman" w:cs="Times New Roman"/>
                <w:b/>
                <w:bCs/>
                <w:sz w:val="20"/>
                <w:szCs w:val="20"/>
              </w:rPr>
            </w:pPr>
            <w:bookmarkStart w:id="13" w:name="_Hlk92716581"/>
          </w:p>
          <w:p w14:paraId="2683575F" w14:textId="030F1EA7" w:rsidR="003800A6" w:rsidRPr="004B16F0" w:rsidRDefault="003800A6" w:rsidP="000C620C">
            <w:pPr>
              <w:rPr>
                <w:rFonts w:ascii="Times New Roman" w:eastAsia="Times New Roman" w:hAnsi="Times New Roman" w:cs="Times New Roman"/>
                <w:b/>
                <w:bCs/>
                <w:sz w:val="24"/>
                <w:szCs w:val="24"/>
              </w:rPr>
            </w:pPr>
            <w:r w:rsidRPr="004B16F0">
              <w:rPr>
                <w:rFonts w:ascii="Times New Roman" w:eastAsia="Times New Roman" w:hAnsi="Times New Roman" w:cs="Times New Roman"/>
                <w:b/>
                <w:bCs/>
                <w:sz w:val="24"/>
                <w:szCs w:val="24"/>
              </w:rPr>
              <w:t>ΤΙΤΛΟΣ: Προμήθεια «Αντισηπτικά»</w:t>
            </w:r>
            <w:bookmarkEnd w:id="13"/>
          </w:p>
        </w:tc>
        <w:tc>
          <w:tcPr>
            <w:tcW w:w="879" w:type="dxa"/>
            <w:tcBorders>
              <w:top w:val="nil"/>
              <w:left w:val="nil"/>
              <w:bottom w:val="nil"/>
              <w:right w:val="nil"/>
            </w:tcBorders>
          </w:tcPr>
          <w:p w14:paraId="17BBA07F" w14:textId="77777777" w:rsidR="003800A6" w:rsidRPr="004B16F0" w:rsidRDefault="003800A6" w:rsidP="003800A6">
            <w:pPr>
              <w:ind w:right="-900"/>
              <w:rPr>
                <w:rFonts w:ascii="Times New Roman" w:eastAsia="Times New Roman" w:hAnsi="Times New Roman" w:cs="Times New Roman"/>
                <w:sz w:val="20"/>
                <w:szCs w:val="20"/>
              </w:rPr>
            </w:pPr>
          </w:p>
          <w:p w14:paraId="1408D878" w14:textId="77777777" w:rsidR="003800A6" w:rsidRPr="004B16F0" w:rsidRDefault="003800A6" w:rsidP="003800A6">
            <w:pPr>
              <w:ind w:right="-900"/>
              <w:rPr>
                <w:rFonts w:ascii="Times New Roman" w:eastAsia="Times New Roman" w:hAnsi="Times New Roman" w:cs="Times New Roman"/>
                <w:sz w:val="20"/>
                <w:szCs w:val="20"/>
              </w:rPr>
            </w:pPr>
          </w:p>
          <w:p w14:paraId="32652D24" w14:textId="77777777" w:rsidR="003800A6" w:rsidRPr="004B16F0" w:rsidRDefault="003800A6" w:rsidP="003800A6">
            <w:pPr>
              <w:ind w:right="-90"/>
              <w:rPr>
                <w:rFonts w:ascii="Times New Roman" w:eastAsia="Times New Roman" w:hAnsi="Times New Roman" w:cs="Times New Roman"/>
                <w:sz w:val="20"/>
                <w:szCs w:val="20"/>
              </w:rPr>
            </w:pPr>
            <w:r w:rsidRPr="004B16F0">
              <w:rPr>
                <w:rFonts w:ascii="Times New Roman" w:eastAsia="Times New Roman" w:hAnsi="Times New Roman" w:cs="Times New Roman"/>
                <w:sz w:val="20"/>
                <w:szCs w:val="20"/>
              </w:rPr>
              <w:t xml:space="preserve">               </w:t>
            </w:r>
          </w:p>
          <w:p w14:paraId="6E8184BC" w14:textId="77777777" w:rsidR="003800A6" w:rsidRPr="004B16F0" w:rsidRDefault="003800A6" w:rsidP="003800A6">
            <w:pPr>
              <w:ind w:right="-90"/>
              <w:rPr>
                <w:rFonts w:ascii="Times New Roman" w:eastAsia="Times New Roman" w:hAnsi="Times New Roman" w:cs="Times New Roman"/>
                <w:sz w:val="20"/>
                <w:szCs w:val="20"/>
              </w:rPr>
            </w:pPr>
          </w:p>
          <w:p w14:paraId="79CE0526" w14:textId="77777777" w:rsidR="003800A6" w:rsidRPr="004B16F0" w:rsidRDefault="003800A6" w:rsidP="003800A6">
            <w:pPr>
              <w:ind w:right="-90"/>
              <w:rPr>
                <w:rFonts w:ascii="Times New Roman" w:eastAsia="Times New Roman" w:hAnsi="Times New Roman" w:cs="Times New Roman"/>
                <w:sz w:val="20"/>
                <w:szCs w:val="20"/>
              </w:rPr>
            </w:pPr>
          </w:p>
        </w:tc>
      </w:tr>
    </w:tbl>
    <w:p w14:paraId="2BCB571A" w14:textId="183F3812" w:rsidR="003800A6" w:rsidRPr="004B16F0" w:rsidRDefault="003800A6" w:rsidP="003800A6">
      <w:pPr>
        <w:spacing w:after="0" w:line="240" w:lineRule="auto"/>
        <w:rPr>
          <w:rFonts w:ascii="Times New Roman" w:eastAsia="Calibri" w:hAnsi="Times New Roman" w:cs="Times New Roman"/>
          <w:b/>
          <w:bCs/>
          <w:sz w:val="24"/>
          <w:szCs w:val="24"/>
        </w:rPr>
      </w:pPr>
      <w:r w:rsidRPr="004B16F0">
        <w:rPr>
          <w:rFonts w:ascii="Times New Roman" w:eastAsia="Calibri" w:hAnsi="Times New Roman" w:cs="Times New Roman"/>
          <w:b/>
          <w:sz w:val="24"/>
          <w:szCs w:val="24"/>
        </w:rPr>
        <w:t>ΠΡΟΫΠΟΛΟΓΙΣΜΟΣ: 2.860,</w:t>
      </w:r>
      <w:r w:rsidR="000C620C">
        <w:rPr>
          <w:rFonts w:ascii="Times New Roman" w:eastAsia="Calibri" w:hAnsi="Times New Roman" w:cs="Times New Roman"/>
          <w:b/>
          <w:sz w:val="24"/>
          <w:szCs w:val="24"/>
        </w:rPr>
        <w:t xml:space="preserve">00 </w:t>
      </w:r>
      <w:r w:rsidRPr="004B16F0">
        <w:rPr>
          <w:rFonts w:ascii="Times New Roman" w:eastAsia="Calibri" w:hAnsi="Times New Roman" w:cs="Times New Roman"/>
          <w:b/>
          <w:sz w:val="24"/>
          <w:szCs w:val="24"/>
        </w:rPr>
        <w:t>€ συμπεριλαμβανομένου ΦΠΑ</w:t>
      </w:r>
    </w:p>
    <w:p w14:paraId="32D937D2" w14:textId="77777777" w:rsidR="003800A6" w:rsidRPr="004B16F0" w:rsidRDefault="003800A6" w:rsidP="003800A6">
      <w:pPr>
        <w:spacing w:after="0" w:line="240" w:lineRule="auto"/>
        <w:rPr>
          <w:rFonts w:ascii="Times New Roman" w:eastAsia="Calibri" w:hAnsi="Times New Roman" w:cs="Times New Roman"/>
          <w:b/>
          <w:bCs/>
          <w:sz w:val="24"/>
          <w:szCs w:val="24"/>
        </w:rPr>
      </w:pPr>
    </w:p>
    <w:p w14:paraId="523F2FAE" w14:textId="53E5900F" w:rsidR="003800A6" w:rsidRPr="004B16F0" w:rsidRDefault="003800A6" w:rsidP="000C620C">
      <w:pPr>
        <w:jc w:val="both"/>
        <w:rPr>
          <w:rFonts w:ascii="Times New Roman" w:hAnsi="Times New Roman" w:cs="Times New Roman"/>
          <w:sz w:val="24"/>
          <w:szCs w:val="24"/>
        </w:rPr>
      </w:pPr>
      <w:r w:rsidRPr="004B16F0">
        <w:rPr>
          <w:rFonts w:ascii="Times New Roman" w:hAnsi="Times New Roman" w:cs="Times New Roman"/>
          <w:sz w:val="24"/>
          <w:szCs w:val="24"/>
        </w:rPr>
        <w:t>Αφού έλαβα γνώση της με</w:t>
      </w:r>
      <w:r w:rsidR="007D59BE">
        <w:rPr>
          <w:rFonts w:ascii="Times New Roman" w:hAnsi="Times New Roman" w:cs="Times New Roman"/>
          <w:sz w:val="24"/>
          <w:szCs w:val="24"/>
        </w:rPr>
        <w:t xml:space="preserve"> </w:t>
      </w:r>
      <w:r w:rsidR="007D59BE" w:rsidRPr="008E5E94">
        <w:rPr>
          <w:rFonts w:ascii="Times New Roman" w:hAnsi="Times New Roman" w:cs="Times New Roman"/>
          <w:b/>
          <w:bCs/>
          <w:sz w:val="24"/>
          <w:szCs w:val="24"/>
        </w:rPr>
        <w:t>Αρ</w:t>
      </w:r>
      <w:r w:rsidR="008E5E94" w:rsidRPr="008E5E94">
        <w:rPr>
          <w:rFonts w:ascii="Times New Roman" w:hAnsi="Times New Roman" w:cs="Times New Roman"/>
          <w:b/>
          <w:bCs/>
          <w:sz w:val="24"/>
          <w:szCs w:val="24"/>
        </w:rPr>
        <w:t xml:space="preserve"> </w:t>
      </w:r>
      <w:r w:rsidR="007D59BE" w:rsidRPr="008E5E94">
        <w:rPr>
          <w:rFonts w:ascii="Times New Roman" w:hAnsi="Times New Roman" w:cs="Times New Roman"/>
          <w:b/>
          <w:bCs/>
          <w:sz w:val="24"/>
          <w:szCs w:val="24"/>
        </w:rPr>
        <w:t>Πρωτ:</w:t>
      </w:r>
      <w:r w:rsidR="008E5E94" w:rsidRPr="008E5E94">
        <w:rPr>
          <w:rFonts w:ascii="Times New Roman" w:hAnsi="Times New Roman" w:cs="Times New Roman"/>
          <w:b/>
          <w:bCs/>
          <w:sz w:val="24"/>
          <w:szCs w:val="24"/>
        </w:rPr>
        <w:t xml:space="preserve"> </w:t>
      </w:r>
      <w:r w:rsidR="007D59BE" w:rsidRPr="008E5E94">
        <w:rPr>
          <w:rFonts w:ascii="Times New Roman" w:hAnsi="Times New Roman" w:cs="Times New Roman"/>
          <w:b/>
          <w:bCs/>
          <w:sz w:val="24"/>
          <w:szCs w:val="24"/>
        </w:rPr>
        <w:t>5200/14-01-2022</w:t>
      </w:r>
      <w:r w:rsidR="008E5E94">
        <w:rPr>
          <w:rFonts w:ascii="Times New Roman" w:hAnsi="Times New Roman" w:cs="Times New Roman"/>
          <w:sz w:val="24"/>
          <w:szCs w:val="24"/>
        </w:rPr>
        <w:t xml:space="preserve"> </w:t>
      </w:r>
      <w:r w:rsidRPr="004B16F0">
        <w:rPr>
          <w:rFonts w:ascii="Times New Roman" w:hAnsi="Times New Roman" w:cs="Times New Roman"/>
          <w:sz w:val="24"/>
          <w:szCs w:val="24"/>
        </w:rPr>
        <w:t>Πρόσκλησης Εκδήλωσης Ενδιαφέροντος, της Τεχνικής Περιγραφής-Προδιαγραφών και του Προϋπολογισμού της προμήθειας με τον αναγραφόμενο στην επικεφαλίδα τίτλο, καθώς και των συνθηκών εκτέλεσης αυτής, υποβάλλω την παρούσα προσφορά και δηλώνω ότι αποδέχομαι πλήρως και χωρίς επιφύλαξη όλα αυτά και αναλαμβάνω την εκτέλεσης της προμήθειας, προσφέροντας την παρακάτω τιμή τεμαχίου-ων.</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800A6" w:rsidRPr="004B16F0" w14:paraId="635C9F75" w14:textId="77777777" w:rsidTr="000C620C">
        <w:trPr>
          <w:trHeight w:val="4525"/>
        </w:trPr>
        <w:tc>
          <w:tcPr>
            <w:tcW w:w="10065" w:type="dxa"/>
            <w:tcBorders>
              <w:top w:val="single" w:sz="4" w:space="0" w:color="auto"/>
              <w:left w:val="single" w:sz="4" w:space="0" w:color="auto"/>
              <w:bottom w:val="single" w:sz="4" w:space="0" w:color="auto"/>
              <w:right w:val="single" w:sz="4" w:space="0" w:color="auto"/>
            </w:tcBorders>
          </w:tcPr>
          <w:p w14:paraId="5D150F7C" w14:textId="77777777" w:rsidR="003800A6" w:rsidRPr="004B16F0" w:rsidRDefault="003800A6" w:rsidP="003800A6">
            <w:pPr>
              <w:spacing w:before="60" w:after="0" w:line="240" w:lineRule="auto"/>
              <w:jc w:val="center"/>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 xml:space="preserve">       ΟΙΚΟΝΟΜΙΚΗ ΠΡΟΣΦΟΡΑ </w:t>
            </w:r>
          </w:p>
          <w:p w14:paraId="0BFFE9C2" w14:textId="77777777" w:rsidR="003800A6" w:rsidRPr="004B16F0" w:rsidRDefault="003800A6" w:rsidP="003800A6">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b/>
                <w:bCs/>
                <w:sz w:val="20"/>
                <w:szCs w:val="20"/>
                <w:lang w:eastAsia="el-GR"/>
              </w:rPr>
              <w:t>Στοιχεία του/ης υποψηφίου</w:t>
            </w:r>
            <w:r w:rsidRPr="004B16F0">
              <w:rPr>
                <w:rFonts w:ascii="Times New Roman" w:eastAsia="Times New Roman" w:hAnsi="Times New Roman" w:cs="Times New Roman"/>
                <w:sz w:val="20"/>
                <w:szCs w:val="20"/>
                <w:lang w:eastAsia="el-GR"/>
              </w:rPr>
              <w:t xml:space="preserve"> : </w:t>
            </w:r>
          </w:p>
          <w:p w14:paraId="73B7658E" w14:textId="77777777" w:rsidR="003800A6" w:rsidRPr="004B16F0" w:rsidRDefault="003800A6" w:rsidP="003800A6">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 xml:space="preserve">Επωνυμία: ………………………………………………………………………….… </w:t>
            </w:r>
          </w:p>
          <w:p w14:paraId="5DBFED9F" w14:textId="77777777" w:rsidR="003800A6" w:rsidRPr="004B16F0" w:rsidRDefault="003800A6" w:rsidP="003800A6">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 xml:space="preserve">Α.Φ.Μ. / Δ.Ο.Υ.  : ……………… / ……….…………….   </w:t>
            </w:r>
          </w:p>
          <w:p w14:paraId="270BE27A" w14:textId="77777777" w:rsidR="003800A6" w:rsidRPr="004B16F0" w:rsidRDefault="003800A6" w:rsidP="003800A6">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 xml:space="preserve">Διεύθυνση: ……………………………………..……………………………………… </w:t>
            </w:r>
          </w:p>
          <w:p w14:paraId="0DFC2383" w14:textId="77777777" w:rsidR="003800A6" w:rsidRPr="004B16F0" w:rsidRDefault="003800A6" w:rsidP="003800A6">
            <w:pPr>
              <w:spacing w:before="60" w:after="0" w:line="240" w:lineRule="auto"/>
              <w:rPr>
                <w:rFonts w:ascii="Times New Roman" w:eastAsia="Times New Roman" w:hAnsi="Times New Roman" w:cs="Times New Roman"/>
                <w:b/>
                <w:bCs/>
                <w:i/>
                <w:iCs/>
                <w:sz w:val="20"/>
                <w:szCs w:val="20"/>
                <w:lang w:eastAsia="el-GR"/>
              </w:rPr>
            </w:pPr>
            <w:r w:rsidRPr="004B16F0">
              <w:rPr>
                <w:rFonts w:ascii="Times New Roman" w:eastAsia="Times New Roman" w:hAnsi="Times New Roman" w:cs="Times New Roman"/>
                <w:sz w:val="20"/>
                <w:szCs w:val="20"/>
                <w:lang w:eastAsia="el-GR"/>
              </w:rPr>
              <w:t xml:space="preserve">Αριθμό τηλεφώνου: ……..………………………………..  </w:t>
            </w:r>
          </w:p>
          <w:p w14:paraId="1CEB0D1E" w14:textId="77777777" w:rsidR="003800A6" w:rsidRPr="004B16F0" w:rsidRDefault="003800A6" w:rsidP="003800A6">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val="en-US" w:eastAsia="el-GR"/>
              </w:rPr>
              <w:t>e</w:t>
            </w:r>
            <w:r w:rsidRPr="004B16F0">
              <w:rPr>
                <w:rFonts w:ascii="Times New Roman" w:eastAsia="Times New Roman" w:hAnsi="Times New Roman" w:cs="Times New Roman"/>
                <w:sz w:val="20"/>
                <w:szCs w:val="20"/>
                <w:lang w:eastAsia="el-GR"/>
              </w:rPr>
              <w:t>-</w:t>
            </w:r>
            <w:r w:rsidRPr="004B16F0">
              <w:rPr>
                <w:rFonts w:ascii="Times New Roman" w:eastAsia="Times New Roman" w:hAnsi="Times New Roman" w:cs="Times New Roman"/>
                <w:sz w:val="20"/>
                <w:szCs w:val="20"/>
                <w:lang w:val="en-US" w:eastAsia="el-GR"/>
              </w:rPr>
              <w:t>mail</w:t>
            </w:r>
            <w:r w:rsidRPr="004B16F0">
              <w:rPr>
                <w:rFonts w:ascii="Times New Roman" w:eastAsia="Times New Roman" w:hAnsi="Times New Roman" w:cs="Times New Roman"/>
                <w:sz w:val="20"/>
                <w:szCs w:val="20"/>
                <w:lang w:eastAsia="el-GR"/>
              </w:rPr>
              <w:t>: ……………………….……………………………</w:t>
            </w:r>
          </w:p>
          <w:p w14:paraId="0062F80B" w14:textId="77777777" w:rsidR="003800A6" w:rsidRPr="004B16F0" w:rsidRDefault="003800A6" w:rsidP="003800A6">
            <w:pPr>
              <w:spacing w:before="60" w:after="0" w:line="240" w:lineRule="auto"/>
              <w:rPr>
                <w:rFonts w:ascii="Times New Roman" w:eastAsia="Times New Roman" w:hAnsi="Times New Roman" w:cs="Times New Roman"/>
                <w:b/>
                <w:bCs/>
                <w:i/>
                <w:iCs/>
                <w:sz w:val="20"/>
                <w:szCs w:val="20"/>
                <w:lang w:eastAsia="el-GR"/>
              </w:rPr>
            </w:pPr>
            <w:r w:rsidRPr="004B16F0">
              <w:rPr>
                <w:rFonts w:ascii="Times New Roman" w:eastAsia="Times New Roman" w:hAnsi="Times New Roman" w:cs="Times New Roman"/>
                <w:sz w:val="20"/>
                <w:szCs w:val="20"/>
                <w:lang w:eastAsia="el-GR"/>
              </w:rPr>
              <w:t xml:space="preserve"> </w:t>
            </w:r>
          </w:p>
          <w:p w14:paraId="6FD25DB0" w14:textId="2DAFBC73" w:rsidR="003800A6" w:rsidRPr="000C620C" w:rsidRDefault="003800A6" w:rsidP="000C620C">
            <w:pPr>
              <w:spacing w:after="0" w:line="240" w:lineRule="auto"/>
              <w:jc w:val="center"/>
              <w:rPr>
                <w:rFonts w:ascii="Times New Roman" w:eastAsia="Calibri" w:hAnsi="Times New Roman" w:cs="Times New Roman"/>
                <w:b/>
                <w:bCs/>
                <w:sz w:val="20"/>
                <w:szCs w:val="20"/>
              </w:rPr>
            </w:pPr>
            <w:r w:rsidRPr="004B16F0">
              <w:rPr>
                <w:rFonts w:ascii="Times New Roman" w:eastAsia="Calibri" w:hAnsi="Times New Roman" w:cs="Times New Roman"/>
                <w:b/>
                <w:bCs/>
                <w:sz w:val="20"/>
                <w:szCs w:val="20"/>
              </w:rPr>
              <w:t>Για την</w:t>
            </w:r>
            <w:r w:rsidRPr="004B16F0">
              <w:rPr>
                <w:rFonts w:ascii="Times New Roman" w:eastAsia="Calibri" w:hAnsi="Times New Roman" w:cs="Times New Roman"/>
                <w:sz w:val="20"/>
                <w:szCs w:val="20"/>
              </w:rPr>
              <w:t xml:space="preserve">: </w:t>
            </w:r>
            <w:r w:rsidRPr="004B16F0">
              <w:rPr>
                <w:rFonts w:ascii="Times New Roman" w:eastAsia="Calibri" w:hAnsi="Times New Roman" w:cs="Times New Roman"/>
                <w:b/>
                <w:bCs/>
                <w:sz w:val="20"/>
                <w:szCs w:val="20"/>
              </w:rPr>
              <w:t>ΠΡΟΜΗΘΕΙΑ ΥΓΕΙΟΝΟΜΙΚΟΥ ΥΛΙΚΟΥ ΣΤΟΥΣ ΦΟΙΤΗΤ</w:t>
            </w:r>
            <w:r w:rsidR="000C620C">
              <w:rPr>
                <w:rFonts w:ascii="Times New Roman" w:eastAsia="Calibri" w:hAnsi="Times New Roman" w:cs="Times New Roman"/>
                <w:b/>
                <w:bCs/>
                <w:sz w:val="20"/>
                <w:szCs w:val="20"/>
              </w:rPr>
              <w:t>ΕΣ ΤΟΥ ΙΟΝΙΟΥ ΠΑΝΕΠΙΣΤΗΜΙΟΥ, ΣΤΟ ΠΛΑΙΣΙΟ</w:t>
            </w:r>
            <w:r w:rsidRPr="004B16F0">
              <w:rPr>
                <w:rFonts w:ascii="Times New Roman" w:eastAsia="Calibri" w:hAnsi="Times New Roman" w:cs="Times New Roman"/>
                <w:b/>
                <w:bCs/>
                <w:sz w:val="20"/>
                <w:szCs w:val="20"/>
              </w:rPr>
              <w:t xml:space="preserve"> ΑΝΤΙΜΕΤΩΠΙΣΗΣ ΤΩΝ ΣΥΝΕΠΕΙΩΝ ΛΟΓΩ ΤΟΥ </w:t>
            </w:r>
            <w:r w:rsidRPr="004B16F0">
              <w:rPr>
                <w:rFonts w:ascii="Times New Roman" w:eastAsia="Calibri" w:hAnsi="Times New Roman" w:cs="Times New Roman"/>
                <w:b/>
                <w:bCs/>
                <w:sz w:val="20"/>
                <w:szCs w:val="20"/>
                <w:lang w:val="en-US"/>
              </w:rPr>
              <w:t>COVID</w:t>
            </w:r>
            <w:r w:rsidRPr="004B16F0">
              <w:rPr>
                <w:rFonts w:ascii="Times New Roman" w:eastAsia="Calibri" w:hAnsi="Times New Roman" w:cs="Times New Roman"/>
                <w:b/>
                <w:bCs/>
                <w:sz w:val="20"/>
                <w:szCs w:val="20"/>
              </w:rPr>
              <w:t>-19</w:t>
            </w:r>
            <w:r w:rsidRPr="004B16F0">
              <w:rPr>
                <w:rFonts w:ascii="Times New Roman" w:eastAsia="Calibri" w:hAnsi="Times New Roman" w:cs="Times New Roman"/>
                <w:b/>
                <w:sz w:val="20"/>
                <w:szCs w:val="20"/>
              </w:rPr>
              <w:t xml:space="preserve">» </w:t>
            </w:r>
          </w:p>
          <w:p w14:paraId="746122C5" w14:textId="69B9984F" w:rsidR="003800A6" w:rsidRPr="004B16F0" w:rsidRDefault="003800A6" w:rsidP="003800A6">
            <w:pPr>
              <w:spacing w:after="0" w:line="240" w:lineRule="auto"/>
              <w:jc w:val="center"/>
              <w:rPr>
                <w:rFonts w:ascii="Times New Roman" w:eastAsia="Calibri" w:hAnsi="Times New Roman" w:cs="Times New Roman"/>
                <w:b/>
                <w:bCs/>
                <w:i/>
                <w:iCs/>
                <w:sz w:val="20"/>
                <w:szCs w:val="20"/>
                <w:u w:val="single"/>
              </w:rPr>
            </w:pPr>
            <w:r w:rsidRPr="004B16F0">
              <w:rPr>
                <w:rFonts w:ascii="Times New Roman" w:eastAsia="Calibri" w:hAnsi="Times New Roman" w:cs="Times New Roman"/>
                <w:b/>
                <w:bCs/>
                <w:i/>
                <w:iCs/>
                <w:sz w:val="20"/>
                <w:szCs w:val="20"/>
              </w:rPr>
              <w:t>(</w:t>
            </w:r>
            <w:r w:rsidRPr="008E5E94">
              <w:rPr>
                <w:rFonts w:ascii="Times New Roman" w:eastAsia="Calibri" w:hAnsi="Times New Roman" w:cs="Times New Roman"/>
                <w:b/>
                <w:bCs/>
                <w:i/>
                <w:iCs/>
                <w:sz w:val="20"/>
                <w:szCs w:val="20"/>
              </w:rPr>
              <w:t xml:space="preserve">αφορά στην πρόσκληση με </w:t>
            </w:r>
            <w:bookmarkStart w:id="14" w:name="_Hlk93051098"/>
            <w:r w:rsidR="008E5E94" w:rsidRPr="008E5E94">
              <w:rPr>
                <w:rFonts w:ascii="Times New Roman" w:eastAsia="Calibri" w:hAnsi="Times New Roman" w:cs="Times New Roman"/>
                <w:b/>
                <w:bCs/>
                <w:i/>
                <w:iCs/>
                <w:sz w:val="20"/>
                <w:szCs w:val="20"/>
              </w:rPr>
              <w:t>Αρ .Πρωτ: 5200. /14-01-</w:t>
            </w:r>
            <w:r w:rsidR="008E5E94">
              <w:rPr>
                <w:rFonts w:ascii="Times New Roman" w:eastAsia="Calibri" w:hAnsi="Times New Roman" w:cs="Times New Roman"/>
                <w:b/>
                <w:bCs/>
                <w:i/>
                <w:iCs/>
                <w:sz w:val="20"/>
                <w:szCs w:val="20"/>
              </w:rPr>
              <w:t>2022)</w:t>
            </w:r>
            <w:bookmarkEnd w:id="14"/>
          </w:p>
          <w:p w14:paraId="4D7FD521" w14:textId="5C63430B" w:rsidR="003800A6" w:rsidRPr="007B7B6B" w:rsidRDefault="003800A6" w:rsidP="003800A6">
            <w:pPr>
              <w:spacing w:before="60" w:after="0" w:line="240" w:lineRule="auto"/>
              <w:rPr>
                <w:rFonts w:ascii="Times New Roman" w:eastAsia="Times New Roman" w:hAnsi="Times New Roman" w:cs="Times New Roman"/>
                <w:b/>
                <w:sz w:val="20"/>
                <w:szCs w:val="20"/>
                <w:lang w:eastAsia="el-GR"/>
              </w:rPr>
            </w:pPr>
            <w:r w:rsidRPr="007B7B6B">
              <w:rPr>
                <w:rFonts w:ascii="Times New Roman" w:eastAsia="Times New Roman" w:hAnsi="Times New Roman" w:cs="Times New Roman"/>
                <w:b/>
                <w:lang w:eastAsia="el-GR"/>
              </w:rPr>
              <w:t xml:space="preserve">Καταληκτική ημερομηνία και ώρα της κατάθεσης των προσφορών: </w:t>
            </w:r>
            <w:r w:rsidR="000C620C" w:rsidRPr="007B7B6B">
              <w:rPr>
                <w:rFonts w:ascii="Times New Roman" w:eastAsia="Times New Roman" w:hAnsi="Times New Roman" w:cs="Times New Roman"/>
                <w:b/>
                <w:lang w:eastAsia="el-GR"/>
              </w:rPr>
              <w:t>26</w:t>
            </w:r>
            <w:r w:rsidRPr="007B7B6B">
              <w:rPr>
                <w:rFonts w:ascii="Times New Roman" w:eastAsia="Times New Roman" w:hAnsi="Times New Roman" w:cs="Times New Roman"/>
                <w:b/>
                <w:lang w:eastAsia="el-GR"/>
              </w:rPr>
              <w:t>/01/2022 και ώρα 15:00</w:t>
            </w:r>
            <w:r w:rsidRPr="007B7B6B">
              <w:rPr>
                <w:rFonts w:ascii="Times New Roman" w:eastAsia="Times New Roman" w:hAnsi="Times New Roman" w:cs="Times New Roman"/>
                <w:b/>
                <w:sz w:val="20"/>
                <w:szCs w:val="20"/>
                <w:lang w:eastAsia="el-GR"/>
              </w:rPr>
              <w:t>.</w:t>
            </w:r>
            <w:r w:rsidRPr="007B7B6B">
              <w:rPr>
                <w:rFonts w:ascii="Times New Roman" w:eastAsia="Times New Roman" w:hAnsi="Times New Roman" w:cs="Times New Roman"/>
                <w:b/>
                <w:color w:val="FF0000"/>
                <w:sz w:val="20"/>
                <w:szCs w:val="20"/>
                <w:lang w:eastAsia="el-GR"/>
              </w:rPr>
              <w:t xml:space="preserve">     </w:t>
            </w:r>
            <w:r w:rsidRPr="007B7B6B">
              <w:rPr>
                <w:rFonts w:ascii="Times New Roman" w:eastAsia="Times New Roman" w:hAnsi="Times New Roman" w:cs="Times New Roman"/>
                <w:b/>
                <w:sz w:val="20"/>
                <w:szCs w:val="20"/>
                <w:lang w:eastAsia="el-GR"/>
              </w:rPr>
              <w:t xml:space="preserve">                                                                                                                        </w:t>
            </w:r>
          </w:p>
          <w:p w14:paraId="698C7C02" w14:textId="5835174A" w:rsidR="003800A6" w:rsidRPr="000C620C" w:rsidRDefault="003800A6" w:rsidP="003800A6">
            <w:pPr>
              <w:spacing w:before="60" w:after="0" w:line="240" w:lineRule="auto"/>
              <w:jc w:val="both"/>
              <w:rPr>
                <w:rFonts w:ascii="Times New Roman" w:eastAsia="Times New Roman" w:hAnsi="Times New Roman" w:cs="Times New Roman"/>
                <w:b/>
                <w:sz w:val="24"/>
                <w:szCs w:val="24"/>
                <w:lang w:eastAsia="el-GR"/>
              </w:rPr>
            </w:pPr>
            <w:r w:rsidRPr="004B16F0">
              <w:rPr>
                <w:rFonts w:ascii="Times New Roman" w:eastAsia="Times New Roman" w:hAnsi="Times New Roman" w:cs="Times New Roman"/>
                <w:b/>
                <w:bCs/>
                <w:sz w:val="20"/>
                <w:szCs w:val="20"/>
                <w:lang w:eastAsia="el-GR"/>
              </w:rPr>
              <w:t>Τόπος/Διεύθυνση Κατάθεσης ή αποστολής προσφορών</w:t>
            </w:r>
            <w:r w:rsidRPr="004B16F0">
              <w:rPr>
                <w:rFonts w:ascii="Times New Roman" w:eastAsia="Times New Roman" w:hAnsi="Times New Roman" w:cs="Times New Roman"/>
                <w:sz w:val="20"/>
                <w:szCs w:val="20"/>
                <w:lang w:eastAsia="el-GR"/>
              </w:rPr>
              <w:t>: Ηλεκτρονική Κατάθεση στο Κεντρικό Πρωτόκολλο Ιονίου Πανεπιστημίου.</w:t>
            </w:r>
            <w:r w:rsidR="000C620C" w:rsidRPr="000C620C">
              <w:rPr>
                <w:rFonts w:ascii="Times New Roman" w:eastAsia="Times New Roman" w:hAnsi="Times New Roman" w:cs="Times New Roman"/>
                <w:b/>
                <w:sz w:val="20"/>
                <w:szCs w:val="20"/>
                <w:lang w:eastAsia="el-GR"/>
              </w:rPr>
              <w:t xml:space="preserve"> </w:t>
            </w:r>
            <w:r w:rsidR="000C620C" w:rsidRPr="000C620C">
              <w:rPr>
                <w:rFonts w:ascii="Times New Roman" w:eastAsia="Times New Roman" w:hAnsi="Times New Roman" w:cs="Times New Roman"/>
                <w:b/>
                <w:sz w:val="24"/>
                <w:szCs w:val="24"/>
                <w:lang w:eastAsia="el-GR"/>
              </w:rPr>
              <w:t xml:space="preserve">στο </w:t>
            </w:r>
            <w:r w:rsidR="000C620C" w:rsidRPr="000C620C">
              <w:rPr>
                <w:rFonts w:ascii="Times New Roman" w:eastAsia="Times New Roman" w:hAnsi="Times New Roman" w:cs="Times New Roman"/>
                <w:b/>
                <w:sz w:val="24"/>
                <w:szCs w:val="24"/>
                <w:lang w:val="en-US" w:eastAsia="el-GR"/>
              </w:rPr>
              <w:t>e</w:t>
            </w:r>
            <w:r w:rsidR="000C620C" w:rsidRPr="000C620C">
              <w:rPr>
                <w:rFonts w:ascii="Times New Roman" w:eastAsia="Times New Roman" w:hAnsi="Times New Roman" w:cs="Times New Roman"/>
                <w:b/>
                <w:sz w:val="24"/>
                <w:szCs w:val="24"/>
                <w:lang w:eastAsia="el-GR"/>
              </w:rPr>
              <w:t>-</w:t>
            </w:r>
            <w:r w:rsidR="000C620C" w:rsidRPr="000C620C">
              <w:rPr>
                <w:rFonts w:ascii="Times New Roman" w:eastAsia="Times New Roman" w:hAnsi="Times New Roman" w:cs="Times New Roman"/>
                <w:b/>
                <w:sz w:val="24"/>
                <w:szCs w:val="24"/>
                <w:lang w:val="en-US" w:eastAsia="el-GR"/>
              </w:rPr>
              <w:t>mail</w:t>
            </w:r>
            <w:r w:rsidR="000C620C" w:rsidRPr="000C620C">
              <w:rPr>
                <w:rFonts w:ascii="Times New Roman" w:eastAsia="Times New Roman" w:hAnsi="Times New Roman" w:cs="Times New Roman"/>
                <w:b/>
                <w:sz w:val="24"/>
                <w:szCs w:val="24"/>
                <w:lang w:eastAsia="el-GR"/>
              </w:rPr>
              <w:t xml:space="preserve">: </w:t>
            </w:r>
            <w:hyperlink r:id="rId13" w:history="1">
              <w:r w:rsidR="000C620C" w:rsidRPr="003A5CAD">
                <w:rPr>
                  <w:rStyle w:val="-"/>
                  <w:rFonts w:ascii="Times New Roman" w:eastAsia="Times New Roman" w:hAnsi="Times New Roman" w:cs="Times New Roman"/>
                  <w:b/>
                  <w:sz w:val="24"/>
                  <w:szCs w:val="24"/>
                  <w:lang w:val="en-US" w:eastAsia="el-GR"/>
                </w:rPr>
                <w:t>protocol</w:t>
              </w:r>
              <w:r w:rsidR="000C620C" w:rsidRPr="003A5CAD">
                <w:rPr>
                  <w:rStyle w:val="-"/>
                  <w:rFonts w:ascii="Times New Roman" w:eastAsia="Times New Roman" w:hAnsi="Times New Roman" w:cs="Times New Roman"/>
                  <w:b/>
                  <w:sz w:val="24"/>
                  <w:szCs w:val="24"/>
                  <w:lang w:eastAsia="el-GR"/>
                </w:rPr>
                <w:t>@</w:t>
              </w:r>
              <w:r w:rsidR="000C620C" w:rsidRPr="003A5CAD">
                <w:rPr>
                  <w:rStyle w:val="-"/>
                  <w:rFonts w:ascii="Times New Roman" w:eastAsia="Times New Roman" w:hAnsi="Times New Roman" w:cs="Times New Roman"/>
                  <w:b/>
                  <w:sz w:val="24"/>
                  <w:szCs w:val="24"/>
                  <w:lang w:val="en-US" w:eastAsia="el-GR"/>
                </w:rPr>
                <w:t>ionio</w:t>
              </w:r>
              <w:r w:rsidR="000C620C" w:rsidRPr="003A5CAD">
                <w:rPr>
                  <w:rStyle w:val="-"/>
                  <w:rFonts w:ascii="Times New Roman" w:eastAsia="Times New Roman" w:hAnsi="Times New Roman" w:cs="Times New Roman"/>
                  <w:b/>
                  <w:sz w:val="24"/>
                  <w:szCs w:val="24"/>
                  <w:lang w:eastAsia="el-GR"/>
                </w:rPr>
                <w:t>.</w:t>
              </w:r>
              <w:r w:rsidR="000C620C" w:rsidRPr="003A5CAD">
                <w:rPr>
                  <w:rStyle w:val="-"/>
                  <w:rFonts w:ascii="Times New Roman" w:eastAsia="Times New Roman" w:hAnsi="Times New Roman" w:cs="Times New Roman"/>
                  <w:b/>
                  <w:sz w:val="24"/>
                  <w:szCs w:val="24"/>
                  <w:lang w:val="en-US" w:eastAsia="el-GR"/>
                </w:rPr>
                <w:t>gr</w:t>
              </w:r>
            </w:hyperlink>
          </w:p>
          <w:p w14:paraId="7FE08509" w14:textId="4B3317A6" w:rsidR="000C620C" w:rsidRPr="000C620C" w:rsidRDefault="000C620C" w:rsidP="003800A6">
            <w:pPr>
              <w:spacing w:before="60" w:after="0" w:line="240" w:lineRule="auto"/>
              <w:jc w:val="both"/>
              <w:rPr>
                <w:rFonts w:ascii="Times New Roman" w:eastAsia="Times New Roman" w:hAnsi="Times New Roman" w:cs="Times New Roman"/>
                <w:b/>
                <w:sz w:val="20"/>
                <w:szCs w:val="20"/>
                <w:lang w:eastAsia="el-GR"/>
              </w:rPr>
            </w:pPr>
          </w:p>
        </w:tc>
      </w:tr>
    </w:tbl>
    <w:p w14:paraId="735E3FB7" w14:textId="77777777" w:rsidR="003800A6" w:rsidRPr="004B16F0" w:rsidRDefault="003800A6" w:rsidP="003800A6">
      <w:pPr>
        <w:jc w:val="both"/>
        <w:rPr>
          <w:rFonts w:ascii="Times New Roman" w:hAnsi="Times New Roman" w:cs="Times New Roman"/>
          <w:sz w:val="20"/>
          <w:szCs w:val="20"/>
        </w:rPr>
      </w:pPr>
    </w:p>
    <w:tbl>
      <w:tblPr>
        <w:tblStyle w:val="a4"/>
        <w:tblW w:w="9924" w:type="dxa"/>
        <w:tblInd w:w="-318" w:type="dxa"/>
        <w:tblLook w:val="04A0" w:firstRow="1" w:lastRow="0" w:firstColumn="1" w:lastColumn="0" w:noHBand="0" w:noVBand="1"/>
      </w:tblPr>
      <w:tblGrid>
        <w:gridCol w:w="1022"/>
        <w:gridCol w:w="4225"/>
        <w:gridCol w:w="2097"/>
        <w:gridCol w:w="2580"/>
      </w:tblGrid>
      <w:tr w:rsidR="003800A6" w:rsidRPr="004B16F0" w14:paraId="1F683F3F" w14:textId="77777777" w:rsidTr="000275B3">
        <w:tc>
          <w:tcPr>
            <w:tcW w:w="1022" w:type="dxa"/>
          </w:tcPr>
          <w:p w14:paraId="01BF451F" w14:textId="77777777" w:rsidR="003800A6" w:rsidRPr="004B16F0" w:rsidRDefault="003800A6" w:rsidP="003800A6">
            <w:pPr>
              <w:jc w:val="both"/>
              <w:rPr>
                <w:rFonts w:ascii="Times New Roman" w:hAnsi="Times New Roman" w:cs="Times New Roman"/>
              </w:rPr>
            </w:pPr>
            <w:r w:rsidRPr="004B16F0">
              <w:rPr>
                <w:rFonts w:ascii="Times New Roman" w:hAnsi="Times New Roman" w:cs="Times New Roman"/>
              </w:rPr>
              <w:t>Α.Α</w:t>
            </w:r>
          </w:p>
        </w:tc>
        <w:tc>
          <w:tcPr>
            <w:tcW w:w="4225" w:type="dxa"/>
          </w:tcPr>
          <w:p w14:paraId="21CB70A2" w14:textId="77777777" w:rsidR="003800A6" w:rsidRPr="004B16F0" w:rsidRDefault="003800A6" w:rsidP="003800A6">
            <w:pPr>
              <w:jc w:val="both"/>
              <w:rPr>
                <w:rFonts w:ascii="Times New Roman" w:hAnsi="Times New Roman" w:cs="Times New Roman"/>
                <w:lang w:val="en-US"/>
              </w:rPr>
            </w:pPr>
            <w:r w:rsidRPr="004B16F0">
              <w:rPr>
                <w:rFonts w:ascii="Times New Roman" w:hAnsi="Times New Roman" w:cs="Times New Roman"/>
              </w:rPr>
              <w:t>Περιγραφή Προμήθειας</w:t>
            </w:r>
          </w:p>
        </w:tc>
        <w:tc>
          <w:tcPr>
            <w:tcW w:w="2097" w:type="dxa"/>
          </w:tcPr>
          <w:p w14:paraId="14ACBD70" w14:textId="77777777" w:rsidR="003800A6" w:rsidRPr="004B16F0" w:rsidRDefault="003800A6" w:rsidP="003800A6">
            <w:pPr>
              <w:jc w:val="both"/>
              <w:rPr>
                <w:rFonts w:ascii="Times New Roman" w:hAnsi="Times New Roman" w:cs="Times New Roman"/>
              </w:rPr>
            </w:pPr>
            <w:r w:rsidRPr="004B16F0">
              <w:rPr>
                <w:rFonts w:ascii="Times New Roman" w:hAnsi="Times New Roman" w:cs="Times New Roman"/>
              </w:rPr>
              <w:t>Μονάδα Μέτρησης</w:t>
            </w:r>
          </w:p>
        </w:tc>
        <w:tc>
          <w:tcPr>
            <w:tcW w:w="2580" w:type="dxa"/>
          </w:tcPr>
          <w:p w14:paraId="41EC4036" w14:textId="77777777" w:rsidR="003800A6" w:rsidRPr="004B16F0" w:rsidRDefault="003800A6" w:rsidP="003800A6">
            <w:pPr>
              <w:jc w:val="both"/>
              <w:rPr>
                <w:rFonts w:ascii="Times New Roman" w:hAnsi="Times New Roman" w:cs="Times New Roman"/>
              </w:rPr>
            </w:pPr>
            <w:r w:rsidRPr="004B16F0">
              <w:rPr>
                <w:rFonts w:ascii="Times New Roman" w:hAnsi="Times New Roman" w:cs="Times New Roman"/>
              </w:rPr>
              <w:t xml:space="preserve">Τιμή Μονάδας </w:t>
            </w:r>
          </w:p>
        </w:tc>
      </w:tr>
      <w:tr w:rsidR="003800A6" w:rsidRPr="004B16F0" w14:paraId="3F702AFF" w14:textId="77777777" w:rsidTr="000275B3">
        <w:tc>
          <w:tcPr>
            <w:tcW w:w="1022" w:type="dxa"/>
          </w:tcPr>
          <w:p w14:paraId="7D4F0F60" w14:textId="77777777" w:rsidR="003800A6" w:rsidRPr="004B16F0" w:rsidRDefault="003800A6" w:rsidP="003800A6">
            <w:pPr>
              <w:jc w:val="both"/>
              <w:rPr>
                <w:rFonts w:ascii="Times New Roman" w:hAnsi="Times New Roman" w:cs="Times New Roman"/>
              </w:rPr>
            </w:pPr>
          </w:p>
        </w:tc>
        <w:tc>
          <w:tcPr>
            <w:tcW w:w="4225" w:type="dxa"/>
          </w:tcPr>
          <w:p w14:paraId="5D0DDE9E" w14:textId="37E225EC" w:rsidR="003800A6" w:rsidRPr="004B16F0" w:rsidRDefault="003800A6" w:rsidP="00140D2B">
            <w:pPr>
              <w:rPr>
                <w:rFonts w:ascii="Times New Roman" w:hAnsi="Times New Roman" w:cs="Times New Roman"/>
              </w:rPr>
            </w:pPr>
            <w:r w:rsidRPr="004B16F0">
              <w:rPr>
                <w:rFonts w:ascii="Times New Roman" w:hAnsi="Times New Roman" w:cs="Times New Roman"/>
              </w:rPr>
              <w:t>«Αντισηπτικά»</w:t>
            </w:r>
          </w:p>
        </w:tc>
        <w:tc>
          <w:tcPr>
            <w:tcW w:w="2097" w:type="dxa"/>
          </w:tcPr>
          <w:p w14:paraId="78224044" w14:textId="77777777" w:rsidR="003800A6" w:rsidRPr="004B16F0" w:rsidRDefault="003800A6" w:rsidP="003800A6">
            <w:pPr>
              <w:jc w:val="both"/>
              <w:rPr>
                <w:rFonts w:ascii="Times New Roman" w:hAnsi="Times New Roman" w:cs="Times New Roman"/>
                <w:lang w:val="en-US"/>
              </w:rPr>
            </w:pPr>
            <w:r w:rsidRPr="004B16F0">
              <w:rPr>
                <w:rFonts w:ascii="Times New Roman" w:hAnsi="Times New Roman" w:cs="Times New Roman"/>
              </w:rPr>
              <w:t>Λίτρα 4</w:t>
            </w:r>
            <w:r w:rsidRPr="004B16F0">
              <w:rPr>
                <w:rFonts w:ascii="Times New Roman" w:hAnsi="Times New Roman" w:cs="Times New Roman"/>
                <w:lang w:val="en-US"/>
              </w:rPr>
              <w:t xml:space="preserve"> ltr</w:t>
            </w:r>
          </w:p>
        </w:tc>
        <w:tc>
          <w:tcPr>
            <w:tcW w:w="2580" w:type="dxa"/>
          </w:tcPr>
          <w:p w14:paraId="55086DFB" w14:textId="77777777" w:rsidR="003800A6" w:rsidRPr="004B16F0" w:rsidRDefault="003800A6" w:rsidP="003800A6">
            <w:pPr>
              <w:jc w:val="both"/>
              <w:rPr>
                <w:rFonts w:ascii="Times New Roman" w:hAnsi="Times New Roman" w:cs="Times New Roman"/>
              </w:rPr>
            </w:pPr>
            <w:r w:rsidRPr="004B16F0">
              <w:rPr>
                <w:rFonts w:ascii="Times New Roman" w:hAnsi="Times New Roman" w:cs="Times New Roman"/>
                <w:lang w:val="en-US"/>
              </w:rPr>
              <w:t xml:space="preserve">     </w:t>
            </w:r>
            <w:r w:rsidRPr="004B16F0">
              <w:rPr>
                <w:rFonts w:ascii="Times New Roman" w:hAnsi="Times New Roman" w:cs="Times New Roman"/>
              </w:rPr>
              <w:t>(€)</w:t>
            </w:r>
            <w:r w:rsidRPr="004B16F0">
              <w:rPr>
                <w:rFonts w:ascii="Times New Roman" w:hAnsi="Times New Roman" w:cs="Times New Roman"/>
                <w:lang w:val="en-US"/>
              </w:rPr>
              <w:t xml:space="preserve"> </w:t>
            </w:r>
            <w:r w:rsidRPr="004B16F0">
              <w:rPr>
                <w:rFonts w:ascii="Times New Roman" w:hAnsi="Times New Roman" w:cs="Times New Roman"/>
              </w:rPr>
              <w:t>Ευρώ</w:t>
            </w:r>
          </w:p>
        </w:tc>
      </w:tr>
      <w:tr w:rsidR="003800A6" w:rsidRPr="004B16F0" w14:paraId="1DC148E1" w14:textId="77777777" w:rsidTr="000275B3">
        <w:trPr>
          <w:trHeight w:val="345"/>
        </w:trPr>
        <w:tc>
          <w:tcPr>
            <w:tcW w:w="1022" w:type="dxa"/>
          </w:tcPr>
          <w:p w14:paraId="4D2E594B" w14:textId="77777777" w:rsidR="003800A6" w:rsidRPr="004B16F0" w:rsidRDefault="003800A6" w:rsidP="003800A6">
            <w:pPr>
              <w:jc w:val="both"/>
              <w:rPr>
                <w:rFonts w:ascii="Times New Roman" w:hAnsi="Times New Roman" w:cs="Times New Roman"/>
              </w:rPr>
            </w:pPr>
          </w:p>
        </w:tc>
        <w:tc>
          <w:tcPr>
            <w:tcW w:w="4225" w:type="dxa"/>
          </w:tcPr>
          <w:p w14:paraId="0624783A" w14:textId="77777777" w:rsidR="003800A6" w:rsidRPr="004B16F0" w:rsidRDefault="003800A6" w:rsidP="003800A6">
            <w:pPr>
              <w:rPr>
                <w:rFonts w:ascii="Times New Roman" w:hAnsi="Times New Roman" w:cs="Times New Roman"/>
              </w:rPr>
            </w:pPr>
          </w:p>
        </w:tc>
        <w:tc>
          <w:tcPr>
            <w:tcW w:w="2097" w:type="dxa"/>
          </w:tcPr>
          <w:p w14:paraId="402504B7" w14:textId="77777777" w:rsidR="003800A6" w:rsidRPr="004B16F0" w:rsidRDefault="003800A6" w:rsidP="003800A6">
            <w:pPr>
              <w:jc w:val="both"/>
              <w:rPr>
                <w:rFonts w:ascii="Times New Roman" w:hAnsi="Times New Roman" w:cs="Times New Roman"/>
              </w:rPr>
            </w:pPr>
          </w:p>
        </w:tc>
        <w:tc>
          <w:tcPr>
            <w:tcW w:w="2580" w:type="dxa"/>
          </w:tcPr>
          <w:p w14:paraId="6732AA6F" w14:textId="77777777" w:rsidR="003800A6" w:rsidRPr="004B16F0" w:rsidRDefault="003800A6" w:rsidP="003800A6">
            <w:pPr>
              <w:jc w:val="both"/>
              <w:rPr>
                <w:rFonts w:ascii="Times New Roman" w:hAnsi="Times New Roman" w:cs="Times New Roman"/>
              </w:rPr>
            </w:pPr>
          </w:p>
        </w:tc>
      </w:tr>
    </w:tbl>
    <w:p w14:paraId="1B15B070"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Τιμή μονάδας με Φ.Π.Α. Ολογράφως (€):…………………………………………………….</w:t>
      </w:r>
    </w:p>
    <w:p w14:paraId="2A1E8438"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ΚΈΡΚΥΡΑ, ……/……/2022                                                                                                      </w:t>
      </w:r>
    </w:p>
    <w:p w14:paraId="6FC30F6A"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Ο προσφέρων</w:t>
      </w:r>
    </w:p>
    <w:p w14:paraId="293342C1"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w:t>
      </w:r>
      <w:r w:rsidRPr="004B16F0">
        <w:rPr>
          <w:rFonts w:ascii="Times New Roman" w:hAnsi="Times New Roman" w:cs="Times New Roman"/>
          <w:b/>
          <w:bCs/>
          <w:sz w:val="24"/>
          <w:szCs w:val="24"/>
        </w:rPr>
        <w:tab/>
      </w:r>
      <w:r w:rsidRPr="004B16F0">
        <w:rPr>
          <w:rFonts w:ascii="Times New Roman" w:hAnsi="Times New Roman" w:cs="Times New Roman"/>
          <w:b/>
          <w:bCs/>
          <w:sz w:val="24"/>
          <w:szCs w:val="24"/>
        </w:rPr>
        <w:tab/>
      </w:r>
      <w:r w:rsidRPr="004B16F0">
        <w:rPr>
          <w:rFonts w:ascii="Times New Roman" w:hAnsi="Times New Roman" w:cs="Times New Roman"/>
          <w:b/>
          <w:bCs/>
          <w:sz w:val="24"/>
          <w:szCs w:val="24"/>
        </w:rPr>
        <w:tab/>
      </w:r>
      <w:r w:rsidRPr="004B16F0">
        <w:rPr>
          <w:rFonts w:ascii="Times New Roman" w:hAnsi="Times New Roman" w:cs="Times New Roman"/>
          <w:b/>
          <w:bCs/>
          <w:sz w:val="24"/>
          <w:szCs w:val="24"/>
        </w:rPr>
        <w:tab/>
      </w:r>
      <w:r w:rsidRPr="004B16F0">
        <w:rPr>
          <w:rFonts w:ascii="Times New Roman" w:hAnsi="Times New Roman" w:cs="Times New Roman"/>
          <w:b/>
          <w:bCs/>
          <w:sz w:val="24"/>
          <w:szCs w:val="24"/>
        </w:rPr>
        <w:tab/>
      </w:r>
      <w:r w:rsidRPr="004B16F0">
        <w:rPr>
          <w:rFonts w:ascii="Times New Roman" w:hAnsi="Times New Roman" w:cs="Times New Roman"/>
          <w:b/>
          <w:bCs/>
          <w:sz w:val="24"/>
          <w:szCs w:val="24"/>
        </w:rPr>
        <w:tab/>
      </w:r>
      <w:r w:rsidRPr="004B16F0">
        <w:rPr>
          <w:rFonts w:ascii="Times New Roman" w:hAnsi="Times New Roman" w:cs="Times New Roman"/>
          <w:b/>
          <w:bCs/>
          <w:sz w:val="24"/>
          <w:szCs w:val="24"/>
        </w:rPr>
        <w:tab/>
      </w:r>
      <w:r w:rsidRPr="004B16F0">
        <w:rPr>
          <w:rFonts w:ascii="Times New Roman" w:hAnsi="Times New Roman" w:cs="Times New Roman"/>
          <w:b/>
          <w:bCs/>
          <w:sz w:val="24"/>
          <w:szCs w:val="24"/>
        </w:rPr>
        <w:tab/>
      </w:r>
    </w:p>
    <w:p w14:paraId="3E0CDEA8" w14:textId="77777777" w:rsidR="000C620C" w:rsidRPr="00AB7DCB" w:rsidRDefault="003800A6" w:rsidP="003800A6">
      <w:pPr>
        <w:ind w:left="5040" w:firstLine="720"/>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(Σφραγίδα και υπογραφή)    </w:t>
      </w:r>
    </w:p>
    <w:p w14:paraId="75D484D6" w14:textId="77777777" w:rsidR="000C620C" w:rsidRPr="00AB7DCB" w:rsidRDefault="000C620C" w:rsidP="003800A6">
      <w:pPr>
        <w:ind w:left="5040" w:firstLine="720"/>
        <w:jc w:val="both"/>
        <w:rPr>
          <w:rFonts w:ascii="Times New Roman" w:hAnsi="Times New Roman" w:cs="Times New Roman"/>
          <w:b/>
          <w:bCs/>
          <w:sz w:val="24"/>
          <w:szCs w:val="24"/>
        </w:rPr>
      </w:pPr>
    </w:p>
    <w:p w14:paraId="74F9093D" w14:textId="77777777" w:rsidR="000C620C" w:rsidRPr="00AB7DCB" w:rsidRDefault="000C620C" w:rsidP="003800A6">
      <w:pPr>
        <w:ind w:left="5040" w:firstLine="720"/>
        <w:jc w:val="both"/>
        <w:rPr>
          <w:rFonts w:ascii="Times New Roman" w:hAnsi="Times New Roman" w:cs="Times New Roman"/>
          <w:b/>
          <w:bCs/>
          <w:sz w:val="24"/>
          <w:szCs w:val="24"/>
        </w:rPr>
      </w:pPr>
    </w:p>
    <w:p w14:paraId="10E460F9" w14:textId="77777777" w:rsidR="000C620C" w:rsidRPr="00AB7DCB" w:rsidRDefault="000C620C" w:rsidP="003800A6">
      <w:pPr>
        <w:ind w:left="5040" w:firstLine="720"/>
        <w:jc w:val="both"/>
        <w:rPr>
          <w:rFonts w:ascii="Times New Roman" w:hAnsi="Times New Roman" w:cs="Times New Roman"/>
          <w:b/>
          <w:bCs/>
          <w:sz w:val="24"/>
          <w:szCs w:val="24"/>
        </w:rPr>
      </w:pPr>
    </w:p>
    <w:p w14:paraId="2468F505" w14:textId="77777777" w:rsidR="000C620C" w:rsidRPr="00AB7DCB" w:rsidRDefault="000C620C" w:rsidP="003800A6">
      <w:pPr>
        <w:ind w:left="5040" w:firstLine="720"/>
        <w:jc w:val="both"/>
        <w:rPr>
          <w:rFonts w:ascii="Times New Roman" w:hAnsi="Times New Roman" w:cs="Times New Roman"/>
          <w:b/>
          <w:bCs/>
          <w:sz w:val="24"/>
          <w:szCs w:val="24"/>
        </w:rPr>
      </w:pPr>
    </w:p>
    <w:p w14:paraId="2E94B9A9" w14:textId="0EC6A5D5" w:rsidR="003800A6" w:rsidRPr="004B16F0" w:rsidRDefault="003800A6" w:rsidP="003800A6">
      <w:pPr>
        <w:ind w:left="5040" w:firstLine="720"/>
        <w:jc w:val="both"/>
        <w:rPr>
          <w:rFonts w:ascii="Times New Roman" w:hAnsi="Times New Roman" w:cs="Times New Roman"/>
          <w:b/>
          <w:bCs/>
          <w:sz w:val="24"/>
          <w:szCs w:val="24"/>
        </w:rPr>
      </w:pPr>
      <w:r w:rsidRPr="004B16F0">
        <w:rPr>
          <w:rFonts w:ascii="Times New Roman" w:hAnsi="Times New Roman" w:cs="Times New Roman"/>
          <w:b/>
          <w:bCs/>
          <w:sz w:val="24"/>
          <w:szCs w:val="24"/>
        </w:rPr>
        <w:lastRenderedPageBreak/>
        <w:t xml:space="preserve">                                                                                                                                              </w:t>
      </w:r>
    </w:p>
    <w:p w14:paraId="1AA3502E" w14:textId="77777777" w:rsidR="003800A6" w:rsidRPr="004B16F0" w:rsidRDefault="003800A6" w:rsidP="003800A6">
      <w:pPr>
        <w:spacing w:line="240" w:lineRule="auto"/>
        <w:rPr>
          <w:rFonts w:ascii="Times New Roman" w:eastAsia="Times New Roman" w:hAnsi="Times New Roman" w:cs="Times New Roman"/>
          <w:color w:val="000000"/>
          <w:sz w:val="20"/>
          <w:szCs w:val="20"/>
        </w:rPr>
      </w:pPr>
      <w:r w:rsidRPr="004B16F0">
        <w:rPr>
          <w:rFonts w:ascii="Times New Roman" w:eastAsia="Calibri" w:hAnsi="Times New Roman" w:cs="Times New Roman"/>
          <w:noProof/>
          <w:sz w:val="20"/>
          <w:szCs w:val="20"/>
          <w:lang w:eastAsia="el-GR"/>
        </w:rPr>
        <w:drawing>
          <wp:inline distT="0" distB="0" distL="0" distR="0" wp14:anchorId="6538BA60" wp14:editId="4C52E80A">
            <wp:extent cx="914400" cy="914400"/>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4B16F0">
        <w:rPr>
          <w:rFonts w:ascii="Times New Roman" w:eastAsia="Times New Roman" w:hAnsi="Times New Roman" w:cs="Times New Roman"/>
          <w:color w:val="000000"/>
          <w:sz w:val="20"/>
          <w:szCs w:val="20"/>
        </w:rPr>
        <w:t xml:space="preserve"> </w:t>
      </w:r>
    </w:p>
    <w:p w14:paraId="061D4A56" w14:textId="2DC8FE1F" w:rsidR="003800A6" w:rsidRPr="000C620C" w:rsidRDefault="000C620C" w:rsidP="003800A6">
      <w:pPr>
        <w:spacing w:after="0" w:line="240"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ΙΟΝΙΟ ΠΑΝΕΠΙΣΤΗΜΙΟ</w:t>
      </w:r>
    </w:p>
    <w:p w14:paraId="013681B3" w14:textId="600A483E" w:rsidR="007B7B6B" w:rsidRDefault="003800A6" w:rsidP="003800A6">
      <w:pPr>
        <w:spacing w:after="0" w:line="240" w:lineRule="auto"/>
        <w:rPr>
          <w:rFonts w:ascii="Times New Roman" w:hAnsi="Times New Roman" w:cs="Times New Roman"/>
          <w:b/>
          <w:bCs/>
          <w:sz w:val="24"/>
          <w:szCs w:val="24"/>
        </w:rPr>
      </w:pPr>
      <w:r w:rsidRPr="004B16F0">
        <w:rPr>
          <w:rFonts w:ascii="Times New Roman" w:hAnsi="Times New Roman" w:cs="Times New Roman"/>
          <w:b/>
          <w:bCs/>
          <w:sz w:val="24"/>
          <w:szCs w:val="24"/>
        </w:rPr>
        <w:t>ΤΙΤΛΟΣ:  Προμήθεια «Αντισηπτικά</w:t>
      </w:r>
      <w:r w:rsidR="000C620C">
        <w:rPr>
          <w:rFonts w:ascii="Times New Roman" w:hAnsi="Times New Roman" w:cs="Times New Roman"/>
          <w:b/>
          <w:bCs/>
          <w:sz w:val="24"/>
          <w:szCs w:val="24"/>
        </w:rPr>
        <w:t>»</w:t>
      </w:r>
    </w:p>
    <w:p w14:paraId="05825DD3" w14:textId="77777777" w:rsidR="007B7B6B" w:rsidRPr="007B7B6B" w:rsidRDefault="007B7B6B" w:rsidP="003800A6">
      <w:pPr>
        <w:spacing w:after="0" w:line="240" w:lineRule="auto"/>
        <w:rPr>
          <w:rFonts w:ascii="Times New Roman" w:hAnsi="Times New Roman" w:cs="Times New Roman"/>
          <w:b/>
          <w:bCs/>
          <w:sz w:val="24"/>
          <w:szCs w:val="24"/>
        </w:rPr>
      </w:pPr>
    </w:p>
    <w:p w14:paraId="7E3B9770" w14:textId="75A54EAA" w:rsidR="000C620C" w:rsidRPr="007B7B6B" w:rsidRDefault="008E5E94" w:rsidP="007B7B6B">
      <w:pPr>
        <w:rPr>
          <w:rFonts w:ascii="Times New Roman" w:hAnsi="Times New Roman" w:cs="Times New Roman"/>
          <w:b/>
          <w:bCs/>
          <w:sz w:val="24"/>
          <w:szCs w:val="24"/>
        </w:rPr>
      </w:pPr>
      <w:r w:rsidRPr="008E5E94">
        <w:rPr>
          <w:rFonts w:ascii="Times New Roman" w:hAnsi="Times New Roman" w:cs="Times New Roman"/>
          <w:b/>
          <w:bCs/>
          <w:sz w:val="24"/>
          <w:szCs w:val="24"/>
        </w:rPr>
        <w:t>Αρ.</w:t>
      </w:r>
      <w:r>
        <w:rPr>
          <w:rFonts w:ascii="Times New Roman" w:hAnsi="Times New Roman" w:cs="Times New Roman"/>
          <w:b/>
          <w:bCs/>
          <w:sz w:val="24"/>
          <w:szCs w:val="24"/>
        </w:rPr>
        <w:t xml:space="preserve"> </w:t>
      </w:r>
      <w:r w:rsidRPr="008E5E94">
        <w:rPr>
          <w:rFonts w:ascii="Times New Roman" w:hAnsi="Times New Roman" w:cs="Times New Roman"/>
          <w:b/>
          <w:bCs/>
          <w:sz w:val="24"/>
          <w:szCs w:val="24"/>
        </w:rPr>
        <w:t>Πρωτ: 5200. /14-01-2022</w:t>
      </w:r>
      <w:r>
        <w:rPr>
          <w:rFonts w:ascii="Times New Roman" w:hAnsi="Times New Roman" w:cs="Times New Roman"/>
          <w:b/>
          <w:bCs/>
          <w:sz w:val="24"/>
          <w:szCs w:val="24"/>
        </w:rPr>
        <w:t xml:space="preserve"> </w:t>
      </w:r>
      <w:r w:rsidR="007B7B6B" w:rsidRPr="004B16F0">
        <w:rPr>
          <w:rFonts w:ascii="Times New Roman" w:hAnsi="Times New Roman" w:cs="Times New Roman"/>
          <w:b/>
          <w:bCs/>
          <w:sz w:val="24"/>
          <w:szCs w:val="24"/>
        </w:rPr>
        <w:t>Πρόσκλη</w:t>
      </w:r>
      <w:r w:rsidR="007B7B6B">
        <w:rPr>
          <w:rFonts w:ascii="Times New Roman" w:hAnsi="Times New Roman" w:cs="Times New Roman"/>
          <w:b/>
          <w:bCs/>
          <w:sz w:val="24"/>
          <w:szCs w:val="24"/>
        </w:rPr>
        <w:t>ση Εκδήλωσης Ενδιαφέροντος - Ιόνιο Πανεπιστήμιο</w:t>
      </w:r>
    </w:p>
    <w:p w14:paraId="003B7AE3" w14:textId="6AFD3471" w:rsidR="003800A6" w:rsidRPr="00AB7DCB" w:rsidRDefault="003800A6" w:rsidP="003800A6">
      <w:pPr>
        <w:spacing w:after="0" w:line="240" w:lineRule="auto"/>
        <w:jc w:val="both"/>
        <w:rPr>
          <w:rFonts w:ascii="Times New Roman" w:hAnsi="Times New Roman" w:cs="Times New Roman"/>
          <w:b/>
          <w:bCs/>
          <w:sz w:val="24"/>
          <w:szCs w:val="24"/>
        </w:rPr>
      </w:pPr>
      <w:r w:rsidRPr="004B16F0">
        <w:rPr>
          <w:rFonts w:ascii="Times New Roman" w:hAnsi="Times New Roman" w:cs="Times New Roman"/>
          <w:b/>
          <w:bCs/>
          <w:sz w:val="24"/>
          <w:szCs w:val="24"/>
        </w:rPr>
        <w:t>ΠΡΟΫΠΟΛΟΓΙΣΜΟΣ: 2.860</w:t>
      </w:r>
      <w:r w:rsidR="000C620C" w:rsidRPr="000C620C">
        <w:rPr>
          <w:rFonts w:ascii="Times New Roman" w:hAnsi="Times New Roman" w:cs="Times New Roman"/>
          <w:b/>
          <w:bCs/>
          <w:sz w:val="24"/>
          <w:szCs w:val="24"/>
        </w:rPr>
        <w:t>,00</w:t>
      </w:r>
      <w:r w:rsidRPr="004B16F0">
        <w:rPr>
          <w:rFonts w:ascii="Times New Roman" w:hAnsi="Times New Roman" w:cs="Times New Roman"/>
          <w:b/>
          <w:bCs/>
          <w:sz w:val="24"/>
          <w:szCs w:val="24"/>
        </w:rPr>
        <w:t xml:space="preserve"> € συμπερ</w:t>
      </w:r>
      <w:r w:rsidR="000C620C">
        <w:rPr>
          <w:rFonts w:ascii="Times New Roman" w:hAnsi="Times New Roman" w:cs="Times New Roman"/>
          <w:b/>
          <w:bCs/>
          <w:sz w:val="24"/>
          <w:szCs w:val="24"/>
        </w:rPr>
        <w:t>ιλαμβανομένου ΦΠΑ</w:t>
      </w:r>
    </w:p>
    <w:p w14:paraId="077DC001" w14:textId="77777777" w:rsidR="000C620C" w:rsidRPr="00AB7DCB" w:rsidRDefault="000C620C" w:rsidP="003800A6">
      <w:pPr>
        <w:spacing w:after="0" w:line="240" w:lineRule="auto"/>
        <w:jc w:val="both"/>
        <w:rPr>
          <w:rFonts w:ascii="Times New Roman" w:hAnsi="Times New Roman" w:cs="Times New Roman"/>
          <w:b/>
          <w:bCs/>
          <w:sz w:val="24"/>
          <w:szCs w:val="24"/>
        </w:rPr>
      </w:pPr>
    </w:p>
    <w:p w14:paraId="04E5F5DD" w14:textId="77777777" w:rsidR="003800A6" w:rsidRPr="00AB7DCB" w:rsidRDefault="003800A6" w:rsidP="003800A6">
      <w:pPr>
        <w:spacing w:after="0" w:line="240" w:lineRule="auto"/>
        <w:jc w:val="center"/>
        <w:rPr>
          <w:rFonts w:ascii="Times New Roman" w:hAnsi="Times New Roman" w:cs="Times New Roman"/>
          <w:b/>
          <w:bCs/>
          <w:sz w:val="24"/>
          <w:szCs w:val="24"/>
          <w:u w:val="single"/>
        </w:rPr>
      </w:pPr>
      <w:r w:rsidRPr="004B16F0">
        <w:rPr>
          <w:rFonts w:ascii="Times New Roman" w:hAnsi="Times New Roman" w:cs="Times New Roman"/>
          <w:b/>
          <w:bCs/>
          <w:sz w:val="24"/>
          <w:szCs w:val="24"/>
          <w:u w:val="single"/>
        </w:rPr>
        <w:t>ΦΥΛΛΟ ΣΥΜΜΟΡΦΩΣΗΣ ΜΕ ΤΗΝ ΤΕΧΝΙΚΗ ΠΕΡΙΓΡΑΦΗ – ΠΡΟΔΙΑΓΡΑΦΕΣ</w:t>
      </w:r>
    </w:p>
    <w:p w14:paraId="6764221E" w14:textId="77777777" w:rsidR="000C620C" w:rsidRPr="00AB7DCB" w:rsidRDefault="000C620C" w:rsidP="003800A6">
      <w:pPr>
        <w:spacing w:after="0" w:line="240" w:lineRule="auto"/>
        <w:jc w:val="center"/>
        <w:rPr>
          <w:rFonts w:ascii="Times New Roman" w:hAnsi="Times New Roman" w:cs="Times New Roman"/>
          <w:b/>
          <w:bCs/>
          <w:sz w:val="28"/>
          <w:szCs w:val="28"/>
          <w:u w:val="single"/>
        </w:rPr>
      </w:pPr>
    </w:p>
    <w:tbl>
      <w:tblPr>
        <w:tblStyle w:val="a4"/>
        <w:tblW w:w="11028" w:type="dxa"/>
        <w:tblInd w:w="-1281" w:type="dxa"/>
        <w:tblLayout w:type="fixed"/>
        <w:tblLook w:val="04A0" w:firstRow="1" w:lastRow="0" w:firstColumn="1" w:lastColumn="0" w:noHBand="0" w:noVBand="1"/>
      </w:tblPr>
      <w:tblGrid>
        <w:gridCol w:w="709"/>
        <w:gridCol w:w="5783"/>
        <w:gridCol w:w="1418"/>
        <w:gridCol w:w="850"/>
        <w:gridCol w:w="709"/>
        <w:gridCol w:w="1559"/>
      </w:tblGrid>
      <w:tr w:rsidR="003800A6" w:rsidRPr="004B16F0" w14:paraId="275BBD3F" w14:textId="77777777" w:rsidTr="00937748">
        <w:trPr>
          <w:trHeight w:val="555"/>
        </w:trPr>
        <w:tc>
          <w:tcPr>
            <w:tcW w:w="709" w:type="dxa"/>
            <w:vMerge w:val="restart"/>
          </w:tcPr>
          <w:p w14:paraId="0515D6E3" w14:textId="43875ECB" w:rsidR="003800A6" w:rsidRPr="000C620C" w:rsidRDefault="00937748" w:rsidP="003800A6">
            <w:pPr>
              <w:jc w:val="both"/>
              <w:rPr>
                <w:rFonts w:ascii="Times New Roman" w:hAnsi="Times New Roman" w:cs="Times New Roman"/>
                <w:b/>
                <w:bCs/>
              </w:rPr>
            </w:pPr>
            <w:r w:rsidRPr="000C620C">
              <w:rPr>
                <w:rFonts w:ascii="Times New Roman" w:hAnsi="Times New Roman" w:cs="Times New Roman"/>
                <w:b/>
                <w:bCs/>
              </w:rPr>
              <w:t>Α</w:t>
            </w:r>
            <w:r w:rsidR="003800A6" w:rsidRPr="000C620C">
              <w:rPr>
                <w:rFonts w:ascii="Times New Roman" w:hAnsi="Times New Roman" w:cs="Times New Roman"/>
                <w:b/>
                <w:bCs/>
              </w:rPr>
              <w:t>/</w:t>
            </w:r>
            <w:r w:rsidRPr="000C620C">
              <w:rPr>
                <w:rFonts w:ascii="Times New Roman" w:hAnsi="Times New Roman" w:cs="Times New Roman"/>
                <w:b/>
                <w:bCs/>
              </w:rPr>
              <w:t>Α</w:t>
            </w:r>
          </w:p>
        </w:tc>
        <w:tc>
          <w:tcPr>
            <w:tcW w:w="5783" w:type="dxa"/>
            <w:vMerge w:val="restart"/>
          </w:tcPr>
          <w:p w14:paraId="31E17BC6" w14:textId="77777777" w:rsidR="003800A6" w:rsidRPr="000C620C" w:rsidRDefault="003800A6" w:rsidP="003800A6">
            <w:pPr>
              <w:jc w:val="both"/>
              <w:rPr>
                <w:rFonts w:ascii="Times New Roman" w:hAnsi="Times New Roman" w:cs="Times New Roman"/>
                <w:b/>
                <w:bCs/>
              </w:rPr>
            </w:pPr>
            <w:r w:rsidRPr="000C620C">
              <w:rPr>
                <w:rFonts w:ascii="Times New Roman" w:hAnsi="Times New Roman" w:cs="Times New Roman"/>
                <w:b/>
                <w:bCs/>
              </w:rPr>
              <w:t>Τεχνική Περιγραφή / Προδιαγραφές</w:t>
            </w:r>
          </w:p>
        </w:tc>
        <w:tc>
          <w:tcPr>
            <w:tcW w:w="1418" w:type="dxa"/>
            <w:vMerge w:val="restart"/>
          </w:tcPr>
          <w:p w14:paraId="32561C29" w14:textId="77777777" w:rsidR="003800A6" w:rsidRPr="000C620C" w:rsidRDefault="003800A6" w:rsidP="003800A6">
            <w:pPr>
              <w:jc w:val="center"/>
              <w:rPr>
                <w:rFonts w:ascii="Times New Roman" w:hAnsi="Times New Roman" w:cs="Times New Roman"/>
                <w:b/>
                <w:bCs/>
              </w:rPr>
            </w:pPr>
            <w:r w:rsidRPr="000C620C">
              <w:rPr>
                <w:rFonts w:ascii="Times New Roman" w:hAnsi="Times New Roman" w:cs="Times New Roman"/>
                <w:b/>
                <w:bCs/>
              </w:rPr>
              <w:t>Απαίτηση</w:t>
            </w:r>
          </w:p>
        </w:tc>
        <w:tc>
          <w:tcPr>
            <w:tcW w:w="1559" w:type="dxa"/>
            <w:gridSpan w:val="2"/>
          </w:tcPr>
          <w:p w14:paraId="2C8323BB" w14:textId="77777777" w:rsidR="003800A6" w:rsidRPr="000C620C" w:rsidRDefault="003800A6" w:rsidP="003800A6">
            <w:pPr>
              <w:jc w:val="center"/>
              <w:rPr>
                <w:rFonts w:ascii="Times New Roman" w:hAnsi="Times New Roman" w:cs="Times New Roman"/>
                <w:b/>
                <w:bCs/>
              </w:rPr>
            </w:pPr>
            <w:r w:rsidRPr="000C620C">
              <w:rPr>
                <w:rFonts w:ascii="Times New Roman" w:hAnsi="Times New Roman" w:cs="Times New Roman"/>
                <w:b/>
                <w:bCs/>
              </w:rPr>
              <w:t>Απάντηση</w:t>
            </w:r>
          </w:p>
          <w:p w14:paraId="3DFE7C10" w14:textId="77777777" w:rsidR="003800A6" w:rsidRPr="000C620C" w:rsidRDefault="003800A6" w:rsidP="003800A6">
            <w:pPr>
              <w:jc w:val="both"/>
              <w:rPr>
                <w:rFonts w:ascii="Times New Roman" w:hAnsi="Times New Roman" w:cs="Times New Roman"/>
                <w:b/>
                <w:bCs/>
              </w:rPr>
            </w:pPr>
            <w:r w:rsidRPr="000C620C">
              <w:rPr>
                <w:rFonts w:ascii="Times New Roman" w:hAnsi="Times New Roman" w:cs="Times New Roman"/>
                <w:b/>
                <w:bCs/>
              </w:rPr>
              <w:t xml:space="preserve">   </w:t>
            </w:r>
          </w:p>
          <w:p w14:paraId="66EA39B4" w14:textId="77777777" w:rsidR="003800A6" w:rsidRPr="000C620C" w:rsidRDefault="003800A6" w:rsidP="003800A6">
            <w:pPr>
              <w:jc w:val="both"/>
              <w:rPr>
                <w:rFonts w:ascii="Times New Roman" w:hAnsi="Times New Roman" w:cs="Times New Roman"/>
                <w:b/>
                <w:bCs/>
              </w:rPr>
            </w:pPr>
          </w:p>
        </w:tc>
        <w:tc>
          <w:tcPr>
            <w:tcW w:w="1559" w:type="dxa"/>
          </w:tcPr>
          <w:p w14:paraId="42B4A647" w14:textId="77777777" w:rsidR="003800A6" w:rsidRPr="000C620C" w:rsidRDefault="003800A6" w:rsidP="003800A6">
            <w:pPr>
              <w:jc w:val="both"/>
              <w:rPr>
                <w:rFonts w:ascii="Times New Roman" w:hAnsi="Times New Roman" w:cs="Times New Roman"/>
                <w:b/>
                <w:bCs/>
              </w:rPr>
            </w:pPr>
            <w:r w:rsidRPr="000C620C">
              <w:rPr>
                <w:rFonts w:ascii="Times New Roman" w:hAnsi="Times New Roman" w:cs="Times New Roman"/>
                <w:b/>
                <w:bCs/>
              </w:rPr>
              <w:t>Παραπομπή/ Τεκμηρίωση</w:t>
            </w:r>
          </w:p>
        </w:tc>
      </w:tr>
      <w:tr w:rsidR="003800A6" w:rsidRPr="004B16F0" w14:paraId="5F8D2E88" w14:textId="77777777" w:rsidTr="00937748">
        <w:trPr>
          <w:trHeight w:val="555"/>
        </w:trPr>
        <w:tc>
          <w:tcPr>
            <w:tcW w:w="709" w:type="dxa"/>
            <w:vMerge/>
          </w:tcPr>
          <w:p w14:paraId="0577F05C" w14:textId="77777777" w:rsidR="003800A6" w:rsidRPr="000C620C" w:rsidRDefault="003800A6" w:rsidP="003800A6">
            <w:pPr>
              <w:jc w:val="both"/>
              <w:rPr>
                <w:rFonts w:ascii="Times New Roman" w:hAnsi="Times New Roman" w:cs="Times New Roman"/>
                <w:b/>
                <w:bCs/>
              </w:rPr>
            </w:pPr>
          </w:p>
        </w:tc>
        <w:tc>
          <w:tcPr>
            <w:tcW w:w="5783" w:type="dxa"/>
            <w:vMerge/>
          </w:tcPr>
          <w:p w14:paraId="654C9E0F" w14:textId="77777777" w:rsidR="003800A6" w:rsidRPr="000C620C" w:rsidRDefault="003800A6" w:rsidP="003800A6">
            <w:pPr>
              <w:jc w:val="both"/>
              <w:rPr>
                <w:rFonts w:ascii="Times New Roman" w:hAnsi="Times New Roman" w:cs="Times New Roman"/>
                <w:b/>
                <w:bCs/>
              </w:rPr>
            </w:pPr>
          </w:p>
        </w:tc>
        <w:tc>
          <w:tcPr>
            <w:tcW w:w="1418" w:type="dxa"/>
            <w:vMerge/>
          </w:tcPr>
          <w:p w14:paraId="47589ED5" w14:textId="77777777" w:rsidR="003800A6" w:rsidRPr="000C620C" w:rsidRDefault="003800A6" w:rsidP="003800A6">
            <w:pPr>
              <w:jc w:val="both"/>
              <w:rPr>
                <w:rFonts w:ascii="Times New Roman" w:hAnsi="Times New Roman" w:cs="Times New Roman"/>
                <w:b/>
                <w:bCs/>
              </w:rPr>
            </w:pPr>
          </w:p>
        </w:tc>
        <w:tc>
          <w:tcPr>
            <w:tcW w:w="850" w:type="dxa"/>
          </w:tcPr>
          <w:p w14:paraId="2DD2351C" w14:textId="77777777" w:rsidR="003800A6" w:rsidRPr="000C620C" w:rsidRDefault="003800A6" w:rsidP="003800A6">
            <w:pPr>
              <w:jc w:val="both"/>
              <w:rPr>
                <w:rFonts w:ascii="Times New Roman" w:hAnsi="Times New Roman" w:cs="Times New Roman"/>
                <w:b/>
                <w:bCs/>
              </w:rPr>
            </w:pPr>
            <w:r w:rsidRPr="000C620C">
              <w:rPr>
                <w:rFonts w:ascii="Times New Roman" w:hAnsi="Times New Roman" w:cs="Times New Roman"/>
                <w:b/>
                <w:bCs/>
              </w:rPr>
              <w:t xml:space="preserve">             ΝΑΙ</w:t>
            </w:r>
          </w:p>
        </w:tc>
        <w:tc>
          <w:tcPr>
            <w:tcW w:w="709" w:type="dxa"/>
          </w:tcPr>
          <w:p w14:paraId="744C43F1" w14:textId="77777777" w:rsidR="003800A6" w:rsidRPr="000C620C" w:rsidRDefault="003800A6" w:rsidP="003800A6">
            <w:pPr>
              <w:jc w:val="both"/>
              <w:rPr>
                <w:rFonts w:ascii="Times New Roman" w:hAnsi="Times New Roman" w:cs="Times New Roman"/>
                <w:b/>
                <w:bCs/>
              </w:rPr>
            </w:pPr>
            <w:r w:rsidRPr="000C620C">
              <w:rPr>
                <w:rFonts w:ascii="Times New Roman" w:hAnsi="Times New Roman" w:cs="Times New Roman"/>
                <w:b/>
                <w:bCs/>
              </w:rPr>
              <w:t xml:space="preserve">  ΟΧΙ</w:t>
            </w:r>
          </w:p>
        </w:tc>
        <w:tc>
          <w:tcPr>
            <w:tcW w:w="1559" w:type="dxa"/>
          </w:tcPr>
          <w:p w14:paraId="2CD76D69" w14:textId="77777777" w:rsidR="003800A6" w:rsidRPr="000C620C" w:rsidRDefault="003800A6" w:rsidP="003800A6">
            <w:pPr>
              <w:jc w:val="both"/>
              <w:rPr>
                <w:rFonts w:ascii="Times New Roman" w:hAnsi="Times New Roman" w:cs="Times New Roman"/>
                <w:b/>
                <w:bCs/>
              </w:rPr>
            </w:pPr>
          </w:p>
        </w:tc>
      </w:tr>
      <w:tr w:rsidR="003800A6" w:rsidRPr="004B16F0" w14:paraId="4E85C8D6" w14:textId="77777777" w:rsidTr="00937748">
        <w:tc>
          <w:tcPr>
            <w:tcW w:w="709" w:type="dxa"/>
          </w:tcPr>
          <w:p w14:paraId="463F0BFF" w14:textId="77777777" w:rsidR="003800A6" w:rsidRPr="000C620C" w:rsidRDefault="003800A6" w:rsidP="003800A6">
            <w:pPr>
              <w:jc w:val="both"/>
              <w:rPr>
                <w:rFonts w:ascii="Times New Roman" w:hAnsi="Times New Roman" w:cs="Times New Roman"/>
              </w:rPr>
            </w:pPr>
            <w:r w:rsidRPr="000C620C">
              <w:rPr>
                <w:rFonts w:ascii="Times New Roman" w:hAnsi="Times New Roman" w:cs="Times New Roman"/>
              </w:rPr>
              <w:t>1</w:t>
            </w:r>
          </w:p>
        </w:tc>
        <w:tc>
          <w:tcPr>
            <w:tcW w:w="5783" w:type="dxa"/>
          </w:tcPr>
          <w:p w14:paraId="7BBC0163" w14:textId="01BF7C3C" w:rsidR="003800A6" w:rsidRPr="000C620C" w:rsidRDefault="003800A6" w:rsidP="003800A6">
            <w:pPr>
              <w:jc w:val="both"/>
              <w:rPr>
                <w:rFonts w:ascii="Times New Roman" w:hAnsi="Times New Roman" w:cs="Times New Roman"/>
              </w:rPr>
            </w:pPr>
            <w:r w:rsidRPr="000C620C">
              <w:rPr>
                <w:rFonts w:ascii="Times New Roman" w:hAnsi="Times New Roman" w:cs="Times New Roman"/>
              </w:rPr>
              <w:t>Αντισηπτικό από 70</w:t>
            </w:r>
            <w:r w:rsidR="000C620C" w:rsidRPr="000C620C">
              <w:rPr>
                <w:rFonts w:ascii="Times New Roman" w:hAnsi="Times New Roman" w:cs="Times New Roman"/>
              </w:rPr>
              <w:t>%</w:t>
            </w:r>
            <w:r w:rsidRPr="000C620C">
              <w:rPr>
                <w:rFonts w:ascii="Times New Roman" w:hAnsi="Times New Roman" w:cs="Times New Roman"/>
              </w:rPr>
              <w:t xml:space="preserve"> μέχρι 80% αιθυλικής αλκοόλης ή 70</w:t>
            </w:r>
            <w:r w:rsidR="000C620C" w:rsidRPr="000C620C">
              <w:rPr>
                <w:rFonts w:ascii="Times New Roman" w:hAnsi="Times New Roman" w:cs="Times New Roman"/>
              </w:rPr>
              <w:t>%</w:t>
            </w:r>
            <w:r w:rsidRPr="000C620C">
              <w:rPr>
                <w:rFonts w:ascii="Times New Roman" w:hAnsi="Times New Roman" w:cs="Times New Roman"/>
              </w:rPr>
              <w:t xml:space="preserve"> μέχρι 80% ισοπρολυλικής αλκοόλης</w:t>
            </w:r>
          </w:p>
        </w:tc>
        <w:tc>
          <w:tcPr>
            <w:tcW w:w="1418" w:type="dxa"/>
          </w:tcPr>
          <w:p w14:paraId="768E254D" w14:textId="77777777" w:rsidR="003800A6" w:rsidRPr="000C620C" w:rsidRDefault="003800A6" w:rsidP="003800A6">
            <w:pPr>
              <w:jc w:val="center"/>
              <w:rPr>
                <w:rFonts w:ascii="Times New Roman" w:hAnsi="Times New Roman" w:cs="Times New Roman"/>
                <w:b/>
                <w:bCs/>
              </w:rPr>
            </w:pPr>
            <w:r w:rsidRPr="000C620C">
              <w:rPr>
                <w:rFonts w:ascii="Times New Roman" w:hAnsi="Times New Roman" w:cs="Times New Roman"/>
                <w:b/>
                <w:bCs/>
              </w:rPr>
              <w:t>ΝΑΙ</w:t>
            </w:r>
          </w:p>
        </w:tc>
        <w:tc>
          <w:tcPr>
            <w:tcW w:w="850" w:type="dxa"/>
          </w:tcPr>
          <w:p w14:paraId="463A025E" w14:textId="77777777" w:rsidR="003800A6" w:rsidRPr="000C620C" w:rsidRDefault="003800A6" w:rsidP="003800A6">
            <w:pPr>
              <w:jc w:val="both"/>
              <w:rPr>
                <w:rFonts w:ascii="Times New Roman" w:hAnsi="Times New Roman" w:cs="Times New Roman"/>
                <w:b/>
                <w:bCs/>
              </w:rPr>
            </w:pPr>
          </w:p>
        </w:tc>
        <w:tc>
          <w:tcPr>
            <w:tcW w:w="709" w:type="dxa"/>
          </w:tcPr>
          <w:p w14:paraId="3A79B2AE" w14:textId="77777777" w:rsidR="003800A6" w:rsidRPr="000C620C" w:rsidRDefault="003800A6" w:rsidP="003800A6">
            <w:pPr>
              <w:jc w:val="both"/>
              <w:rPr>
                <w:rFonts w:ascii="Times New Roman" w:hAnsi="Times New Roman" w:cs="Times New Roman"/>
                <w:b/>
                <w:bCs/>
              </w:rPr>
            </w:pPr>
          </w:p>
        </w:tc>
        <w:tc>
          <w:tcPr>
            <w:tcW w:w="1559" w:type="dxa"/>
          </w:tcPr>
          <w:p w14:paraId="69C89194" w14:textId="77777777" w:rsidR="003800A6" w:rsidRPr="000C620C" w:rsidRDefault="003800A6" w:rsidP="003800A6">
            <w:pPr>
              <w:jc w:val="both"/>
              <w:rPr>
                <w:rFonts w:ascii="Times New Roman" w:hAnsi="Times New Roman" w:cs="Times New Roman"/>
                <w:b/>
                <w:bCs/>
              </w:rPr>
            </w:pPr>
          </w:p>
        </w:tc>
      </w:tr>
      <w:tr w:rsidR="003800A6" w:rsidRPr="004B16F0" w14:paraId="3BDCBF61" w14:textId="77777777" w:rsidTr="00937748">
        <w:tc>
          <w:tcPr>
            <w:tcW w:w="709" w:type="dxa"/>
          </w:tcPr>
          <w:p w14:paraId="7D768D0F" w14:textId="77777777" w:rsidR="003800A6" w:rsidRPr="000C620C" w:rsidRDefault="003800A6" w:rsidP="003800A6">
            <w:pPr>
              <w:jc w:val="both"/>
              <w:rPr>
                <w:rFonts w:ascii="Times New Roman" w:hAnsi="Times New Roman" w:cs="Times New Roman"/>
              </w:rPr>
            </w:pPr>
            <w:r w:rsidRPr="000C620C">
              <w:rPr>
                <w:rFonts w:ascii="Times New Roman" w:hAnsi="Times New Roman" w:cs="Times New Roman"/>
              </w:rPr>
              <w:t>2</w:t>
            </w:r>
          </w:p>
        </w:tc>
        <w:tc>
          <w:tcPr>
            <w:tcW w:w="5783" w:type="dxa"/>
          </w:tcPr>
          <w:p w14:paraId="480E780D" w14:textId="7308A5AE" w:rsidR="003800A6" w:rsidRPr="000C620C" w:rsidRDefault="000C620C" w:rsidP="003800A6">
            <w:pPr>
              <w:rPr>
                <w:rFonts w:ascii="Times New Roman" w:hAnsi="Times New Roman" w:cs="Times New Roman"/>
              </w:rPr>
            </w:pPr>
            <w:r w:rsidRPr="000C620C">
              <w:rPr>
                <w:rFonts w:ascii="Times New Roman" w:hAnsi="Times New Roman" w:cs="Times New Roman"/>
                <w:lang w:val="en-GB"/>
              </w:rPr>
              <w:t>G</w:t>
            </w:r>
            <w:r w:rsidR="003800A6" w:rsidRPr="000C620C">
              <w:rPr>
                <w:rFonts w:ascii="Times New Roman" w:hAnsi="Times New Roman" w:cs="Times New Roman"/>
              </w:rPr>
              <w:t>el (γέλη) αντισηπτικό απολύμανσης κατάλληλο για αντιμετώπιση covid-19  του δέρματος και χρήση μέσω επάλειψης των χεριών (https://eody.gov.gr)  περιεκτικότητας από 70</w:t>
            </w:r>
            <w:r w:rsidRPr="000C620C">
              <w:rPr>
                <w:rFonts w:ascii="Times New Roman" w:hAnsi="Times New Roman" w:cs="Times New Roman"/>
              </w:rPr>
              <w:t>%</w:t>
            </w:r>
            <w:r w:rsidR="003800A6" w:rsidRPr="000C620C">
              <w:rPr>
                <w:rFonts w:ascii="Times New Roman" w:hAnsi="Times New Roman" w:cs="Times New Roman"/>
              </w:rPr>
              <w:t xml:space="preserve"> μέχρι 80% αιθυλικής αλκοόλης ή 70</w:t>
            </w:r>
            <w:r w:rsidRPr="000C620C">
              <w:rPr>
                <w:rFonts w:ascii="Times New Roman" w:hAnsi="Times New Roman" w:cs="Times New Roman"/>
              </w:rPr>
              <w:t>%</w:t>
            </w:r>
            <w:r w:rsidR="003800A6" w:rsidRPr="000C620C">
              <w:rPr>
                <w:rFonts w:ascii="Times New Roman" w:hAnsi="Times New Roman" w:cs="Times New Roman"/>
              </w:rPr>
              <w:t xml:space="preserve"> μέχρι 80% ισοπρολυλικής αλκοόλης έτοιμα παρασκευασμένα σε συσκευασία  4 λίτρων συνολικής αξίας 2.860</w:t>
            </w:r>
            <w:r w:rsidRPr="000C620C">
              <w:rPr>
                <w:rFonts w:ascii="Times New Roman" w:hAnsi="Times New Roman" w:cs="Times New Roman"/>
              </w:rPr>
              <w:t>,00</w:t>
            </w:r>
            <w:r w:rsidR="003800A6" w:rsidRPr="000C620C">
              <w:rPr>
                <w:rFonts w:ascii="Times New Roman" w:hAnsi="Times New Roman" w:cs="Times New Roman"/>
              </w:rPr>
              <w:t xml:space="preserve"> ευρώ συμπεριλαμβανομένου του ΦΠΑ.</w:t>
            </w:r>
          </w:p>
        </w:tc>
        <w:tc>
          <w:tcPr>
            <w:tcW w:w="1418" w:type="dxa"/>
          </w:tcPr>
          <w:p w14:paraId="6E207172" w14:textId="77777777" w:rsidR="003800A6" w:rsidRPr="000C620C" w:rsidRDefault="003800A6" w:rsidP="003800A6">
            <w:pPr>
              <w:jc w:val="center"/>
              <w:rPr>
                <w:rFonts w:ascii="Times New Roman" w:hAnsi="Times New Roman" w:cs="Times New Roman"/>
                <w:b/>
                <w:bCs/>
              </w:rPr>
            </w:pPr>
            <w:r w:rsidRPr="000C620C">
              <w:rPr>
                <w:rFonts w:ascii="Times New Roman" w:hAnsi="Times New Roman" w:cs="Times New Roman"/>
                <w:b/>
                <w:bCs/>
              </w:rPr>
              <w:t>ΝΑΙ</w:t>
            </w:r>
          </w:p>
        </w:tc>
        <w:tc>
          <w:tcPr>
            <w:tcW w:w="850" w:type="dxa"/>
          </w:tcPr>
          <w:p w14:paraId="6DAD23BD" w14:textId="77777777" w:rsidR="003800A6" w:rsidRPr="000C620C" w:rsidRDefault="003800A6" w:rsidP="003800A6">
            <w:pPr>
              <w:jc w:val="both"/>
              <w:rPr>
                <w:rFonts w:ascii="Times New Roman" w:hAnsi="Times New Roman" w:cs="Times New Roman"/>
                <w:b/>
                <w:bCs/>
              </w:rPr>
            </w:pPr>
          </w:p>
        </w:tc>
        <w:tc>
          <w:tcPr>
            <w:tcW w:w="709" w:type="dxa"/>
          </w:tcPr>
          <w:p w14:paraId="2640F748" w14:textId="77777777" w:rsidR="003800A6" w:rsidRPr="000C620C" w:rsidRDefault="003800A6" w:rsidP="003800A6">
            <w:pPr>
              <w:jc w:val="both"/>
              <w:rPr>
                <w:rFonts w:ascii="Times New Roman" w:hAnsi="Times New Roman" w:cs="Times New Roman"/>
                <w:b/>
                <w:bCs/>
              </w:rPr>
            </w:pPr>
          </w:p>
        </w:tc>
        <w:tc>
          <w:tcPr>
            <w:tcW w:w="1559" w:type="dxa"/>
          </w:tcPr>
          <w:p w14:paraId="255B551B" w14:textId="77777777" w:rsidR="003800A6" w:rsidRPr="000C620C" w:rsidRDefault="003800A6" w:rsidP="003800A6">
            <w:pPr>
              <w:jc w:val="both"/>
              <w:rPr>
                <w:rFonts w:ascii="Times New Roman" w:hAnsi="Times New Roman" w:cs="Times New Roman"/>
                <w:b/>
                <w:bCs/>
              </w:rPr>
            </w:pPr>
          </w:p>
        </w:tc>
      </w:tr>
      <w:tr w:rsidR="003800A6" w:rsidRPr="004B16F0" w14:paraId="1F05495E" w14:textId="77777777" w:rsidTr="00937748">
        <w:tc>
          <w:tcPr>
            <w:tcW w:w="709" w:type="dxa"/>
          </w:tcPr>
          <w:p w14:paraId="1EA6CC86" w14:textId="77777777" w:rsidR="003800A6" w:rsidRPr="000C620C" w:rsidRDefault="003800A6" w:rsidP="003800A6">
            <w:pPr>
              <w:jc w:val="both"/>
              <w:rPr>
                <w:rFonts w:ascii="Times New Roman" w:hAnsi="Times New Roman" w:cs="Times New Roman"/>
              </w:rPr>
            </w:pPr>
            <w:r w:rsidRPr="000C620C">
              <w:rPr>
                <w:rFonts w:ascii="Times New Roman" w:hAnsi="Times New Roman" w:cs="Times New Roman"/>
              </w:rPr>
              <w:t>3</w:t>
            </w:r>
          </w:p>
        </w:tc>
        <w:tc>
          <w:tcPr>
            <w:tcW w:w="5783" w:type="dxa"/>
          </w:tcPr>
          <w:p w14:paraId="0000F3D2" w14:textId="77777777" w:rsidR="003800A6" w:rsidRPr="000C620C" w:rsidRDefault="003800A6" w:rsidP="003800A6">
            <w:pPr>
              <w:rPr>
                <w:rFonts w:ascii="Times New Roman" w:hAnsi="Times New Roman" w:cs="Times New Roman"/>
              </w:rPr>
            </w:pPr>
            <w:r w:rsidRPr="000C620C">
              <w:rPr>
                <w:rFonts w:ascii="Times New Roman" w:hAnsi="Times New Roman" w:cs="Times New Roman"/>
              </w:rPr>
              <w:t xml:space="preserve"> Το ζητούμενο είδος θα πρέπει να συνοδεύονται από έγγραφα που έχουν εκδοθεί είτε από το Γενικό Χημείο του κράτους (ΓΧΚ) όπου να αναφέρεται  ο αριθμός καταχώρησης του  Γ.Χ.Κ.  ή από επίσημο  εργαστήριο που θα πιστοποιεί την σύσταση του προσφερόμενου είδους.</w:t>
            </w:r>
          </w:p>
        </w:tc>
        <w:tc>
          <w:tcPr>
            <w:tcW w:w="1418" w:type="dxa"/>
          </w:tcPr>
          <w:p w14:paraId="3F96692D" w14:textId="77777777" w:rsidR="003800A6" w:rsidRPr="000C620C" w:rsidRDefault="003800A6" w:rsidP="003800A6">
            <w:pPr>
              <w:jc w:val="center"/>
              <w:rPr>
                <w:rFonts w:ascii="Times New Roman" w:hAnsi="Times New Roman" w:cs="Times New Roman"/>
                <w:b/>
                <w:bCs/>
              </w:rPr>
            </w:pPr>
            <w:r w:rsidRPr="000C620C">
              <w:rPr>
                <w:rFonts w:ascii="Times New Roman" w:hAnsi="Times New Roman" w:cs="Times New Roman"/>
                <w:b/>
                <w:bCs/>
              </w:rPr>
              <w:t>ΝΑΙ</w:t>
            </w:r>
          </w:p>
        </w:tc>
        <w:tc>
          <w:tcPr>
            <w:tcW w:w="850" w:type="dxa"/>
          </w:tcPr>
          <w:p w14:paraId="084DAB6F" w14:textId="77777777" w:rsidR="003800A6" w:rsidRPr="000C620C" w:rsidRDefault="003800A6" w:rsidP="003800A6">
            <w:pPr>
              <w:jc w:val="both"/>
              <w:rPr>
                <w:rFonts w:ascii="Times New Roman" w:hAnsi="Times New Roman" w:cs="Times New Roman"/>
                <w:b/>
                <w:bCs/>
              </w:rPr>
            </w:pPr>
          </w:p>
        </w:tc>
        <w:tc>
          <w:tcPr>
            <w:tcW w:w="709" w:type="dxa"/>
          </w:tcPr>
          <w:p w14:paraId="26B6788C" w14:textId="77777777" w:rsidR="003800A6" w:rsidRPr="000C620C" w:rsidRDefault="003800A6" w:rsidP="003800A6">
            <w:pPr>
              <w:jc w:val="both"/>
              <w:rPr>
                <w:rFonts w:ascii="Times New Roman" w:hAnsi="Times New Roman" w:cs="Times New Roman"/>
                <w:b/>
                <w:bCs/>
              </w:rPr>
            </w:pPr>
          </w:p>
        </w:tc>
        <w:tc>
          <w:tcPr>
            <w:tcW w:w="1559" w:type="dxa"/>
          </w:tcPr>
          <w:p w14:paraId="413B67AE" w14:textId="77777777" w:rsidR="003800A6" w:rsidRPr="000C620C" w:rsidRDefault="003800A6" w:rsidP="003800A6">
            <w:pPr>
              <w:jc w:val="both"/>
              <w:rPr>
                <w:rFonts w:ascii="Times New Roman" w:hAnsi="Times New Roman" w:cs="Times New Roman"/>
                <w:b/>
                <w:bCs/>
              </w:rPr>
            </w:pPr>
          </w:p>
        </w:tc>
      </w:tr>
      <w:tr w:rsidR="003800A6" w:rsidRPr="004B16F0" w14:paraId="2F0C048C" w14:textId="77777777" w:rsidTr="00937748">
        <w:tc>
          <w:tcPr>
            <w:tcW w:w="709" w:type="dxa"/>
          </w:tcPr>
          <w:p w14:paraId="28DC55BE" w14:textId="77777777" w:rsidR="003800A6" w:rsidRPr="000C620C" w:rsidRDefault="003800A6" w:rsidP="003800A6">
            <w:pPr>
              <w:jc w:val="both"/>
              <w:rPr>
                <w:rFonts w:ascii="Times New Roman" w:hAnsi="Times New Roman" w:cs="Times New Roman"/>
              </w:rPr>
            </w:pPr>
            <w:r w:rsidRPr="000C620C">
              <w:rPr>
                <w:rFonts w:ascii="Times New Roman" w:hAnsi="Times New Roman" w:cs="Times New Roman"/>
              </w:rPr>
              <w:t>4</w:t>
            </w:r>
          </w:p>
        </w:tc>
        <w:tc>
          <w:tcPr>
            <w:tcW w:w="5783" w:type="dxa"/>
          </w:tcPr>
          <w:p w14:paraId="27D23583" w14:textId="77777777" w:rsidR="003800A6" w:rsidRPr="000C620C" w:rsidRDefault="003800A6" w:rsidP="003800A6">
            <w:pPr>
              <w:rPr>
                <w:rFonts w:ascii="Times New Roman" w:hAnsi="Times New Roman" w:cs="Times New Roman"/>
              </w:rPr>
            </w:pPr>
            <w:r w:rsidRPr="000C620C">
              <w:rPr>
                <w:rFonts w:ascii="Times New Roman" w:hAnsi="Times New Roman" w:cs="Times New Roman"/>
              </w:rPr>
              <w:t>Το ζητούμενο είδος θα πρέπει να βρίσκεται σε συσκευασία της οποίας εξωτερικά να αναγράφονται ευκρινώς τα συστατικά, το βάρος, η προέλευση , οι προφυλάξεις, την σύσταση του προσφερόμενου είδους οδηγίες χρήσης.</w:t>
            </w:r>
          </w:p>
        </w:tc>
        <w:tc>
          <w:tcPr>
            <w:tcW w:w="1418" w:type="dxa"/>
          </w:tcPr>
          <w:p w14:paraId="465BB41D" w14:textId="77777777" w:rsidR="003800A6" w:rsidRPr="000C620C" w:rsidRDefault="003800A6" w:rsidP="003800A6">
            <w:pPr>
              <w:jc w:val="center"/>
              <w:rPr>
                <w:rFonts w:ascii="Times New Roman" w:hAnsi="Times New Roman" w:cs="Times New Roman"/>
                <w:b/>
                <w:bCs/>
              </w:rPr>
            </w:pPr>
            <w:r w:rsidRPr="000C620C">
              <w:rPr>
                <w:rFonts w:ascii="Times New Roman" w:hAnsi="Times New Roman" w:cs="Times New Roman"/>
                <w:b/>
                <w:bCs/>
              </w:rPr>
              <w:t>ΝΑΙ</w:t>
            </w:r>
          </w:p>
        </w:tc>
        <w:tc>
          <w:tcPr>
            <w:tcW w:w="850" w:type="dxa"/>
          </w:tcPr>
          <w:p w14:paraId="471987FD" w14:textId="77777777" w:rsidR="003800A6" w:rsidRPr="000C620C" w:rsidRDefault="003800A6" w:rsidP="003800A6">
            <w:pPr>
              <w:jc w:val="both"/>
              <w:rPr>
                <w:rFonts w:ascii="Times New Roman" w:hAnsi="Times New Roman" w:cs="Times New Roman"/>
                <w:b/>
                <w:bCs/>
              </w:rPr>
            </w:pPr>
          </w:p>
        </w:tc>
        <w:tc>
          <w:tcPr>
            <w:tcW w:w="709" w:type="dxa"/>
          </w:tcPr>
          <w:p w14:paraId="3982CB61" w14:textId="77777777" w:rsidR="003800A6" w:rsidRPr="000C620C" w:rsidRDefault="003800A6" w:rsidP="003800A6">
            <w:pPr>
              <w:jc w:val="both"/>
              <w:rPr>
                <w:rFonts w:ascii="Times New Roman" w:hAnsi="Times New Roman" w:cs="Times New Roman"/>
                <w:b/>
                <w:bCs/>
              </w:rPr>
            </w:pPr>
          </w:p>
        </w:tc>
        <w:tc>
          <w:tcPr>
            <w:tcW w:w="1559" w:type="dxa"/>
          </w:tcPr>
          <w:p w14:paraId="69C1133D" w14:textId="77777777" w:rsidR="003800A6" w:rsidRPr="000C620C" w:rsidRDefault="003800A6" w:rsidP="003800A6">
            <w:pPr>
              <w:jc w:val="both"/>
              <w:rPr>
                <w:rFonts w:ascii="Times New Roman" w:hAnsi="Times New Roman" w:cs="Times New Roman"/>
                <w:b/>
                <w:bCs/>
              </w:rPr>
            </w:pPr>
          </w:p>
        </w:tc>
      </w:tr>
      <w:tr w:rsidR="003800A6" w:rsidRPr="004B16F0" w14:paraId="5F9E05C5" w14:textId="77777777" w:rsidTr="00937748">
        <w:tc>
          <w:tcPr>
            <w:tcW w:w="709" w:type="dxa"/>
          </w:tcPr>
          <w:p w14:paraId="7B172C39" w14:textId="77777777" w:rsidR="003800A6" w:rsidRPr="000C620C" w:rsidRDefault="003800A6" w:rsidP="003800A6">
            <w:pPr>
              <w:jc w:val="both"/>
              <w:rPr>
                <w:rFonts w:ascii="Times New Roman" w:hAnsi="Times New Roman" w:cs="Times New Roman"/>
              </w:rPr>
            </w:pPr>
            <w:r w:rsidRPr="000C620C">
              <w:rPr>
                <w:rFonts w:ascii="Times New Roman" w:hAnsi="Times New Roman" w:cs="Times New Roman"/>
              </w:rPr>
              <w:t>5</w:t>
            </w:r>
          </w:p>
        </w:tc>
        <w:tc>
          <w:tcPr>
            <w:tcW w:w="5783" w:type="dxa"/>
          </w:tcPr>
          <w:p w14:paraId="43087DD8" w14:textId="77777777" w:rsidR="003800A6" w:rsidRPr="000C620C" w:rsidRDefault="003800A6" w:rsidP="003800A6">
            <w:pPr>
              <w:rPr>
                <w:rFonts w:ascii="Times New Roman" w:hAnsi="Times New Roman" w:cs="Times New Roman"/>
              </w:rPr>
            </w:pPr>
            <w:r w:rsidRPr="000C620C">
              <w:rPr>
                <w:rFonts w:ascii="Times New Roman" w:hAnsi="Times New Roman" w:cs="Times New Roman"/>
              </w:rPr>
              <w:t>Να αναφέρεται ο φορέας παρασκευής του προϊόντος και να έχει μακρά ημερομηνία λήξης.</w:t>
            </w:r>
          </w:p>
        </w:tc>
        <w:tc>
          <w:tcPr>
            <w:tcW w:w="1418" w:type="dxa"/>
          </w:tcPr>
          <w:p w14:paraId="37D09A1E" w14:textId="77777777" w:rsidR="003800A6" w:rsidRPr="000C620C" w:rsidRDefault="003800A6" w:rsidP="003800A6">
            <w:pPr>
              <w:jc w:val="center"/>
              <w:rPr>
                <w:rFonts w:ascii="Times New Roman" w:hAnsi="Times New Roman" w:cs="Times New Roman"/>
                <w:b/>
                <w:bCs/>
              </w:rPr>
            </w:pPr>
            <w:r w:rsidRPr="000C620C">
              <w:rPr>
                <w:rFonts w:ascii="Times New Roman" w:hAnsi="Times New Roman" w:cs="Times New Roman"/>
                <w:b/>
                <w:bCs/>
              </w:rPr>
              <w:t>ΝΑΙ</w:t>
            </w:r>
          </w:p>
        </w:tc>
        <w:tc>
          <w:tcPr>
            <w:tcW w:w="850" w:type="dxa"/>
          </w:tcPr>
          <w:p w14:paraId="58B531C9" w14:textId="77777777" w:rsidR="003800A6" w:rsidRPr="000C620C" w:rsidRDefault="003800A6" w:rsidP="003800A6">
            <w:pPr>
              <w:jc w:val="both"/>
              <w:rPr>
                <w:rFonts w:ascii="Times New Roman" w:hAnsi="Times New Roman" w:cs="Times New Roman"/>
                <w:b/>
                <w:bCs/>
              </w:rPr>
            </w:pPr>
          </w:p>
        </w:tc>
        <w:tc>
          <w:tcPr>
            <w:tcW w:w="709" w:type="dxa"/>
          </w:tcPr>
          <w:p w14:paraId="3A43D166" w14:textId="77777777" w:rsidR="003800A6" w:rsidRPr="000C620C" w:rsidRDefault="003800A6" w:rsidP="003800A6">
            <w:pPr>
              <w:jc w:val="both"/>
              <w:rPr>
                <w:rFonts w:ascii="Times New Roman" w:hAnsi="Times New Roman" w:cs="Times New Roman"/>
                <w:b/>
                <w:bCs/>
              </w:rPr>
            </w:pPr>
          </w:p>
        </w:tc>
        <w:tc>
          <w:tcPr>
            <w:tcW w:w="1559" w:type="dxa"/>
          </w:tcPr>
          <w:p w14:paraId="56C506AD" w14:textId="77777777" w:rsidR="003800A6" w:rsidRPr="000C620C" w:rsidRDefault="003800A6" w:rsidP="003800A6">
            <w:pPr>
              <w:jc w:val="both"/>
              <w:rPr>
                <w:rFonts w:ascii="Times New Roman" w:hAnsi="Times New Roman" w:cs="Times New Roman"/>
                <w:b/>
                <w:bCs/>
              </w:rPr>
            </w:pPr>
          </w:p>
        </w:tc>
      </w:tr>
    </w:tbl>
    <w:p w14:paraId="4C50381F" w14:textId="77777777" w:rsidR="003800A6" w:rsidRPr="004B16F0" w:rsidRDefault="003800A6" w:rsidP="003800A6">
      <w:pPr>
        <w:jc w:val="both"/>
        <w:rPr>
          <w:rFonts w:ascii="Times New Roman" w:hAnsi="Times New Roman" w:cs="Times New Roman"/>
          <w:sz w:val="20"/>
          <w:szCs w:val="20"/>
        </w:rPr>
      </w:pPr>
      <w:bookmarkStart w:id="15" w:name="_Hlk92716817"/>
    </w:p>
    <w:tbl>
      <w:tblPr>
        <w:tblStyle w:val="a4"/>
        <w:tblW w:w="11028" w:type="dxa"/>
        <w:tblInd w:w="-1281" w:type="dxa"/>
        <w:tblLook w:val="04A0" w:firstRow="1" w:lastRow="0" w:firstColumn="1" w:lastColumn="0" w:noHBand="0" w:noVBand="1"/>
      </w:tblPr>
      <w:tblGrid>
        <w:gridCol w:w="11028"/>
      </w:tblGrid>
      <w:tr w:rsidR="003800A6" w:rsidRPr="004B16F0" w14:paraId="7873F144" w14:textId="77777777" w:rsidTr="00E816D4">
        <w:tc>
          <w:tcPr>
            <w:tcW w:w="11028" w:type="dxa"/>
          </w:tcPr>
          <w:bookmarkEnd w:id="15"/>
          <w:p w14:paraId="3C85EA22" w14:textId="77777777" w:rsidR="003800A6" w:rsidRPr="004B16F0" w:rsidRDefault="003800A6" w:rsidP="007B7B6B">
            <w:pPr>
              <w:jc w:val="both"/>
              <w:rPr>
                <w:rFonts w:ascii="Times New Roman" w:hAnsi="Times New Roman" w:cs="Times New Roman"/>
              </w:rPr>
            </w:pPr>
            <w:r w:rsidRPr="004B16F0">
              <w:rPr>
                <w:rFonts w:ascii="Times New Roman" w:hAnsi="Times New Roman" w:cs="Times New Roman"/>
                <w:i/>
                <w:iCs/>
              </w:rPr>
              <w:t>Στη Στήλη «Τεχνική Περιγραφή - Προδιαγραφές», περιγράφονται αναλυτικά οι αντίστοιχοι τεχνικοί όροι, υποχρεώσεις ή επεξηγήσεις για τα οποία θα πρέπει να δοθούν αντίστοιχες απαντήσεις. • Η στήλη «Απαίτηση» είναι συμπληρωμένη με τη λέξη «ΝΑΙ» που σημαίνει ότι η αντίστοιχη προδιαγραφή είναι υποχρεωτική για τον υποψήφιο Ανάδοχο και θεωρείται ως απαράβατος όρος σύμφωνα με την παρούσα. Προσφορές που δεν καλύπτουν πλήρως απαράβατους όρους απορρίπτονται ως απαράδεκτες. • Στη στήλη «Απάντηση (ΝΑΙ/ΟΧΙ)» σημειώνεται ΥΠΟΧΡΕΩΤΙΚΑ η απάντηση του Αναδόχου που έχει τη μορφή ΝΑΙ/ΟΧΙ, εάν η αντίστοιχη προδιαγραφή πληρούται ή όχι από την Προσφορά. • Στη στήλη «Παραπομπή / Τεκμηρίωση» θα καταγραφεί η σαφής παραπομπή σε Τεχνικά ή άλλα Φυλλάδια (στα ελληνικά), εφόσον κατατεθούν</w:t>
            </w:r>
            <w:r w:rsidRPr="004B16F0">
              <w:rPr>
                <w:rFonts w:ascii="Times New Roman" w:hAnsi="Times New Roman" w:cs="Times New Roman"/>
              </w:rPr>
              <w:t>.</w:t>
            </w:r>
          </w:p>
        </w:tc>
      </w:tr>
    </w:tbl>
    <w:p w14:paraId="12FBB285"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ΚΈΡΚΥΡΑ , ……/……/2022</w:t>
      </w:r>
    </w:p>
    <w:p w14:paraId="5CFC52AF"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Ο προσφέρων</w:t>
      </w:r>
    </w:p>
    <w:p w14:paraId="56FCF085"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w:t>
      </w:r>
    </w:p>
    <w:p w14:paraId="40A3FC34" w14:textId="77777777" w:rsidR="003800A6" w:rsidRPr="004B16F0" w:rsidRDefault="003800A6" w:rsidP="003800A6">
      <w:pPr>
        <w:ind w:left="5040" w:firstLine="720"/>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(Σφραγίδα και υπογραφή)</w:t>
      </w:r>
    </w:p>
    <w:p w14:paraId="6E0F2138" w14:textId="77777777" w:rsidR="003800A6" w:rsidRPr="004B16F0" w:rsidRDefault="003800A6" w:rsidP="003800A6">
      <w:pPr>
        <w:jc w:val="both"/>
        <w:rPr>
          <w:rFonts w:ascii="Times New Roman" w:hAnsi="Times New Roman" w:cs="Times New Roman"/>
          <w:b/>
          <w:bCs/>
          <w:sz w:val="24"/>
          <w:szCs w:val="24"/>
        </w:rPr>
      </w:pPr>
    </w:p>
    <w:p w14:paraId="557A4260" w14:textId="77777777" w:rsidR="003800A6" w:rsidRPr="004B16F0" w:rsidRDefault="003800A6" w:rsidP="003800A6">
      <w:pPr>
        <w:spacing w:line="240" w:lineRule="auto"/>
        <w:rPr>
          <w:rFonts w:ascii="Times New Roman" w:eastAsia="Times New Roman" w:hAnsi="Times New Roman" w:cs="Times New Roman"/>
          <w:color w:val="000000"/>
          <w:sz w:val="20"/>
          <w:szCs w:val="20"/>
        </w:rPr>
      </w:pPr>
      <w:r w:rsidRPr="004B16F0">
        <w:rPr>
          <w:rFonts w:ascii="Times New Roman" w:eastAsia="Calibri" w:hAnsi="Times New Roman" w:cs="Times New Roman"/>
          <w:noProof/>
          <w:sz w:val="20"/>
          <w:szCs w:val="20"/>
          <w:lang w:eastAsia="el-GR"/>
        </w:rPr>
        <w:drawing>
          <wp:inline distT="0" distB="0" distL="0" distR="0" wp14:anchorId="239CA871" wp14:editId="4BF6C49A">
            <wp:extent cx="914400" cy="91440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bl>
      <w:tblPr>
        <w:tblStyle w:val="2"/>
        <w:tblW w:w="9175" w:type="dxa"/>
        <w:tblInd w:w="-34" w:type="dxa"/>
        <w:tblLayout w:type="fixed"/>
        <w:tblLook w:val="06A0" w:firstRow="1" w:lastRow="0" w:firstColumn="1" w:lastColumn="0" w:noHBand="1" w:noVBand="1"/>
      </w:tblPr>
      <w:tblGrid>
        <w:gridCol w:w="8789"/>
        <w:gridCol w:w="386"/>
      </w:tblGrid>
      <w:tr w:rsidR="003800A6" w:rsidRPr="004B16F0" w14:paraId="72D368BC" w14:textId="77777777" w:rsidTr="000275B3">
        <w:trPr>
          <w:trHeight w:val="1707"/>
        </w:trPr>
        <w:tc>
          <w:tcPr>
            <w:tcW w:w="8789" w:type="dxa"/>
            <w:tcBorders>
              <w:top w:val="nil"/>
              <w:left w:val="nil"/>
              <w:bottom w:val="nil"/>
              <w:right w:val="nil"/>
            </w:tcBorders>
          </w:tcPr>
          <w:p w14:paraId="4E513F68" w14:textId="77777777" w:rsidR="003800A6" w:rsidRPr="004B16F0" w:rsidRDefault="003800A6" w:rsidP="003800A6">
            <w:pPr>
              <w:ind w:right="-3870"/>
              <w:rPr>
                <w:rFonts w:ascii="Times New Roman" w:eastAsia="Times New Roman" w:hAnsi="Times New Roman" w:cs="Times New Roman"/>
                <w:b/>
                <w:sz w:val="20"/>
                <w:szCs w:val="20"/>
              </w:rPr>
            </w:pPr>
            <w:r w:rsidRPr="004B16F0">
              <w:rPr>
                <w:rFonts w:ascii="Times New Roman" w:eastAsia="Times New Roman" w:hAnsi="Times New Roman" w:cs="Times New Roman"/>
                <w:b/>
                <w:sz w:val="20"/>
                <w:szCs w:val="20"/>
                <w:lang w:val="es-ES"/>
              </w:rPr>
              <w:t>ΙΟΝΙΟ ΠΑΝΕΠΙΣΤΗΜΙΟ</w:t>
            </w:r>
          </w:p>
          <w:p w14:paraId="1DFA4D27" w14:textId="77777777" w:rsidR="003800A6" w:rsidRPr="004B16F0" w:rsidRDefault="003800A6" w:rsidP="003800A6">
            <w:pPr>
              <w:ind w:right="-3870"/>
              <w:rPr>
                <w:rFonts w:ascii="Times New Roman" w:eastAsia="Times New Roman" w:hAnsi="Times New Roman" w:cs="Times New Roman"/>
                <w:b/>
                <w:sz w:val="20"/>
                <w:szCs w:val="20"/>
              </w:rPr>
            </w:pPr>
            <w:r w:rsidRPr="004B16F0">
              <w:rPr>
                <w:rFonts w:ascii="Times New Roman" w:eastAsia="Times New Roman" w:hAnsi="Times New Roman" w:cs="Times New Roman"/>
                <w:b/>
                <w:sz w:val="20"/>
                <w:szCs w:val="20"/>
              </w:rPr>
              <w:t>ΔΙΕΥΘΥΝΣΗ ΔΙΟΙΚΗΤΙΚΟΥ</w:t>
            </w:r>
          </w:p>
          <w:p w14:paraId="266E98E0" w14:textId="77777777" w:rsidR="003800A6" w:rsidRPr="004B16F0" w:rsidRDefault="003800A6" w:rsidP="003800A6">
            <w:pPr>
              <w:ind w:right="-3870"/>
              <w:rPr>
                <w:rFonts w:ascii="Times New Roman" w:eastAsia="Times New Roman" w:hAnsi="Times New Roman" w:cs="Times New Roman"/>
                <w:b/>
                <w:sz w:val="20"/>
                <w:szCs w:val="20"/>
              </w:rPr>
            </w:pPr>
            <w:r w:rsidRPr="004B16F0">
              <w:rPr>
                <w:rFonts w:ascii="Times New Roman" w:eastAsia="Times New Roman" w:hAnsi="Times New Roman" w:cs="Times New Roman"/>
                <w:b/>
                <w:sz w:val="20"/>
                <w:szCs w:val="20"/>
                <w:lang w:val="es-ES"/>
              </w:rPr>
              <w:t>ΤΜΗΜΑ ΔΙΟΙΚΗΤΙΚΗΣ ΜΕΡΙΜΝΑΣ</w:t>
            </w:r>
          </w:p>
          <w:p w14:paraId="7BEB9CB1" w14:textId="77777777" w:rsidR="003800A6" w:rsidRPr="004B16F0" w:rsidRDefault="003800A6" w:rsidP="003800A6">
            <w:pPr>
              <w:rPr>
                <w:rFonts w:ascii="Times New Roman" w:eastAsia="Times New Roman" w:hAnsi="Times New Roman" w:cs="Times New Roman"/>
                <w:bCs/>
                <w:sz w:val="20"/>
                <w:szCs w:val="20"/>
              </w:rPr>
            </w:pPr>
          </w:p>
          <w:p w14:paraId="18E731E8" w14:textId="5337C42D" w:rsidR="003800A6" w:rsidRPr="004B16F0" w:rsidRDefault="003800A6" w:rsidP="000C620C">
            <w:pPr>
              <w:ind w:left="1027" w:hanging="1027"/>
              <w:rPr>
                <w:rFonts w:ascii="Times New Roman" w:hAnsi="Times New Roman" w:cs="Times New Roman"/>
                <w:sz w:val="24"/>
                <w:szCs w:val="24"/>
              </w:rPr>
            </w:pPr>
            <w:r w:rsidRPr="004B16F0">
              <w:rPr>
                <w:rFonts w:ascii="Times New Roman" w:eastAsia="Times New Roman" w:hAnsi="Times New Roman" w:cs="Times New Roman"/>
                <w:b/>
                <w:bCs/>
                <w:sz w:val="24"/>
                <w:szCs w:val="24"/>
              </w:rPr>
              <w:t>ΤΙΤΛΟΣ: «Προμήθεια επιτοίχιων βάσεων</w:t>
            </w:r>
            <w:r w:rsidR="007B7B6B">
              <w:rPr>
                <w:rFonts w:ascii="Times New Roman" w:hAnsi="Times New Roman" w:cs="Times New Roman"/>
                <w:sz w:val="24"/>
                <w:szCs w:val="24"/>
              </w:rPr>
              <w:t xml:space="preserve"> </w:t>
            </w:r>
            <w:r w:rsidRPr="004B16F0">
              <w:rPr>
                <w:rFonts w:ascii="Times New Roman" w:hAnsi="Times New Roman" w:cs="Times New Roman"/>
                <w:b/>
                <w:bCs/>
                <w:sz w:val="24"/>
                <w:szCs w:val="24"/>
              </w:rPr>
              <w:t>αντισηπτικού χωρητικότητας 1000 ml»</w:t>
            </w:r>
            <w:r w:rsidRPr="004B16F0">
              <w:rPr>
                <w:rFonts w:ascii="Times New Roman" w:hAnsi="Times New Roman" w:cs="Times New Roman"/>
                <w:sz w:val="24"/>
                <w:szCs w:val="24"/>
              </w:rPr>
              <w:t xml:space="preserve">   </w:t>
            </w:r>
          </w:p>
        </w:tc>
        <w:tc>
          <w:tcPr>
            <w:tcW w:w="386" w:type="dxa"/>
            <w:tcBorders>
              <w:top w:val="nil"/>
              <w:left w:val="nil"/>
              <w:bottom w:val="nil"/>
              <w:right w:val="nil"/>
            </w:tcBorders>
          </w:tcPr>
          <w:p w14:paraId="787251A4" w14:textId="77777777" w:rsidR="003800A6" w:rsidRPr="004B16F0" w:rsidRDefault="003800A6" w:rsidP="003800A6">
            <w:pPr>
              <w:ind w:right="-900"/>
              <w:rPr>
                <w:rFonts w:ascii="Times New Roman" w:eastAsia="Times New Roman" w:hAnsi="Times New Roman" w:cs="Times New Roman"/>
                <w:sz w:val="20"/>
                <w:szCs w:val="20"/>
              </w:rPr>
            </w:pPr>
          </w:p>
          <w:p w14:paraId="54B301E7" w14:textId="77777777" w:rsidR="003800A6" w:rsidRPr="004B16F0" w:rsidRDefault="003800A6" w:rsidP="003800A6">
            <w:pPr>
              <w:ind w:right="-900"/>
              <w:rPr>
                <w:rFonts w:ascii="Times New Roman" w:eastAsia="Times New Roman" w:hAnsi="Times New Roman" w:cs="Times New Roman"/>
                <w:sz w:val="20"/>
                <w:szCs w:val="20"/>
              </w:rPr>
            </w:pPr>
          </w:p>
          <w:p w14:paraId="725CE889" w14:textId="77777777" w:rsidR="003800A6" w:rsidRPr="004B16F0" w:rsidRDefault="003800A6" w:rsidP="003800A6">
            <w:pPr>
              <w:ind w:right="-90"/>
              <w:rPr>
                <w:rFonts w:ascii="Times New Roman" w:eastAsia="Times New Roman" w:hAnsi="Times New Roman" w:cs="Times New Roman"/>
                <w:sz w:val="20"/>
                <w:szCs w:val="20"/>
              </w:rPr>
            </w:pPr>
            <w:r w:rsidRPr="004B16F0">
              <w:rPr>
                <w:rFonts w:ascii="Times New Roman" w:eastAsia="Times New Roman" w:hAnsi="Times New Roman" w:cs="Times New Roman"/>
                <w:sz w:val="20"/>
                <w:szCs w:val="20"/>
              </w:rPr>
              <w:t xml:space="preserve">               </w:t>
            </w:r>
          </w:p>
          <w:p w14:paraId="7151C601" w14:textId="77777777" w:rsidR="003800A6" w:rsidRPr="004B16F0" w:rsidRDefault="003800A6" w:rsidP="003800A6">
            <w:pPr>
              <w:ind w:right="-90"/>
              <w:rPr>
                <w:rFonts w:ascii="Times New Roman" w:eastAsia="Times New Roman" w:hAnsi="Times New Roman" w:cs="Times New Roman"/>
                <w:sz w:val="20"/>
                <w:szCs w:val="20"/>
              </w:rPr>
            </w:pPr>
          </w:p>
          <w:p w14:paraId="6926067A" w14:textId="77777777" w:rsidR="003800A6" w:rsidRPr="004B16F0" w:rsidRDefault="003800A6" w:rsidP="003800A6">
            <w:pPr>
              <w:ind w:right="-90"/>
              <w:rPr>
                <w:rFonts w:ascii="Times New Roman" w:eastAsia="Times New Roman" w:hAnsi="Times New Roman" w:cs="Times New Roman"/>
                <w:sz w:val="20"/>
                <w:szCs w:val="20"/>
              </w:rPr>
            </w:pPr>
          </w:p>
        </w:tc>
      </w:tr>
    </w:tbl>
    <w:p w14:paraId="3365DC26" w14:textId="77777777" w:rsidR="003800A6" w:rsidRPr="004B16F0" w:rsidRDefault="003800A6" w:rsidP="003800A6">
      <w:pPr>
        <w:spacing w:after="0" w:line="240" w:lineRule="auto"/>
        <w:rPr>
          <w:rFonts w:ascii="Times New Roman" w:eastAsia="Calibri" w:hAnsi="Times New Roman" w:cs="Times New Roman"/>
          <w:b/>
          <w:bCs/>
          <w:sz w:val="24"/>
          <w:szCs w:val="24"/>
        </w:rPr>
      </w:pPr>
      <w:r w:rsidRPr="004B16F0">
        <w:rPr>
          <w:rFonts w:ascii="Times New Roman" w:eastAsia="Calibri" w:hAnsi="Times New Roman" w:cs="Times New Roman"/>
          <w:b/>
          <w:bCs/>
          <w:sz w:val="24"/>
          <w:szCs w:val="24"/>
        </w:rPr>
        <w:t>ΠΡΟΫΠΟΛΟΓΙΣΜΟΣ: 140.00 € συμπεριλαμβανομένου ΦΠΑ</w:t>
      </w:r>
    </w:p>
    <w:p w14:paraId="65BB6E5A" w14:textId="77777777" w:rsidR="003800A6" w:rsidRPr="004B16F0" w:rsidRDefault="003800A6" w:rsidP="003800A6">
      <w:pPr>
        <w:spacing w:after="0" w:line="240" w:lineRule="auto"/>
        <w:rPr>
          <w:rFonts w:ascii="Times New Roman" w:eastAsia="Calibri" w:hAnsi="Times New Roman" w:cs="Times New Roman"/>
          <w:b/>
          <w:bCs/>
          <w:sz w:val="20"/>
          <w:szCs w:val="20"/>
        </w:rPr>
      </w:pPr>
    </w:p>
    <w:p w14:paraId="628556A6" w14:textId="7E6625F8"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Αφού έλαβα γνώση της με.</w:t>
      </w:r>
      <w:r w:rsidR="008E5E94" w:rsidRPr="008E5E94">
        <w:t xml:space="preserve"> </w:t>
      </w:r>
      <w:r w:rsidR="008E5E94" w:rsidRPr="008E5E94">
        <w:rPr>
          <w:rFonts w:ascii="Times New Roman" w:hAnsi="Times New Roman" w:cs="Times New Roman"/>
          <w:b/>
          <w:bCs/>
          <w:sz w:val="24"/>
          <w:szCs w:val="24"/>
        </w:rPr>
        <w:t>Αρ .Πρωτ: 5200. /14-01-2022</w:t>
      </w:r>
      <w:r w:rsidRPr="004B16F0">
        <w:rPr>
          <w:rFonts w:ascii="Times New Roman" w:hAnsi="Times New Roman" w:cs="Times New Roman"/>
          <w:sz w:val="24"/>
          <w:szCs w:val="24"/>
        </w:rPr>
        <w:t xml:space="preserve"> Πρόσκλησης Εκδήλωσης Ενδιαφέροντος, της Τεχνικής Περιγραφής-Προδιαγραφών και του Προϋπολογισμού της προμήθειας με τον αναγραφόμενο στην επικεφαλίδα τίτλο, καθώς και των συνθηκών εκτέλεσης αυτής, υποβάλλω την παρούσα προσφορά και δηλώνω ότι αποδέχομαι πλήρως και χωρίς επιφύλαξη όλα αυτά και αναλαμβάνω την εκτέλεσης της προμήθειας, προσφέροντας την παρακάτω τιμή τεμαχίου-ων.</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3800A6" w:rsidRPr="004B16F0" w14:paraId="4DB1D8B3" w14:textId="77777777" w:rsidTr="000275B3">
        <w:tc>
          <w:tcPr>
            <w:tcW w:w="10207" w:type="dxa"/>
            <w:tcBorders>
              <w:top w:val="single" w:sz="4" w:space="0" w:color="auto"/>
              <w:left w:val="single" w:sz="4" w:space="0" w:color="auto"/>
              <w:bottom w:val="single" w:sz="4" w:space="0" w:color="auto"/>
              <w:right w:val="single" w:sz="4" w:space="0" w:color="auto"/>
            </w:tcBorders>
          </w:tcPr>
          <w:p w14:paraId="450089DD" w14:textId="77777777" w:rsidR="000C620C" w:rsidRPr="004B16F0" w:rsidRDefault="000C620C" w:rsidP="000C620C">
            <w:pPr>
              <w:spacing w:before="60" w:after="0" w:line="240" w:lineRule="auto"/>
              <w:jc w:val="center"/>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 xml:space="preserve">ΟΙΚΟΝΟΜΙΚΗ ΠΡΟΣΦΟΡΑ </w:t>
            </w:r>
          </w:p>
          <w:p w14:paraId="40B5CD02" w14:textId="77777777" w:rsidR="000C620C" w:rsidRPr="004B16F0" w:rsidRDefault="000C620C" w:rsidP="000C620C">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b/>
                <w:bCs/>
                <w:sz w:val="20"/>
                <w:szCs w:val="20"/>
                <w:lang w:eastAsia="el-GR"/>
              </w:rPr>
              <w:t>Στοιχεία του/ης υποψηφίου</w:t>
            </w:r>
            <w:r w:rsidRPr="004B16F0">
              <w:rPr>
                <w:rFonts w:ascii="Times New Roman" w:eastAsia="Times New Roman" w:hAnsi="Times New Roman" w:cs="Times New Roman"/>
                <w:sz w:val="20"/>
                <w:szCs w:val="20"/>
                <w:lang w:eastAsia="el-GR"/>
              </w:rPr>
              <w:t xml:space="preserve"> : </w:t>
            </w:r>
          </w:p>
          <w:p w14:paraId="1986AAE2" w14:textId="77777777" w:rsidR="000C620C" w:rsidRPr="004B16F0" w:rsidRDefault="000C620C" w:rsidP="000C620C">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 xml:space="preserve">Επωνυμία: ………………………………………………………………………….… </w:t>
            </w:r>
          </w:p>
          <w:p w14:paraId="5E565BD1" w14:textId="77777777" w:rsidR="000C620C" w:rsidRPr="004B16F0" w:rsidRDefault="000C620C" w:rsidP="000C620C">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 xml:space="preserve">Α.Φ.Μ. / Δ.Ο.Υ.  : ……………… / ……….…………….   </w:t>
            </w:r>
          </w:p>
          <w:p w14:paraId="320D5836" w14:textId="77777777" w:rsidR="000C620C" w:rsidRPr="004B16F0" w:rsidRDefault="000C620C" w:rsidP="000C620C">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 xml:space="preserve">Διεύθυνση: ……………………………………..……………………………………… </w:t>
            </w:r>
          </w:p>
          <w:p w14:paraId="44FDF00D" w14:textId="77777777" w:rsidR="000C620C" w:rsidRPr="004B16F0" w:rsidRDefault="000C620C" w:rsidP="000C620C">
            <w:pPr>
              <w:spacing w:before="60" w:after="0" w:line="240" w:lineRule="auto"/>
              <w:rPr>
                <w:rFonts w:ascii="Times New Roman" w:eastAsia="Times New Roman" w:hAnsi="Times New Roman" w:cs="Times New Roman"/>
                <w:b/>
                <w:bCs/>
                <w:i/>
                <w:iCs/>
                <w:sz w:val="20"/>
                <w:szCs w:val="20"/>
                <w:lang w:eastAsia="el-GR"/>
              </w:rPr>
            </w:pPr>
            <w:r w:rsidRPr="004B16F0">
              <w:rPr>
                <w:rFonts w:ascii="Times New Roman" w:eastAsia="Times New Roman" w:hAnsi="Times New Roman" w:cs="Times New Roman"/>
                <w:sz w:val="20"/>
                <w:szCs w:val="20"/>
                <w:lang w:eastAsia="el-GR"/>
              </w:rPr>
              <w:t xml:space="preserve">Αριθμό τηλεφώνου: ……..………………………………..  </w:t>
            </w:r>
          </w:p>
          <w:p w14:paraId="5CEEF3CB" w14:textId="77777777" w:rsidR="000C620C" w:rsidRPr="004B16F0" w:rsidRDefault="000C620C" w:rsidP="000C620C">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val="en-US" w:eastAsia="el-GR"/>
              </w:rPr>
              <w:t>e</w:t>
            </w:r>
            <w:r w:rsidRPr="004B16F0">
              <w:rPr>
                <w:rFonts w:ascii="Times New Roman" w:eastAsia="Times New Roman" w:hAnsi="Times New Roman" w:cs="Times New Roman"/>
                <w:sz w:val="20"/>
                <w:szCs w:val="20"/>
                <w:lang w:eastAsia="el-GR"/>
              </w:rPr>
              <w:t>-</w:t>
            </w:r>
            <w:r w:rsidRPr="004B16F0">
              <w:rPr>
                <w:rFonts w:ascii="Times New Roman" w:eastAsia="Times New Roman" w:hAnsi="Times New Roman" w:cs="Times New Roman"/>
                <w:sz w:val="20"/>
                <w:szCs w:val="20"/>
                <w:lang w:val="en-US" w:eastAsia="el-GR"/>
              </w:rPr>
              <w:t>mail</w:t>
            </w:r>
            <w:r w:rsidRPr="004B16F0">
              <w:rPr>
                <w:rFonts w:ascii="Times New Roman" w:eastAsia="Times New Roman" w:hAnsi="Times New Roman" w:cs="Times New Roman"/>
                <w:sz w:val="20"/>
                <w:szCs w:val="20"/>
                <w:lang w:eastAsia="el-GR"/>
              </w:rPr>
              <w:t>: ……………………….……………………………</w:t>
            </w:r>
          </w:p>
          <w:p w14:paraId="560BA11D" w14:textId="77777777" w:rsidR="000C620C" w:rsidRPr="004B16F0" w:rsidRDefault="000C620C" w:rsidP="000C620C">
            <w:pPr>
              <w:spacing w:before="60" w:after="0" w:line="240" w:lineRule="auto"/>
              <w:rPr>
                <w:rFonts w:ascii="Times New Roman" w:eastAsia="Times New Roman" w:hAnsi="Times New Roman" w:cs="Times New Roman"/>
                <w:b/>
                <w:bCs/>
                <w:i/>
                <w:iCs/>
                <w:sz w:val="20"/>
                <w:szCs w:val="20"/>
                <w:lang w:eastAsia="el-GR"/>
              </w:rPr>
            </w:pPr>
            <w:r w:rsidRPr="004B16F0">
              <w:rPr>
                <w:rFonts w:ascii="Times New Roman" w:eastAsia="Times New Roman" w:hAnsi="Times New Roman" w:cs="Times New Roman"/>
                <w:sz w:val="20"/>
                <w:szCs w:val="20"/>
                <w:lang w:eastAsia="el-GR"/>
              </w:rPr>
              <w:t xml:space="preserve"> </w:t>
            </w:r>
          </w:p>
          <w:p w14:paraId="1730C4BB" w14:textId="77777777" w:rsidR="000C620C" w:rsidRPr="000C620C" w:rsidRDefault="000C620C" w:rsidP="000C620C">
            <w:pPr>
              <w:spacing w:after="0" w:line="240" w:lineRule="auto"/>
              <w:jc w:val="center"/>
              <w:rPr>
                <w:rFonts w:ascii="Times New Roman" w:eastAsia="Calibri" w:hAnsi="Times New Roman" w:cs="Times New Roman"/>
                <w:b/>
                <w:bCs/>
                <w:sz w:val="20"/>
                <w:szCs w:val="20"/>
              </w:rPr>
            </w:pPr>
            <w:r w:rsidRPr="004B16F0">
              <w:rPr>
                <w:rFonts w:ascii="Times New Roman" w:eastAsia="Calibri" w:hAnsi="Times New Roman" w:cs="Times New Roman"/>
                <w:b/>
                <w:bCs/>
                <w:sz w:val="20"/>
                <w:szCs w:val="20"/>
              </w:rPr>
              <w:t>Για την</w:t>
            </w:r>
            <w:r w:rsidRPr="004B16F0">
              <w:rPr>
                <w:rFonts w:ascii="Times New Roman" w:eastAsia="Calibri" w:hAnsi="Times New Roman" w:cs="Times New Roman"/>
                <w:sz w:val="20"/>
                <w:szCs w:val="20"/>
              </w:rPr>
              <w:t xml:space="preserve">: </w:t>
            </w:r>
            <w:r w:rsidRPr="004B16F0">
              <w:rPr>
                <w:rFonts w:ascii="Times New Roman" w:eastAsia="Calibri" w:hAnsi="Times New Roman" w:cs="Times New Roman"/>
                <w:b/>
                <w:bCs/>
                <w:sz w:val="20"/>
                <w:szCs w:val="20"/>
              </w:rPr>
              <w:t>ΠΡΟΜΗΘΕΙΑ ΥΓΕΙΟΝΟΜΙΚΟΥ ΥΛΙΚΟΥ ΣΤΟΥΣ ΦΟΙΤΗΤ</w:t>
            </w:r>
            <w:r>
              <w:rPr>
                <w:rFonts w:ascii="Times New Roman" w:eastAsia="Calibri" w:hAnsi="Times New Roman" w:cs="Times New Roman"/>
                <w:b/>
                <w:bCs/>
                <w:sz w:val="20"/>
                <w:szCs w:val="20"/>
              </w:rPr>
              <w:t>ΕΣ ΤΟΥ ΙΟΝΙΟΥ ΠΑΝΕΠΙΣΤΗΜΙΟΥ, ΣΤΟ ΠΛΑΙΣΙΟ</w:t>
            </w:r>
            <w:r w:rsidRPr="004B16F0">
              <w:rPr>
                <w:rFonts w:ascii="Times New Roman" w:eastAsia="Calibri" w:hAnsi="Times New Roman" w:cs="Times New Roman"/>
                <w:b/>
                <w:bCs/>
                <w:sz w:val="20"/>
                <w:szCs w:val="20"/>
              </w:rPr>
              <w:t xml:space="preserve"> ΑΝΤΙΜΕΤΩΠΙΣΗΣ ΤΩΝ ΣΥΝΕΠΕΙΩΝ ΛΟΓΩ ΤΟΥ </w:t>
            </w:r>
            <w:r w:rsidRPr="004B16F0">
              <w:rPr>
                <w:rFonts w:ascii="Times New Roman" w:eastAsia="Calibri" w:hAnsi="Times New Roman" w:cs="Times New Roman"/>
                <w:b/>
                <w:bCs/>
                <w:sz w:val="20"/>
                <w:szCs w:val="20"/>
                <w:lang w:val="en-US"/>
              </w:rPr>
              <w:t>COVID</w:t>
            </w:r>
            <w:r w:rsidRPr="004B16F0">
              <w:rPr>
                <w:rFonts w:ascii="Times New Roman" w:eastAsia="Calibri" w:hAnsi="Times New Roman" w:cs="Times New Roman"/>
                <w:b/>
                <w:bCs/>
                <w:sz w:val="20"/>
                <w:szCs w:val="20"/>
              </w:rPr>
              <w:t>-19</w:t>
            </w:r>
            <w:r w:rsidRPr="004B16F0">
              <w:rPr>
                <w:rFonts w:ascii="Times New Roman" w:eastAsia="Calibri" w:hAnsi="Times New Roman" w:cs="Times New Roman"/>
                <w:b/>
                <w:sz w:val="20"/>
                <w:szCs w:val="20"/>
              </w:rPr>
              <w:t xml:space="preserve">» </w:t>
            </w:r>
          </w:p>
          <w:p w14:paraId="44F802B0" w14:textId="43AD867A" w:rsidR="000C620C" w:rsidRPr="004B16F0" w:rsidRDefault="000C620C" w:rsidP="000C620C">
            <w:pPr>
              <w:spacing w:after="0" w:line="240" w:lineRule="auto"/>
              <w:jc w:val="center"/>
              <w:rPr>
                <w:rFonts w:ascii="Times New Roman" w:eastAsia="Calibri" w:hAnsi="Times New Roman" w:cs="Times New Roman"/>
                <w:b/>
                <w:bCs/>
                <w:i/>
                <w:iCs/>
                <w:sz w:val="20"/>
                <w:szCs w:val="20"/>
                <w:u w:val="single"/>
              </w:rPr>
            </w:pPr>
            <w:r w:rsidRPr="008E5E94">
              <w:rPr>
                <w:rFonts w:ascii="Times New Roman" w:eastAsia="Calibri" w:hAnsi="Times New Roman" w:cs="Times New Roman"/>
                <w:b/>
                <w:bCs/>
                <w:i/>
                <w:iCs/>
                <w:sz w:val="20"/>
                <w:szCs w:val="20"/>
              </w:rPr>
              <w:t>(αφορά στην πρόσκληση μ</w:t>
            </w:r>
            <w:r w:rsidR="008E5E94">
              <w:rPr>
                <w:rFonts w:ascii="Times New Roman" w:eastAsia="Calibri" w:hAnsi="Times New Roman" w:cs="Times New Roman"/>
                <w:b/>
                <w:bCs/>
                <w:i/>
                <w:iCs/>
                <w:sz w:val="20"/>
                <w:szCs w:val="20"/>
              </w:rPr>
              <w:t>ε</w:t>
            </w:r>
            <w:r w:rsidR="008E5E94" w:rsidRPr="008E5E94">
              <w:t xml:space="preserve"> </w:t>
            </w:r>
            <w:r w:rsidR="008E5E94" w:rsidRPr="008E5E94">
              <w:rPr>
                <w:rFonts w:ascii="Times New Roman" w:eastAsia="Calibri" w:hAnsi="Times New Roman" w:cs="Times New Roman"/>
                <w:b/>
                <w:bCs/>
                <w:i/>
                <w:iCs/>
                <w:sz w:val="20"/>
                <w:szCs w:val="20"/>
              </w:rPr>
              <w:t>Αρ .Πρωτ: 5200. /14-01-2022)</w:t>
            </w:r>
          </w:p>
          <w:p w14:paraId="798C0216" w14:textId="77777777" w:rsidR="000C620C" w:rsidRPr="004B16F0" w:rsidRDefault="000C620C" w:rsidP="000C620C">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 xml:space="preserve">Καταληκτική ημερομηνία και ώρα της κατάθεσης των προσφορών: </w:t>
            </w:r>
            <w:r>
              <w:rPr>
                <w:rFonts w:ascii="Times New Roman" w:eastAsia="Times New Roman" w:hAnsi="Times New Roman" w:cs="Times New Roman"/>
                <w:b/>
                <w:sz w:val="20"/>
                <w:szCs w:val="20"/>
                <w:lang w:eastAsia="el-GR"/>
              </w:rPr>
              <w:t>26</w:t>
            </w:r>
            <w:r w:rsidRPr="004B16F0">
              <w:rPr>
                <w:rFonts w:ascii="Times New Roman" w:eastAsia="Times New Roman" w:hAnsi="Times New Roman" w:cs="Times New Roman"/>
                <w:b/>
                <w:sz w:val="20"/>
                <w:szCs w:val="20"/>
                <w:lang w:eastAsia="el-GR"/>
              </w:rPr>
              <w:t>/01/2022</w:t>
            </w:r>
            <w:r w:rsidRPr="004B16F0">
              <w:rPr>
                <w:rFonts w:ascii="Times New Roman" w:eastAsia="Times New Roman" w:hAnsi="Times New Roman" w:cs="Times New Roman"/>
                <w:sz w:val="20"/>
                <w:szCs w:val="20"/>
                <w:lang w:eastAsia="el-GR"/>
              </w:rPr>
              <w:t xml:space="preserve"> και ώρα 15:00.</w:t>
            </w:r>
            <w:r w:rsidRPr="004B16F0">
              <w:rPr>
                <w:rFonts w:ascii="Times New Roman" w:eastAsia="Times New Roman" w:hAnsi="Times New Roman" w:cs="Times New Roman"/>
                <w:color w:val="FF0000"/>
                <w:sz w:val="20"/>
                <w:szCs w:val="20"/>
                <w:lang w:eastAsia="el-GR"/>
              </w:rPr>
              <w:t xml:space="preserve">                                                                                                                             </w:t>
            </w:r>
          </w:p>
          <w:p w14:paraId="0B38F244" w14:textId="77777777" w:rsidR="000C620C" w:rsidRPr="000C620C" w:rsidRDefault="000C620C" w:rsidP="000C620C">
            <w:pPr>
              <w:spacing w:before="60" w:after="0" w:line="240" w:lineRule="auto"/>
              <w:jc w:val="both"/>
              <w:rPr>
                <w:rFonts w:ascii="Times New Roman" w:eastAsia="Times New Roman" w:hAnsi="Times New Roman" w:cs="Times New Roman"/>
                <w:b/>
                <w:sz w:val="24"/>
                <w:szCs w:val="24"/>
                <w:lang w:eastAsia="el-GR"/>
              </w:rPr>
            </w:pPr>
            <w:r w:rsidRPr="004B16F0">
              <w:rPr>
                <w:rFonts w:ascii="Times New Roman" w:eastAsia="Times New Roman" w:hAnsi="Times New Roman" w:cs="Times New Roman"/>
                <w:b/>
                <w:bCs/>
                <w:sz w:val="20"/>
                <w:szCs w:val="20"/>
                <w:lang w:eastAsia="el-GR"/>
              </w:rPr>
              <w:t>Τόπος/Διεύθυνση Κατάθεσης ή αποστολής προσφορών</w:t>
            </w:r>
            <w:r w:rsidRPr="004B16F0">
              <w:rPr>
                <w:rFonts w:ascii="Times New Roman" w:eastAsia="Times New Roman" w:hAnsi="Times New Roman" w:cs="Times New Roman"/>
                <w:sz w:val="20"/>
                <w:szCs w:val="20"/>
                <w:lang w:eastAsia="el-GR"/>
              </w:rPr>
              <w:t>: Ηλεκτρονική Κατάθεση στο Κεντρικό Πρωτόκολλο Ιονίου Πανεπιστημίου.</w:t>
            </w:r>
            <w:r w:rsidRPr="000C620C">
              <w:rPr>
                <w:rFonts w:ascii="Times New Roman" w:eastAsia="Times New Roman" w:hAnsi="Times New Roman" w:cs="Times New Roman"/>
                <w:b/>
                <w:sz w:val="20"/>
                <w:szCs w:val="20"/>
                <w:lang w:eastAsia="el-GR"/>
              </w:rPr>
              <w:t xml:space="preserve"> </w:t>
            </w:r>
            <w:r w:rsidRPr="000C620C">
              <w:rPr>
                <w:rFonts w:ascii="Times New Roman" w:eastAsia="Times New Roman" w:hAnsi="Times New Roman" w:cs="Times New Roman"/>
                <w:b/>
                <w:sz w:val="24"/>
                <w:szCs w:val="24"/>
                <w:lang w:eastAsia="el-GR"/>
              </w:rPr>
              <w:t xml:space="preserve">στο </w:t>
            </w:r>
            <w:r w:rsidRPr="000C620C">
              <w:rPr>
                <w:rFonts w:ascii="Times New Roman" w:eastAsia="Times New Roman" w:hAnsi="Times New Roman" w:cs="Times New Roman"/>
                <w:b/>
                <w:sz w:val="24"/>
                <w:szCs w:val="24"/>
                <w:lang w:val="en-US" w:eastAsia="el-GR"/>
              </w:rPr>
              <w:t>e</w:t>
            </w:r>
            <w:r w:rsidRPr="000C620C">
              <w:rPr>
                <w:rFonts w:ascii="Times New Roman" w:eastAsia="Times New Roman" w:hAnsi="Times New Roman" w:cs="Times New Roman"/>
                <w:b/>
                <w:sz w:val="24"/>
                <w:szCs w:val="24"/>
                <w:lang w:eastAsia="el-GR"/>
              </w:rPr>
              <w:t>-</w:t>
            </w:r>
            <w:r w:rsidRPr="000C620C">
              <w:rPr>
                <w:rFonts w:ascii="Times New Roman" w:eastAsia="Times New Roman" w:hAnsi="Times New Roman" w:cs="Times New Roman"/>
                <w:b/>
                <w:sz w:val="24"/>
                <w:szCs w:val="24"/>
                <w:lang w:val="en-US" w:eastAsia="el-GR"/>
              </w:rPr>
              <w:t>mail</w:t>
            </w:r>
            <w:r w:rsidRPr="000C620C">
              <w:rPr>
                <w:rFonts w:ascii="Times New Roman" w:eastAsia="Times New Roman" w:hAnsi="Times New Roman" w:cs="Times New Roman"/>
                <w:b/>
                <w:sz w:val="24"/>
                <w:szCs w:val="24"/>
                <w:lang w:eastAsia="el-GR"/>
              </w:rPr>
              <w:t xml:space="preserve">: </w:t>
            </w:r>
            <w:hyperlink r:id="rId14" w:history="1">
              <w:r w:rsidRPr="003A5CAD">
                <w:rPr>
                  <w:rStyle w:val="-"/>
                  <w:rFonts w:ascii="Times New Roman" w:eastAsia="Times New Roman" w:hAnsi="Times New Roman" w:cs="Times New Roman"/>
                  <w:b/>
                  <w:sz w:val="24"/>
                  <w:szCs w:val="24"/>
                  <w:lang w:val="en-US" w:eastAsia="el-GR"/>
                </w:rPr>
                <w:t>protocol</w:t>
              </w:r>
              <w:r w:rsidRPr="003A5CAD">
                <w:rPr>
                  <w:rStyle w:val="-"/>
                  <w:rFonts w:ascii="Times New Roman" w:eastAsia="Times New Roman" w:hAnsi="Times New Roman" w:cs="Times New Roman"/>
                  <w:b/>
                  <w:sz w:val="24"/>
                  <w:szCs w:val="24"/>
                  <w:lang w:eastAsia="el-GR"/>
                </w:rPr>
                <w:t>@</w:t>
              </w:r>
              <w:r w:rsidRPr="003A5CAD">
                <w:rPr>
                  <w:rStyle w:val="-"/>
                  <w:rFonts w:ascii="Times New Roman" w:eastAsia="Times New Roman" w:hAnsi="Times New Roman" w:cs="Times New Roman"/>
                  <w:b/>
                  <w:sz w:val="24"/>
                  <w:szCs w:val="24"/>
                  <w:lang w:val="en-US" w:eastAsia="el-GR"/>
                </w:rPr>
                <w:t>ionio</w:t>
              </w:r>
              <w:r w:rsidRPr="003A5CAD">
                <w:rPr>
                  <w:rStyle w:val="-"/>
                  <w:rFonts w:ascii="Times New Roman" w:eastAsia="Times New Roman" w:hAnsi="Times New Roman" w:cs="Times New Roman"/>
                  <w:b/>
                  <w:sz w:val="24"/>
                  <w:szCs w:val="24"/>
                  <w:lang w:eastAsia="el-GR"/>
                </w:rPr>
                <w:t>.</w:t>
              </w:r>
              <w:r w:rsidRPr="003A5CAD">
                <w:rPr>
                  <w:rStyle w:val="-"/>
                  <w:rFonts w:ascii="Times New Roman" w:eastAsia="Times New Roman" w:hAnsi="Times New Roman" w:cs="Times New Roman"/>
                  <w:b/>
                  <w:sz w:val="24"/>
                  <w:szCs w:val="24"/>
                  <w:lang w:val="en-US" w:eastAsia="el-GR"/>
                </w:rPr>
                <w:t>gr</w:t>
              </w:r>
            </w:hyperlink>
          </w:p>
          <w:p w14:paraId="42262DA5" w14:textId="7DB5DD87" w:rsidR="003800A6" w:rsidRPr="004B16F0" w:rsidRDefault="003800A6" w:rsidP="003800A6">
            <w:pPr>
              <w:spacing w:before="60" w:after="0" w:line="240" w:lineRule="auto"/>
              <w:jc w:val="both"/>
              <w:rPr>
                <w:rFonts w:ascii="Times New Roman" w:eastAsia="Times New Roman" w:hAnsi="Times New Roman" w:cs="Times New Roman"/>
                <w:sz w:val="20"/>
                <w:szCs w:val="20"/>
                <w:lang w:eastAsia="el-GR"/>
              </w:rPr>
            </w:pPr>
          </w:p>
        </w:tc>
      </w:tr>
    </w:tbl>
    <w:p w14:paraId="3AD328FD" w14:textId="77777777" w:rsidR="003800A6" w:rsidRPr="004B16F0" w:rsidRDefault="003800A6" w:rsidP="003800A6">
      <w:pPr>
        <w:jc w:val="both"/>
        <w:rPr>
          <w:rFonts w:ascii="Times New Roman" w:hAnsi="Times New Roman" w:cs="Times New Roman"/>
          <w:sz w:val="20"/>
          <w:szCs w:val="20"/>
        </w:rPr>
      </w:pPr>
    </w:p>
    <w:tbl>
      <w:tblPr>
        <w:tblStyle w:val="a4"/>
        <w:tblW w:w="10206" w:type="dxa"/>
        <w:tblInd w:w="-459" w:type="dxa"/>
        <w:tblLook w:val="04A0" w:firstRow="1" w:lastRow="0" w:firstColumn="1" w:lastColumn="0" w:noHBand="0" w:noVBand="1"/>
      </w:tblPr>
      <w:tblGrid>
        <w:gridCol w:w="1163"/>
        <w:gridCol w:w="4225"/>
        <w:gridCol w:w="2097"/>
        <w:gridCol w:w="2721"/>
      </w:tblGrid>
      <w:tr w:rsidR="003800A6" w:rsidRPr="004B16F0" w14:paraId="5CC75E54" w14:textId="77777777" w:rsidTr="000275B3">
        <w:tc>
          <w:tcPr>
            <w:tcW w:w="1163" w:type="dxa"/>
          </w:tcPr>
          <w:p w14:paraId="51D84335" w14:textId="77777777" w:rsidR="003800A6" w:rsidRPr="004B16F0" w:rsidRDefault="003800A6" w:rsidP="003800A6">
            <w:pPr>
              <w:jc w:val="both"/>
              <w:rPr>
                <w:rFonts w:ascii="Times New Roman" w:hAnsi="Times New Roman" w:cs="Times New Roman"/>
              </w:rPr>
            </w:pPr>
            <w:r w:rsidRPr="004B16F0">
              <w:rPr>
                <w:rFonts w:ascii="Times New Roman" w:hAnsi="Times New Roman" w:cs="Times New Roman"/>
              </w:rPr>
              <w:t>Α.Α</w:t>
            </w:r>
          </w:p>
        </w:tc>
        <w:tc>
          <w:tcPr>
            <w:tcW w:w="4225" w:type="dxa"/>
          </w:tcPr>
          <w:p w14:paraId="7097252A" w14:textId="77777777" w:rsidR="003800A6" w:rsidRPr="004B16F0" w:rsidRDefault="003800A6" w:rsidP="003800A6">
            <w:pPr>
              <w:jc w:val="both"/>
              <w:rPr>
                <w:rFonts w:ascii="Times New Roman" w:hAnsi="Times New Roman" w:cs="Times New Roman"/>
                <w:lang w:val="en-US"/>
              </w:rPr>
            </w:pPr>
            <w:r w:rsidRPr="004B16F0">
              <w:rPr>
                <w:rFonts w:ascii="Times New Roman" w:hAnsi="Times New Roman" w:cs="Times New Roman"/>
              </w:rPr>
              <w:t>Περιγραφή Προμήθειας</w:t>
            </w:r>
          </w:p>
        </w:tc>
        <w:tc>
          <w:tcPr>
            <w:tcW w:w="2097" w:type="dxa"/>
          </w:tcPr>
          <w:p w14:paraId="71799F16" w14:textId="77777777" w:rsidR="003800A6" w:rsidRPr="004B16F0" w:rsidRDefault="003800A6" w:rsidP="003800A6">
            <w:pPr>
              <w:jc w:val="both"/>
              <w:rPr>
                <w:rFonts w:ascii="Times New Roman" w:hAnsi="Times New Roman" w:cs="Times New Roman"/>
              </w:rPr>
            </w:pPr>
            <w:r w:rsidRPr="004B16F0">
              <w:rPr>
                <w:rFonts w:ascii="Times New Roman" w:hAnsi="Times New Roman" w:cs="Times New Roman"/>
              </w:rPr>
              <w:t>Μονάδα Μέτρησης</w:t>
            </w:r>
          </w:p>
        </w:tc>
        <w:tc>
          <w:tcPr>
            <w:tcW w:w="2721" w:type="dxa"/>
          </w:tcPr>
          <w:p w14:paraId="61D8FF4F" w14:textId="77777777" w:rsidR="003800A6" w:rsidRPr="004B16F0" w:rsidRDefault="003800A6" w:rsidP="003800A6">
            <w:pPr>
              <w:jc w:val="both"/>
              <w:rPr>
                <w:rFonts w:ascii="Times New Roman" w:hAnsi="Times New Roman" w:cs="Times New Roman"/>
              </w:rPr>
            </w:pPr>
            <w:r w:rsidRPr="004B16F0">
              <w:rPr>
                <w:rFonts w:ascii="Times New Roman" w:hAnsi="Times New Roman" w:cs="Times New Roman"/>
              </w:rPr>
              <w:t>Τιμή Μονάδας (€)</w:t>
            </w:r>
          </w:p>
        </w:tc>
      </w:tr>
      <w:tr w:rsidR="003800A6" w:rsidRPr="004B16F0" w14:paraId="2E8F464B" w14:textId="77777777" w:rsidTr="000275B3">
        <w:tc>
          <w:tcPr>
            <w:tcW w:w="1163" w:type="dxa"/>
          </w:tcPr>
          <w:p w14:paraId="677A942E" w14:textId="77777777" w:rsidR="003800A6" w:rsidRPr="004B16F0" w:rsidRDefault="003800A6" w:rsidP="003800A6">
            <w:pPr>
              <w:jc w:val="both"/>
              <w:rPr>
                <w:rFonts w:ascii="Times New Roman" w:hAnsi="Times New Roman" w:cs="Times New Roman"/>
              </w:rPr>
            </w:pPr>
          </w:p>
        </w:tc>
        <w:tc>
          <w:tcPr>
            <w:tcW w:w="4225" w:type="dxa"/>
          </w:tcPr>
          <w:p w14:paraId="6493967B" w14:textId="560EBB8C" w:rsidR="003800A6" w:rsidRPr="004B16F0" w:rsidRDefault="000C620C" w:rsidP="000C620C">
            <w:pPr>
              <w:rPr>
                <w:rFonts w:ascii="Times New Roman" w:hAnsi="Times New Roman" w:cs="Times New Roman"/>
              </w:rPr>
            </w:pPr>
            <w:r>
              <w:rPr>
                <w:rFonts w:ascii="Times New Roman" w:hAnsi="Times New Roman" w:cs="Times New Roman"/>
              </w:rPr>
              <w:t>«</w:t>
            </w:r>
            <w:r w:rsidR="003800A6" w:rsidRPr="004B16F0">
              <w:rPr>
                <w:rFonts w:ascii="Times New Roman" w:hAnsi="Times New Roman" w:cs="Times New Roman"/>
              </w:rPr>
              <w:t>Επιτοίχιες βάσεις αντισηπτικού χωρητικότητας 1.000ml</w:t>
            </w:r>
            <w:r w:rsidRPr="000C620C">
              <w:rPr>
                <w:rFonts w:ascii="Times New Roman" w:hAnsi="Times New Roman" w:cs="Times New Roman"/>
              </w:rPr>
              <w:t>/</w:t>
            </w:r>
            <w:r w:rsidR="003800A6" w:rsidRPr="004B16F0">
              <w:rPr>
                <w:rFonts w:ascii="Times New Roman" w:hAnsi="Times New Roman" w:cs="Times New Roman"/>
              </w:rPr>
              <w:t xml:space="preserve"> Τεμάχιο»</w:t>
            </w:r>
          </w:p>
        </w:tc>
        <w:tc>
          <w:tcPr>
            <w:tcW w:w="2097" w:type="dxa"/>
          </w:tcPr>
          <w:p w14:paraId="0D00CA7F" w14:textId="72BD536C" w:rsidR="003800A6" w:rsidRPr="004B16F0" w:rsidRDefault="000C620C" w:rsidP="003800A6">
            <w:pPr>
              <w:jc w:val="both"/>
              <w:rPr>
                <w:rFonts w:ascii="Times New Roman" w:hAnsi="Times New Roman" w:cs="Times New Roman"/>
              </w:rPr>
            </w:pPr>
            <w:r>
              <w:rPr>
                <w:rFonts w:ascii="Times New Roman" w:hAnsi="Times New Roman" w:cs="Times New Roman"/>
              </w:rPr>
              <w:t>Λίτρα ltr</w:t>
            </w:r>
            <w:r w:rsidR="003800A6" w:rsidRPr="004B16F0">
              <w:rPr>
                <w:rFonts w:ascii="Times New Roman" w:hAnsi="Times New Roman" w:cs="Times New Roman"/>
              </w:rPr>
              <w:t xml:space="preserve"> </w:t>
            </w:r>
            <w:r w:rsidR="003800A6" w:rsidRPr="004B16F0">
              <w:rPr>
                <w:rFonts w:ascii="Times New Roman" w:hAnsi="Times New Roman" w:cs="Times New Roman"/>
                <w:lang w:val="en-US"/>
              </w:rPr>
              <w:t>&amp;</w:t>
            </w:r>
            <w:r>
              <w:rPr>
                <w:rFonts w:ascii="Times New Roman" w:hAnsi="Times New Roman" w:cs="Times New Roman"/>
              </w:rPr>
              <w:t xml:space="preserve"> </w:t>
            </w:r>
            <w:r>
              <w:rPr>
                <w:rFonts w:ascii="Times New Roman" w:hAnsi="Times New Roman" w:cs="Times New Roman"/>
                <w:lang w:val="en-US"/>
              </w:rPr>
              <w:t xml:space="preserve">1000 </w:t>
            </w:r>
            <w:r w:rsidR="003800A6" w:rsidRPr="004B16F0">
              <w:rPr>
                <w:rFonts w:ascii="Times New Roman" w:hAnsi="Times New Roman" w:cs="Times New Roman"/>
                <w:lang w:val="en-US"/>
              </w:rPr>
              <w:t>ml</w:t>
            </w:r>
            <w:r w:rsidR="003800A6" w:rsidRPr="004B16F0">
              <w:rPr>
                <w:rFonts w:ascii="Times New Roman" w:hAnsi="Times New Roman" w:cs="Times New Roman"/>
              </w:rPr>
              <w:t xml:space="preserve">  </w:t>
            </w:r>
          </w:p>
        </w:tc>
        <w:tc>
          <w:tcPr>
            <w:tcW w:w="2721" w:type="dxa"/>
          </w:tcPr>
          <w:p w14:paraId="72652D7F" w14:textId="77777777" w:rsidR="003800A6" w:rsidRPr="004B16F0" w:rsidRDefault="003800A6" w:rsidP="003800A6">
            <w:pPr>
              <w:jc w:val="both"/>
              <w:rPr>
                <w:rFonts w:ascii="Times New Roman" w:hAnsi="Times New Roman" w:cs="Times New Roman"/>
              </w:rPr>
            </w:pPr>
            <w:r w:rsidRPr="004B16F0">
              <w:rPr>
                <w:rFonts w:ascii="Times New Roman" w:hAnsi="Times New Roman" w:cs="Times New Roman"/>
              </w:rPr>
              <w:t>(€) Ευρώ</w:t>
            </w:r>
          </w:p>
        </w:tc>
      </w:tr>
      <w:tr w:rsidR="003800A6" w:rsidRPr="004B16F0" w14:paraId="78C44C0F" w14:textId="77777777" w:rsidTr="000275B3">
        <w:trPr>
          <w:trHeight w:val="521"/>
        </w:trPr>
        <w:tc>
          <w:tcPr>
            <w:tcW w:w="1163" w:type="dxa"/>
          </w:tcPr>
          <w:p w14:paraId="4988671D" w14:textId="77777777" w:rsidR="003800A6" w:rsidRPr="004B16F0" w:rsidRDefault="003800A6" w:rsidP="003800A6">
            <w:pPr>
              <w:jc w:val="both"/>
              <w:rPr>
                <w:rFonts w:ascii="Times New Roman" w:hAnsi="Times New Roman" w:cs="Times New Roman"/>
              </w:rPr>
            </w:pPr>
          </w:p>
        </w:tc>
        <w:tc>
          <w:tcPr>
            <w:tcW w:w="4225" w:type="dxa"/>
          </w:tcPr>
          <w:p w14:paraId="10E8A266" w14:textId="77777777" w:rsidR="003800A6" w:rsidRPr="004B16F0" w:rsidRDefault="003800A6" w:rsidP="003800A6">
            <w:pPr>
              <w:rPr>
                <w:rFonts w:ascii="Times New Roman" w:hAnsi="Times New Roman" w:cs="Times New Roman"/>
              </w:rPr>
            </w:pPr>
          </w:p>
        </w:tc>
        <w:tc>
          <w:tcPr>
            <w:tcW w:w="2097" w:type="dxa"/>
          </w:tcPr>
          <w:p w14:paraId="47AAD4E2" w14:textId="77777777" w:rsidR="003800A6" w:rsidRPr="004B16F0" w:rsidRDefault="003800A6" w:rsidP="003800A6">
            <w:pPr>
              <w:jc w:val="both"/>
              <w:rPr>
                <w:rFonts w:ascii="Times New Roman" w:hAnsi="Times New Roman" w:cs="Times New Roman"/>
              </w:rPr>
            </w:pPr>
          </w:p>
        </w:tc>
        <w:tc>
          <w:tcPr>
            <w:tcW w:w="2721" w:type="dxa"/>
          </w:tcPr>
          <w:p w14:paraId="7FB5B3EB" w14:textId="77777777" w:rsidR="003800A6" w:rsidRPr="004B16F0" w:rsidRDefault="003800A6" w:rsidP="003800A6">
            <w:pPr>
              <w:jc w:val="both"/>
              <w:rPr>
                <w:rFonts w:ascii="Times New Roman" w:hAnsi="Times New Roman" w:cs="Times New Roman"/>
              </w:rPr>
            </w:pPr>
          </w:p>
        </w:tc>
      </w:tr>
    </w:tbl>
    <w:p w14:paraId="0F527E89" w14:textId="77777777" w:rsidR="000C620C" w:rsidRDefault="000C620C" w:rsidP="003800A6">
      <w:pPr>
        <w:jc w:val="both"/>
        <w:rPr>
          <w:rFonts w:ascii="Times New Roman" w:hAnsi="Times New Roman" w:cs="Times New Roman"/>
          <w:b/>
          <w:bCs/>
          <w:sz w:val="24"/>
          <w:szCs w:val="24"/>
          <w:lang w:val="en-US"/>
        </w:rPr>
      </w:pPr>
    </w:p>
    <w:p w14:paraId="1DA6C7DF"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Τιμή μονάδας με Φ.Π.Α. Ολογράφως (€):…………………………………………………….</w:t>
      </w:r>
    </w:p>
    <w:p w14:paraId="224E898F"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sz w:val="24"/>
          <w:szCs w:val="24"/>
        </w:rPr>
        <w:t xml:space="preserve">                                                                                     </w:t>
      </w:r>
      <w:r w:rsidRPr="004B16F0">
        <w:rPr>
          <w:rFonts w:ascii="Times New Roman" w:hAnsi="Times New Roman" w:cs="Times New Roman"/>
          <w:b/>
          <w:bCs/>
          <w:sz w:val="24"/>
          <w:szCs w:val="24"/>
        </w:rPr>
        <w:t xml:space="preserve">                 ΚΈΡΚΥΡΑ , ……/……/2022</w:t>
      </w:r>
    </w:p>
    <w:p w14:paraId="39FFFABB"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Ο προσφέρων</w:t>
      </w:r>
    </w:p>
    <w:p w14:paraId="2C42B239"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w:t>
      </w:r>
    </w:p>
    <w:p w14:paraId="15BC09D4" w14:textId="77777777" w:rsidR="003800A6" w:rsidRPr="004B16F0" w:rsidRDefault="003800A6" w:rsidP="003800A6">
      <w:pPr>
        <w:jc w:val="both"/>
        <w:rPr>
          <w:rFonts w:ascii="Times New Roman" w:hAnsi="Times New Roman" w:cs="Times New Roman"/>
          <w:b/>
          <w:bCs/>
          <w:sz w:val="24"/>
          <w:szCs w:val="24"/>
          <w:highlight w:val="yellow"/>
        </w:rPr>
      </w:pPr>
      <w:r w:rsidRPr="004B16F0">
        <w:rPr>
          <w:rFonts w:ascii="Times New Roman" w:hAnsi="Times New Roman" w:cs="Times New Roman"/>
          <w:b/>
          <w:bCs/>
          <w:sz w:val="24"/>
          <w:szCs w:val="24"/>
        </w:rPr>
        <w:t xml:space="preserve">                                                                                                         ( Σφραγίδα και υπογραφή)</w:t>
      </w:r>
    </w:p>
    <w:p w14:paraId="69D1CAAD" w14:textId="77777777" w:rsidR="003800A6" w:rsidRPr="004B16F0" w:rsidRDefault="003800A6" w:rsidP="003800A6">
      <w:pPr>
        <w:spacing w:line="240" w:lineRule="auto"/>
        <w:rPr>
          <w:rFonts w:ascii="Times New Roman" w:eastAsia="Times New Roman" w:hAnsi="Times New Roman" w:cs="Times New Roman"/>
          <w:color w:val="000000"/>
          <w:sz w:val="20"/>
          <w:szCs w:val="20"/>
        </w:rPr>
      </w:pPr>
      <w:r w:rsidRPr="004B16F0">
        <w:rPr>
          <w:rFonts w:ascii="Times New Roman" w:eastAsia="Calibri" w:hAnsi="Times New Roman" w:cs="Times New Roman"/>
          <w:noProof/>
          <w:sz w:val="20"/>
          <w:szCs w:val="20"/>
          <w:lang w:eastAsia="el-GR"/>
        </w:rPr>
        <w:lastRenderedPageBreak/>
        <w:drawing>
          <wp:inline distT="0" distB="0" distL="0" distR="0" wp14:anchorId="54E121B5" wp14:editId="5BD70DD2">
            <wp:extent cx="914400" cy="91440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4B16F0">
        <w:rPr>
          <w:rFonts w:ascii="Times New Roman" w:eastAsia="Times New Roman" w:hAnsi="Times New Roman" w:cs="Times New Roman"/>
          <w:color w:val="000000"/>
          <w:sz w:val="20"/>
          <w:szCs w:val="20"/>
        </w:rPr>
        <w:t xml:space="preserve"> </w:t>
      </w:r>
    </w:p>
    <w:p w14:paraId="6BD3278F" w14:textId="75561F52" w:rsidR="003800A6" w:rsidRDefault="007B7B6B" w:rsidP="007B7B6B">
      <w:pPr>
        <w:spacing w:after="0" w:line="240"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ΙΟΝΙΟ ΠΑΝΕΠΙΣΤΗΜΙΟ</w:t>
      </w:r>
    </w:p>
    <w:p w14:paraId="03FC8B6C" w14:textId="77777777" w:rsidR="007B7B6B" w:rsidRPr="007B7B6B" w:rsidRDefault="007B7B6B" w:rsidP="007B7B6B">
      <w:pPr>
        <w:spacing w:after="0" w:line="240" w:lineRule="auto"/>
        <w:rPr>
          <w:rFonts w:ascii="Times New Roman" w:eastAsia="Calibri" w:hAnsi="Times New Roman" w:cs="Times New Roman"/>
          <w:b/>
          <w:bCs/>
          <w:sz w:val="20"/>
          <w:szCs w:val="20"/>
        </w:rPr>
      </w:pPr>
    </w:p>
    <w:p w14:paraId="1EA182C0" w14:textId="3A3B7F57" w:rsidR="003800A6" w:rsidRPr="004B16F0" w:rsidRDefault="003800A6" w:rsidP="003800A6">
      <w:pPr>
        <w:ind w:left="993" w:hanging="993"/>
        <w:rPr>
          <w:rFonts w:ascii="Times New Roman" w:hAnsi="Times New Roman" w:cs="Times New Roman"/>
          <w:b/>
          <w:bCs/>
          <w:sz w:val="24"/>
          <w:szCs w:val="24"/>
        </w:rPr>
      </w:pPr>
      <w:r w:rsidRPr="004B16F0">
        <w:rPr>
          <w:rFonts w:ascii="Times New Roman" w:hAnsi="Times New Roman" w:cs="Times New Roman"/>
          <w:b/>
          <w:bCs/>
          <w:sz w:val="24"/>
          <w:szCs w:val="24"/>
        </w:rPr>
        <w:t>ΤΙΤΛΟΣ: «Προμήθεια</w:t>
      </w:r>
      <w:r w:rsidR="000C620C">
        <w:rPr>
          <w:rFonts w:ascii="Times New Roman" w:hAnsi="Times New Roman" w:cs="Times New Roman"/>
          <w:b/>
          <w:bCs/>
          <w:sz w:val="24"/>
          <w:szCs w:val="24"/>
        </w:rPr>
        <w:t xml:space="preserve"> επιτοίχιων βάσεων αντισηπτικού</w:t>
      </w:r>
      <w:r w:rsidRPr="004B16F0">
        <w:rPr>
          <w:rFonts w:ascii="Times New Roman" w:hAnsi="Times New Roman" w:cs="Times New Roman"/>
          <w:b/>
          <w:bCs/>
          <w:sz w:val="24"/>
          <w:szCs w:val="24"/>
        </w:rPr>
        <w:t xml:space="preserve"> χωρητικότητας 1.000ml»</w:t>
      </w:r>
    </w:p>
    <w:p w14:paraId="3521C582" w14:textId="0D82E405" w:rsidR="003800A6" w:rsidRPr="004B16F0" w:rsidRDefault="008E5E94" w:rsidP="003800A6">
      <w:pPr>
        <w:rPr>
          <w:rFonts w:ascii="Times New Roman" w:hAnsi="Times New Roman" w:cs="Times New Roman"/>
          <w:b/>
          <w:bCs/>
          <w:sz w:val="24"/>
          <w:szCs w:val="24"/>
        </w:rPr>
      </w:pPr>
      <w:r w:rsidRPr="008E5E94">
        <w:rPr>
          <w:rFonts w:ascii="Times New Roman" w:hAnsi="Times New Roman" w:cs="Times New Roman"/>
          <w:b/>
          <w:bCs/>
          <w:sz w:val="24"/>
          <w:szCs w:val="24"/>
        </w:rPr>
        <w:t>Αρ .Πρωτ: 5200 /14-01-2022</w:t>
      </w:r>
      <w:r w:rsidR="003800A6" w:rsidRPr="004B16F0">
        <w:rPr>
          <w:rFonts w:ascii="Times New Roman" w:hAnsi="Times New Roman" w:cs="Times New Roman"/>
          <w:b/>
          <w:bCs/>
          <w:sz w:val="24"/>
          <w:szCs w:val="24"/>
        </w:rPr>
        <w:t xml:space="preserve"> Πρόσκλη</w:t>
      </w:r>
      <w:r w:rsidR="000C620C">
        <w:rPr>
          <w:rFonts w:ascii="Times New Roman" w:hAnsi="Times New Roman" w:cs="Times New Roman"/>
          <w:b/>
          <w:bCs/>
          <w:sz w:val="24"/>
          <w:szCs w:val="24"/>
        </w:rPr>
        <w:t>ση Εκδήλωσης Ενδιαφέροντος</w:t>
      </w:r>
      <w:r w:rsidR="007B7B6B">
        <w:rPr>
          <w:rFonts w:ascii="Times New Roman" w:hAnsi="Times New Roman" w:cs="Times New Roman"/>
          <w:b/>
          <w:bCs/>
          <w:sz w:val="24"/>
          <w:szCs w:val="24"/>
        </w:rPr>
        <w:t xml:space="preserve"> -</w:t>
      </w:r>
      <w:r w:rsidR="000C620C">
        <w:rPr>
          <w:rFonts w:ascii="Times New Roman" w:hAnsi="Times New Roman" w:cs="Times New Roman"/>
          <w:b/>
          <w:bCs/>
          <w:sz w:val="24"/>
          <w:szCs w:val="24"/>
        </w:rPr>
        <w:t xml:space="preserve"> </w:t>
      </w:r>
      <w:r w:rsidR="007B7B6B">
        <w:rPr>
          <w:rFonts w:ascii="Times New Roman" w:hAnsi="Times New Roman" w:cs="Times New Roman"/>
          <w:b/>
          <w:bCs/>
          <w:sz w:val="24"/>
          <w:szCs w:val="24"/>
        </w:rPr>
        <w:t>Ιόνιο</w:t>
      </w:r>
      <w:r w:rsidR="003800A6" w:rsidRPr="004B16F0">
        <w:rPr>
          <w:rFonts w:ascii="Times New Roman" w:hAnsi="Times New Roman" w:cs="Times New Roman"/>
          <w:b/>
          <w:bCs/>
          <w:sz w:val="24"/>
          <w:szCs w:val="24"/>
        </w:rPr>
        <w:t xml:space="preserve"> Πανεπιστήμιο</w:t>
      </w:r>
    </w:p>
    <w:p w14:paraId="6BA2EA2F" w14:textId="77777777" w:rsidR="003800A6" w:rsidRPr="004B16F0" w:rsidRDefault="003800A6" w:rsidP="003800A6">
      <w:pPr>
        <w:pBdr>
          <w:bottom w:val="single" w:sz="12" w:space="1" w:color="auto"/>
        </w:pBdr>
        <w:jc w:val="both"/>
        <w:rPr>
          <w:rFonts w:ascii="Times New Roman" w:hAnsi="Times New Roman" w:cs="Times New Roman"/>
          <w:b/>
          <w:bCs/>
          <w:sz w:val="24"/>
          <w:szCs w:val="24"/>
        </w:rPr>
      </w:pPr>
      <w:r w:rsidRPr="004B16F0">
        <w:rPr>
          <w:rFonts w:ascii="Times New Roman" w:hAnsi="Times New Roman" w:cs="Times New Roman"/>
          <w:b/>
          <w:bCs/>
          <w:sz w:val="24"/>
          <w:szCs w:val="24"/>
        </w:rPr>
        <w:t>ΠΡΟΫΠΟΛΟΓΙΣΜΟΣ: 140.00 € συμπεριλαμβανομένου ΦΠΑ</w:t>
      </w:r>
    </w:p>
    <w:p w14:paraId="63FF04BC" w14:textId="77777777" w:rsidR="003800A6" w:rsidRPr="004B16F0" w:rsidRDefault="003800A6" w:rsidP="003800A6">
      <w:pPr>
        <w:rPr>
          <w:rFonts w:ascii="Times New Roman" w:hAnsi="Times New Roman" w:cs="Times New Roman"/>
          <w:b/>
          <w:bCs/>
          <w:sz w:val="28"/>
          <w:szCs w:val="28"/>
          <w:u w:val="single"/>
        </w:rPr>
      </w:pPr>
      <w:r w:rsidRPr="004B16F0">
        <w:rPr>
          <w:rFonts w:ascii="Times New Roman" w:hAnsi="Times New Roman" w:cs="Times New Roman"/>
          <w:b/>
          <w:bCs/>
          <w:sz w:val="24"/>
          <w:szCs w:val="24"/>
          <w:u w:val="single"/>
        </w:rPr>
        <w:t>ΦΥΛΛΟ ΣΥΜΜΟΡΦΩΣΗΣ ΜΕ ΤΗΝ ΤΕΧΝΙΚΗ ΠΕΡΙΓΡΑΦΗ – ΠΡΟΔΙΑΓΡΑΦΕΣ</w:t>
      </w:r>
    </w:p>
    <w:tbl>
      <w:tblPr>
        <w:tblStyle w:val="a4"/>
        <w:tblW w:w="10632" w:type="dxa"/>
        <w:tblInd w:w="-1139" w:type="dxa"/>
        <w:tblLayout w:type="fixed"/>
        <w:tblLook w:val="04A0" w:firstRow="1" w:lastRow="0" w:firstColumn="1" w:lastColumn="0" w:noHBand="0" w:noVBand="1"/>
      </w:tblPr>
      <w:tblGrid>
        <w:gridCol w:w="708"/>
        <w:gridCol w:w="4679"/>
        <w:gridCol w:w="1276"/>
        <w:gridCol w:w="708"/>
        <w:gridCol w:w="851"/>
        <w:gridCol w:w="2410"/>
      </w:tblGrid>
      <w:tr w:rsidR="003800A6" w:rsidRPr="004B16F0" w14:paraId="2D065E0C" w14:textId="77777777" w:rsidTr="00937748">
        <w:trPr>
          <w:trHeight w:val="555"/>
        </w:trPr>
        <w:tc>
          <w:tcPr>
            <w:tcW w:w="708" w:type="dxa"/>
            <w:vMerge w:val="restart"/>
          </w:tcPr>
          <w:p w14:paraId="49657D48" w14:textId="22D6A081" w:rsidR="003800A6" w:rsidRPr="004B16F0" w:rsidRDefault="00937748"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Α</w:t>
            </w:r>
            <w:r w:rsidR="003800A6" w:rsidRPr="004B16F0">
              <w:rPr>
                <w:rFonts w:ascii="Times New Roman" w:hAnsi="Times New Roman" w:cs="Times New Roman"/>
                <w:b/>
                <w:bCs/>
                <w:sz w:val="24"/>
                <w:szCs w:val="24"/>
              </w:rPr>
              <w:t>/</w:t>
            </w:r>
            <w:r w:rsidRPr="004B16F0">
              <w:rPr>
                <w:rFonts w:ascii="Times New Roman" w:hAnsi="Times New Roman" w:cs="Times New Roman"/>
                <w:b/>
                <w:bCs/>
                <w:sz w:val="24"/>
                <w:szCs w:val="24"/>
              </w:rPr>
              <w:t>Α</w:t>
            </w:r>
          </w:p>
        </w:tc>
        <w:tc>
          <w:tcPr>
            <w:tcW w:w="4679" w:type="dxa"/>
            <w:vMerge w:val="restart"/>
          </w:tcPr>
          <w:p w14:paraId="55841CF4"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Τεχνική Περιγραφή/Προδιαγραφές</w:t>
            </w:r>
          </w:p>
        </w:tc>
        <w:tc>
          <w:tcPr>
            <w:tcW w:w="1276" w:type="dxa"/>
            <w:vMerge w:val="restart"/>
          </w:tcPr>
          <w:p w14:paraId="4857A8C3"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Απαίτηση</w:t>
            </w:r>
          </w:p>
        </w:tc>
        <w:tc>
          <w:tcPr>
            <w:tcW w:w="1559" w:type="dxa"/>
            <w:gridSpan w:val="2"/>
          </w:tcPr>
          <w:p w14:paraId="65F21ECC"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Απάντηση</w:t>
            </w:r>
          </w:p>
          <w:p w14:paraId="14946FC6"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w:t>
            </w:r>
          </w:p>
          <w:p w14:paraId="1D90B57B" w14:textId="77777777" w:rsidR="003800A6" w:rsidRPr="004B16F0" w:rsidRDefault="003800A6" w:rsidP="003800A6">
            <w:pPr>
              <w:jc w:val="both"/>
              <w:rPr>
                <w:rFonts w:ascii="Times New Roman" w:hAnsi="Times New Roman" w:cs="Times New Roman"/>
                <w:b/>
                <w:bCs/>
                <w:sz w:val="24"/>
                <w:szCs w:val="24"/>
              </w:rPr>
            </w:pPr>
          </w:p>
        </w:tc>
        <w:tc>
          <w:tcPr>
            <w:tcW w:w="2410" w:type="dxa"/>
            <w:vMerge w:val="restart"/>
          </w:tcPr>
          <w:p w14:paraId="538EEC26"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Παραπομπή/ Τεκμηρίωση</w:t>
            </w:r>
          </w:p>
        </w:tc>
      </w:tr>
      <w:tr w:rsidR="003800A6" w:rsidRPr="004B16F0" w14:paraId="665EF0F2" w14:textId="77777777" w:rsidTr="00937748">
        <w:trPr>
          <w:trHeight w:val="555"/>
        </w:trPr>
        <w:tc>
          <w:tcPr>
            <w:tcW w:w="708" w:type="dxa"/>
            <w:vMerge/>
          </w:tcPr>
          <w:p w14:paraId="6852CFF1" w14:textId="77777777" w:rsidR="003800A6" w:rsidRPr="004B16F0" w:rsidRDefault="003800A6" w:rsidP="003800A6">
            <w:pPr>
              <w:jc w:val="both"/>
              <w:rPr>
                <w:rFonts w:ascii="Times New Roman" w:hAnsi="Times New Roman" w:cs="Times New Roman"/>
                <w:b/>
                <w:bCs/>
                <w:sz w:val="24"/>
                <w:szCs w:val="24"/>
              </w:rPr>
            </w:pPr>
          </w:p>
        </w:tc>
        <w:tc>
          <w:tcPr>
            <w:tcW w:w="4679" w:type="dxa"/>
            <w:vMerge/>
          </w:tcPr>
          <w:p w14:paraId="4C004BBC" w14:textId="77777777" w:rsidR="003800A6" w:rsidRPr="004B16F0" w:rsidRDefault="003800A6" w:rsidP="003800A6">
            <w:pPr>
              <w:jc w:val="both"/>
              <w:rPr>
                <w:rFonts w:ascii="Times New Roman" w:hAnsi="Times New Roman" w:cs="Times New Roman"/>
                <w:b/>
                <w:bCs/>
                <w:sz w:val="24"/>
                <w:szCs w:val="24"/>
              </w:rPr>
            </w:pPr>
          </w:p>
        </w:tc>
        <w:tc>
          <w:tcPr>
            <w:tcW w:w="1276" w:type="dxa"/>
            <w:vMerge/>
          </w:tcPr>
          <w:p w14:paraId="42663673" w14:textId="77777777" w:rsidR="003800A6" w:rsidRPr="004B16F0" w:rsidRDefault="003800A6" w:rsidP="003800A6">
            <w:pPr>
              <w:jc w:val="both"/>
              <w:rPr>
                <w:rFonts w:ascii="Times New Roman" w:hAnsi="Times New Roman" w:cs="Times New Roman"/>
                <w:b/>
                <w:bCs/>
                <w:sz w:val="24"/>
                <w:szCs w:val="24"/>
              </w:rPr>
            </w:pPr>
          </w:p>
        </w:tc>
        <w:tc>
          <w:tcPr>
            <w:tcW w:w="708" w:type="dxa"/>
          </w:tcPr>
          <w:p w14:paraId="6643BABC"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851" w:type="dxa"/>
          </w:tcPr>
          <w:p w14:paraId="4F5F99C9"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ΟΧΙ</w:t>
            </w:r>
          </w:p>
        </w:tc>
        <w:tc>
          <w:tcPr>
            <w:tcW w:w="2410" w:type="dxa"/>
            <w:vMerge/>
          </w:tcPr>
          <w:p w14:paraId="219B858B" w14:textId="77777777" w:rsidR="003800A6" w:rsidRPr="004B16F0" w:rsidRDefault="003800A6" w:rsidP="003800A6">
            <w:pPr>
              <w:jc w:val="both"/>
              <w:rPr>
                <w:rFonts w:ascii="Times New Roman" w:hAnsi="Times New Roman" w:cs="Times New Roman"/>
                <w:b/>
                <w:bCs/>
                <w:sz w:val="24"/>
                <w:szCs w:val="24"/>
              </w:rPr>
            </w:pPr>
          </w:p>
        </w:tc>
      </w:tr>
      <w:tr w:rsidR="003800A6" w:rsidRPr="004B16F0" w14:paraId="35C4F84D" w14:textId="77777777" w:rsidTr="00937748">
        <w:tc>
          <w:tcPr>
            <w:tcW w:w="708" w:type="dxa"/>
          </w:tcPr>
          <w:p w14:paraId="634E70BE"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w:t>
            </w:r>
          </w:p>
        </w:tc>
        <w:tc>
          <w:tcPr>
            <w:tcW w:w="4679" w:type="dxa"/>
          </w:tcPr>
          <w:p w14:paraId="53481A64" w14:textId="2EFF3420" w:rsidR="003800A6" w:rsidRPr="004B16F0" w:rsidRDefault="003800A6" w:rsidP="000C620C">
            <w:pPr>
              <w:rPr>
                <w:rFonts w:ascii="Times New Roman" w:hAnsi="Times New Roman" w:cs="Times New Roman"/>
                <w:sz w:val="24"/>
                <w:szCs w:val="24"/>
              </w:rPr>
            </w:pPr>
            <w:r w:rsidRPr="004B16F0">
              <w:rPr>
                <w:rFonts w:ascii="Times New Roman" w:hAnsi="Times New Roman" w:cs="Times New Roman"/>
                <w:sz w:val="24"/>
                <w:szCs w:val="24"/>
              </w:rPr>
              <w:t>Η επιτοίχια βάση πρέπει να διαθέτει δικό της δοχείο το οποίο μπορεί να πληρωθεί με απολυμαντικό σε μορφή τζελ.</w:t>
            </w:r>
          </w:p>
        </w:tc>
        <w:tc>
          <w:tcPr>
            <w:tcW w:w="1276" w:type="dxa"/>
          </w:tcPr>
          <w:p w14:paraId="1029415A"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8" w:type="dxa"/>
          </w:tcPr>
          <w:p w14:paraId="19BCD710" w14:textId="77777777" w:rsidR="003800A6" w:rsidRPr="004B16F0" w:rsidRDefault="003800A6" w:rsidP="003800A6">
            <w:pPr>
              <w:jc w:val="both"/>
              <w:rPr>
                <w:rFonts w:ascii="Times New Roman" w:hAnsi="Times New Roman" w:cs="Times New Roman"/>
                <w:b/>
                <w:bCs/>
                <w:sz w:val="24"/>
                <w:szCs w:val="24"/>
              </w:rPr>
            </w:pPr>
          </w:p>
        </w:tc>
        <w:tc>
          <w:tcPr>
            <w:tcW w:w="851" w:type="dxa"/>
          </w:tcPr>
          <w:p w14:paraId="7C935195" w14:textId="77777777" w:rsidR="003800A6" w:rsidRPr="004B16F0" w:rsidRDefault="003800A6" w:rsidP="003800A6">
            <w:pPr>
              <w:jc w:val="both"/>
              <w:rPr>
                <w:rFonts w:ascii="Times New Roman" w:hAnsi="Times New Roman" w:cs="Times New Roman"/>
                <w:b/>
                <w:bCs/>
                <w:sz w:val="24"/>
                <w:szCs w:val="24"/>
              </w:rPr>
            </w:pPr>
          </w:p>
        </w:tc>
        <w:tc>
          <w:tcPr>
            <w:tcW w:w="2410" w:type="dxa"/>
          </w:tcPr>
          <w:p w14:paraId="3AADB9FD" w14:textId="77777777" w:rsidR="003800A6" w:rsidRPr="004B16F0" w:rsidRDefault="003800A6" w:rsidP="003800A6">
            <w:pPr>
              <w:jc w:val="both"/>
              <w:rPr>
                <w:rFonts w:ascii="Times New Roman" w:hAnsi="Times New Roman" w:cs="Times New Roman"/>
                <w:b/>
                <w:bCs/>
                <w:sz w:val="24"/>
                <w:szCs w:val="24"/>
              </w:rPr>
            </w:pPr>
          </w:p>
        </w:tc>
      </w:tr>
      <w:tr w:rsidR="003800A6" w:rsidRPr="004B16F0" w14:paraId="697DC7B1" w14:textId="77777777" w:rsidTr="00937748">
        <w:tc>
          <w:tcPr>
            <w:tcW w:w="708" w:type="dxa"/>
          </w:tcPr>
          <w:p w14:paraId="60767032"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2</w:t>
            </w:r>
          </w:p>
        </w:tc>
        <w:tc>
          <w:tcPr>
            <w:tcW w:w="4679" w:type="dxa"/>
          </w:tcPr>
          <w:p w14:paraId="3ABB2048"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Η συσκευασία να περιλαμβάνει την βάση και το άδειο μπουκάλι ώστε να γεμίζει με το αντισηπτικό</w:t>
            </w:r>
          </w:p>
        </w:tc>
        <w:tc>
          <w:tcPr>
            <w:tcW w:w="1276" w:type="dxa"/>
          </w:tcPr>
          <w:p w14:paraId="37D23622"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8" w:type="dxa"/>
          </w:tcPr>
          <w:p w14:paraId="1673973D" w14:textId="77777777" w:rsidR="003800A6" w:rsidRPr="004B16F0" w:rsidRDefault="003800A6" w:rsidP="003800A6">
            <w:pPr>
              <w:jc w:val="both"/>
              <w:rPr>
                <w:rFonts w:ascii="Times New Roman" w:hAnsi="Times New Roman" w:cs="Times New Roman"/>
                <w:b/>
                <w:bCs/>
                <w:sz w:val="24"/>
                <w:szCs w:val="24"/>
              </w:rPr>
            </w:pPr>
          </w:p>
        </w:tc>
        <w:tc>
          <w:tcPr>
            <w:tcW w:w="851" w:type="dxa"/>
          </w:tcPr>
          <w:p w14:paraId="6B7DAD50" w14:textId="77777777" w:rsidR="003800A6" w:rsidRPr="004B16F0" w:rsidRDefault="003800A6" w:rsidP="003800A6">
            <w:pPr>
              <w:jc w:val="both"/>
              <w:rPr>
                <w:rFonts w:ascii="Times New Roman" w:hAnsi="Times New Roman" w:cs="Times New Roman"/>
                <w:b/>
                <w:bCs/>
                <w:sz w:val="24"/>
                <w:szCs w:val="24"/>
              </w:rPr>
            </w:pPr>
          </w:p>
        </w:tc>
        <w:tc>
          <w:tcPr>
            <w:tcW w:w="2410" w:type="dxa"/>
          </w:tcPr>
          <w:p w14:paraId="4F6ED211" w14:textId="77777777" w:rsidR="003800A6" w:rsidRPr="004B16F0" w:rsidRDefault="003800A6" w:rsidP="003800A6">
            <w:pPr>
              <w:jc w:val="both"/>
              <w:rPr>
                <w:rFonts w:ascii="Times New Roman" w:hAnsi="Times New Roman" w:cs="Times New Roman"/>
                <w:b/>
                <w:bCs/>
                <w:sz w:val="24"/>
                <w:szCs w:val="24"/>
              </w:rPr>
            </w:pPr>
          </w:p>
        </w:tc>
      </w:tr>
      <w:tr w:rsidR="003800A6" w:rsidRPr="004B16F0" w14:paraId="0630B754" w14:textId="77777777" w:rsidTr="00937748">
        <w:tc>
          <w:tcPr>
            <w:tcW w:w="708" w:type="dxa"/>
          </w:tcPr>
          <w:p w14:paraId="1962B243"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3</w:t>
            </w:r>
          </w:p>
        </w:tc>
        <w:tc>
          <w:tcPr>
            <w:tcW w:w="4679" w:type="dxa"/>
          </w:tcPr>
          <w:p w14:paraId="7A5D6976"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Δυνατότητα τοποθέτησης σε τοίχο</w:t>
            </w:r>
          </w:p>
        </w:tc>
        <w:tc>
          <w:tcPr>
            <w:tcW w:w="1276" w:type="dxa"/>
          </w:tcPr>
          <w:p w14:paraId="6CA3CBC0"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8" w:type="dxa"/>
          </w:tcPr>
          <w:p w14:paraId="62CC7690" w14:textId="77777777" w:rsidR="003800A6" w:rsidRPr="004B16F0" w:rsidRDefault="003800A6" w:rsidP="003800A6">
            <w:pPr>
              <w:jc w:val="both"/>
              <w:rPr>
                <w:rFonts w:ascii="Times New Roman" w:hAnsi="Times New Roman" w:cs="Times New Roman"/>
                <w:b/>
                <w:bCs/>
                <w:sz w:val="24"/>
                <w:szCs w:val="24"/>
              </w:rPr>
            </w:pPr>
          </w:p>
        </w:tc>
        <w:tc>
          <w:tcPr>
            <w:tcW w:w="851" w:type="dxa"/>
          </w:tcPr>
          <w:p w14:paraId="58ED6F37" w14:textId="77777777" w:rsidR="003800A6" w:rsidRPr="004B16F0" w:rsidRDefault="003800A6" w:rsidP="003800A6">
            <w:pPr>
              <w:jc w:val="both"/>
              <w:rPr>
                <w:rFonts w:ascii="Times New Roman" w:hAnsi="Times New Roman" w:cs="Times New Roman"/>
                <w:b/>
                <w:bCs/>
                <w:sz w:val="24"/>
                <w:szCs w:val="24"/>
              </w:rPr>
            </w:pPr>
          </w:p>
        </w:tc>
        <w:tc>
          <w:tcPr>
            <w:tcW w:w="2410" w:type="dxa"/>
          </w:tcPr>
          <w:p w14:paraId="27D08951" w14:textId="77777777" w:rsidR="003800A6" w:rsidRPr="004B16F0" w:rsidRDefault="003800A6" w:rsidP="003800A6">
            <w:pPr>
              <w:jc w:val="both"/>
              <w:rPr>
                <w:rFonts w:ascii="Times New Roman" w:hAnsi="Times New Roman" w:cs="Times New Roman"/>
                <w:b/>
                <w:bCs/>
                <w:sz w:val="24"/>
                <w:szCs w:val="24"/>
              </w:rPr>
            </w:pPr>
          </w:p>
        </w:tc>
      </w:tr>
      <w:tr w:rsidR="003800A6" w:rsidRPr="004B16F0" w14:paraId="0D38E41B" w14:textId="77777777" w:rsidTr="00937748">
        <w:tc>
          <w:tcPr>
            <w:tcW w:w="708" w:type="dxa"/>
          </w:tcPr>
          <w:p w14:paraId="15F5CF42"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4</w:t>
            </w:r>
          </w:p>
        </w:tc>
        <w:tc>
          <w:tcPr>
            <w:tcW w:w="4679" w:type="dxa"/>
          </w:tcPr>
          <w:p w14:paraId="121CE43B" w14:textId="29763B2A" w:rsidR="003800A6" w:rsidRPr="004B16F0" w:rsidRDefault="003800A6" w:rsidP="000C620C">
            <w:pPr>
              <w:rPr>
                <w:rFonts w:ascii="Times New Roman" w:hAnsi="Times New Roman" w:cs="Times New Roman"/>
                <w:sz w:val="24"/>
                <w:szCs w:val="24"/>
              </w:rPr>
            </w:pPr>
            <w:r w:rsidRPr="004B16F0">
              <w:rPr>
                <w:rFonts w:ascii="Times New Roman" w:hAnsi="Times New Roman" w:cs="Times New Roman"/>
                <w:sz w:val="24"/>
                <w:szCs w:val="24"/>
              </w:rPr>
              <w:t xml:space="preserve">Δυνατότητα τοποθέτησης αντισηπτικού τζελ </w:t>
            </w:r>
          </w:p>
        </w:tc>
        <w:tc>
          <w:tcPr>
            <w:tcW w:w="1276" w:type="dxa"/>
          </w:tcPr>
          <w:p w14:paraId="796C6952"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8" w:type="dxa"/>
          </w:tcPr>
          <w:p w14:paraId="4F117057" w14:textId="77777777" w:rsidR="003800A6" w:rsidRPr="004B16F0" w:rsidRDefault="003800A6" w:rsidP="003800A6">
            <w:pPr>
              <w:jc w:val="both"/>
              <w:rPr>
                <w:rFonts w:ascii="Times New Roman" w:hAnsi="Times New Roman" w:cs="Times New Roman"/>
                <w:b/>
                <w:bCs/>
                <w:sz w:val="24"/>
                <w:szCs w:val="24"/>
              </w:rPr>
            </w:pPr>
          </w:p>
        </w:tc>
        <w:tc>
          <w:tcPr>
            <w:tcW w:w="851" w:type="dxa"/>
          </w:tcPr>
          <w:p w14:paraId="6B0F95B1" w14:textId="77777777" w:rsidR="003800A6" w:rsidRPr="004B16F0" w:rsidRDefault="003800A6" w:rsidP="003800A6">
            <w:pPr>
              <w:jc w:val="both"/>
              <w:rPr>
                <w:rFonts w:ascii="Times New Roman" w:hAnsi="Times New Roman" w:cs="Times New Roman"/>
                <w:b/>
                <w:bCs/>
                <w:sz w:val="24"/>
                <w:szCs w:val="24"/>
              </w:rPr>
            </w:pPr>
          </w:p>
        </w:tc>
        <w:tc>
          <w:tcPr>
            <w:tcW w:w="2410" w:type="dxa"/>
          </w:tcPr>
          <w:p w14:paraId="4FEE8A35" w14:textId="77777777" w:rsidR="003800A6" w:rsidRPr="004B16F0" w:rsidRDefault="003800A6" w:rsidP="003800A6">
            <w:pPr>
              <w:jc w:val="both"/>
              <w:rPr>
                <w:rFonts w:ascii="Times New Roman" w:hAnsi="Times New Roman" w:cs="Times New Roman"/>
                <w:b/>
                <w:bCs/>
                <w:sz w:val="24"/>
                <w:szCs w:val="24"/>
              </w:rPr>
            </w:pPr>
          </w:p>
        </w:tc>
      </w:tr>
      <w:tr w:rsidR="003800A6" w:rsidRPr="004B16F0" w14:paraId="356CF99A" w14:textId="77777777" w:rsidTr="00937748">
        <w:tc>
          <w:tcPr>
            <w:tcW w:w="708" w:type="dxa"/>
          </w:tcPr>
          <w:p w14:paraId="5A9392E9"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5</w:t>
            </w:r>
          </w:p>
        </w:tc>
        <w:tc>
          <w:tcPr>
            <w:tcW w:w="4679" w:type="dxa"/>
          </w:tcPr>
          <w:p w14:paraId="6A77C9D6"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Ποσότητα εκροής ανά πάτημα 0.9 ml</w:t>
            </w:r>
          </w:p>
        </w:tc>
        <w:tc>
          <w:tcPr>
            <w:tcW w:w="1276" w:type="dxa"/>
          </w:tcPr>
          <w:p w14:paraId="108704BD"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8" w:type="dxa"/>
          </w:tcPr>
          <w:p w14:paraId="26CD9304" w14:textId="77777777" w:rsidR="003800A6" w:rsidRPr="004B16F0" w:rsidRDefault="003800A6" w:rsidP="003800A6">
            <w:pPr>
              <w:jc w:val="both"/>
              <w:rPr>
                <w:rFonts w:ascii="Times New Roman" w:hAnsi="Times New Roman" w:cs="Times New Roman"/>
                <w:b/>
                <w:bCs/>
                <w:sz w:val="24"/>
                <w:szCs w:val="24"/>
              </w:rPr>
            </w:pPr>
          </w:p>
        </w:tc>
        <w:tc>
          <w:tcPr>
            <w:tcW w:w="851" w:type="dxa"/>
          </w:tcPr>
          <w:p w14:paraId="378DB774" w14:textId="77777777" w:rsidR="003800A6" w:rsidRPr="004B16F0" w:rsidRDefault="003800A6" w:rsidP="003800A6">
            <w:pPr>
              <w:jc w:val="both"/>
              <w:rPr>
                <w:rFonts w:ascii="Times New Roman" w:hAnsi="Times New Roman" w:cs="Times New Roman"/>
                <w:b/>
                <w:bCs/>
                <w:sz w:val="24"/>
                <w:szCs w:val="24"/>
              </w:rPr>
            </w:pPr>
          </w:p>
        </w:tc>
        <w:tc>
          <w:tcPr>
            <w:tcW w:w="2410" w:type="dxa"/>
          </w:tcPr>
          <w:p w14:paraId="52C39D0E" w14:textId="77777777" w:rsidR="003800A6" w:rsidRPr="004B16F0" w:rsidRDefault="003800A6" w:rsidP="003800A6">
            <w:pPr>
              <w:jc w:val="both"/>
              <w:rPr>
                <w:rFonts w:ascii="Times New Roman" w:hAnsi="Times New Roman" w:cs="Times New Roman"/>
                <w:b/>
                <w:bCs/>
                <w:sz w:val="24"/>
                <w:szCs w:val="24"/>
              </w:rPr>
            </w:pPr>
          </w:p>
        </w:tc>
      </w:tr>
      <w:tr w:rsidR="003800A6" w:rsidRPr="004B16F0" w14:paraId="35855A82" w14:textId="77777777" w:rsidTr="00937748">
        <w:tc>
          <w:tcPr>
            <w:tcW w:w="708" w:type="dxa"/>
          </w:tcPr>
          <w:p w14:paraId="30B068C8"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6</w:t>
            </w:r>
          </w:p>
        </w:tc>
        <w:tc>
          <w:tcPr>
            <w:tcW w:w="4679" w:type="dxa"/>
          </w:tcPr>
          <w:p w14:paraId="7AB08058"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Με ειδικό πλαστικό μοχλό- δοσμομετρητή για πάτημα με τον  αγκώνα (να εξασφαλίζει ασφάλεια χωρίς να μεταδίδονται επιπλέον μικρόβια στη συσκευασία.)</w:t>
            </w:r>
          </w:p>
        </w:tc>
        <w:tc>
          <w:tcPr>
            <w:tcW w:w="1276" w:type="dxa"/>
          </w:tcPr>
          <w:p w14:paraId="603898F1"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8" w:type="dxa"/>
          </w:tcPr>
          <w:p w14:paraId="765041D2" w14:textId="77777777" w:rsidR="003800A6" w:rsidRPr="004B16F0" w:rsidRDefault="003800A6" w:rsidP="003800A6">
            <w:pPr>
              <w:jc w:val="both"/>
              <w:rPr>
                <w:rFonts w:ascii="Times New Roman" w:hAnsi="Times New Roman" w:cs="Times New Roman"/>
                <w:b/>
                <w:bCs/>
                <w:sz w:val="24"/>
                <w:szCs w:val="24"/>
              </w:rPr>
            </w:pPr>
          </w:p>
        </w:tc>
        <w:tc>
          <w:tcPr>
            <w:tcW w:w="851" w:type="dxa"/>
          </w:tcPr>
          <w:p w14:paraId="7FFA012F" w14:textId="77777777" w:rsidR="003800A6" w:rsidRPr="004B16F0" w:rsidRDefault="003800A6" w:rsidP="003800A6">
            <w:pPr>
              <w:jc w:val="both"/>
              <w:rPr>
                <w:rFonts w:ascii="Times New Roman" w:hAnsi="Times New Roman" w:cs="Times New Roman"/>
                <w:b/>
                <w:bCs/>
                <w:sz w:val="24"/>
                <w:szCs w:val="24"/>
              </w:rPr>
            </w:pPr>
          </w:p>
        </w:tc>
        <w:tc>
          <w:tcPr>
            <w:tcW w:w="2410" w:type="dxa"/>
          </w:tcPr>
          <w:p w14:paraId="350C577E" w14:textId="77777777" w:rsidR="003800A6" w:rsidRPr="004B16F0" w:rsidRDefault="003800A6" w:rsidP="003800A6">
            <w:pPr>
              <w:jc w:val="both"/>
              <w:rPr>
                <w:rFonts w:ascii="Times New Roman" w:hAnsi="Times New Roman" w:cs="Times New Roman"/>
                <w:b/>
                <w:bCs/>
                <w:sz w:val="24"/>
                <w:szCs w:val="24"/>
              </w:rPr>
            </w:pPr>
          </w:p>
        </w:tc>
      </w:tr>
      <w:tr w:rsidR="003800A6" w:rsidRPr="004B16F0" w14:paraId="0490452E" w14:textId="77777777" w:rsidTr="00937748">
        <w:tc>
          <w:tcPr>
            <w:tcW w:w="708" w:type="dxa"/>
          </w:tcPr>
          <w:p w14:paraId="57EE0FFB"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7</w:t>
            </w:r>
          </w:p>
        </w:tc>
        <w:tc>
          <w:tcPr>
            <w:tcW w:w="4679" w:type="dxa"/>
          </w:tcPr>
          <w:p w14:paraId="62E7F975"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Η συσκευή να έχει μια ειδική θύρα  διαφανή περιοχή (παράθυρο) για τον έλεγχο (στάθμη) του περιεχομένου για μέτρηση της εναπομείναντας ποσότητας στο δοχείο.</w:t>
            </w:r>
          </w:p>
        </w:tc>
        <w:tc>
          <w:tcPr>
            <w:tcW w:w="1276" w:type="dxa"/>
          </w:tcPr>
          <w:p w14:paraId="7859DF35"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8" w:type="dxa"/>
          </w:tcPr>
          <w:p w14:paraId="2AD4EF10" w14:textId="77777777" w:rsidR="003800A6" w:rsidRPr="004B16F0" w:rsidRDefault="003800A6" w:rsidP="003800A6">
            <w:pPr>
              <w:jc w:val="both"/>
              <w:rPr>
                <w:rFonts w:ascii="Times New Roman" w:hAnsi="Times New Roman" w:cs="Times New Roman"/>
                <w:b/>
                <w:bCs/>
                <w:sz w:val="24"/>
                <w:szCs w:val="24"/>
              </w:rPr>
            </w:pPr>
          </w:p>
        </w:tc>
        <w:tc>
          <w:tcPr>
            <w:tcW w:w="851" w:type="dxa"/>
          </w:tcPr>
          <w:p w14:paraId="45E40790" w14:textId="77777777" w:rsidR="003800A6" w:rsidRPr="004B16F0" w:rsidRDefault="003800A6" w:rsidP="003800A6">
            <w:pPr>
              <w:jc w:val="both"/>
              <w:rPr>
                <w:rFonts w:ascii="Times New Roman" w:hAnsi="Times New Roman" w:cs="Times New Roman"/>
                <w:b/>
                <w:bCs/>
                <w:sz w:val="24"/>
                <w:szCs w:val="24"/>
              </w:rPr>
            </w:pPr>
          </w:p>
        </w:tc>
        <w:tc>
          <w:tcPr>
            <w:tcW w:w="2410" w:type="dxa"/>
          </w:tcPr>
          <w:p w14:paraId="5802F57B" w14:textId="77777777" w:rsidR="003800A6" w:rsidRPr="004B16F0" w:rsidRDefault="003800A6" w:rsidP="003800A6">
            <w:pPr>
              <w:jc w:val="both"/>
              <w:rPr>
                <w:rFonts w:ascii="Times New Roman" w:hAnsi="Times New Roman" w:cs="Times New Roman"/>
                <w:b/>
                <w:bCs/>
                <w:sz w:val="24"/>
                <w:szCs w:val="24"/>
              </w:rPr>
            </w:pPr>
          </w:p>
        </w:tc>
      </w:tr>
      <w:tr w:rsidR="003800A6" w:rsidRPr="004B16F0" w14:paraId="7E87C200" w14:textId="77777777" w:rsidTr="00937748">
        <w:tc>
          <w:tcPr>
            <w:tcW w:w="708" w:type="dxa"/>
          </w:tcPr>
          <w:p w14:paraId="2DBAB2DB"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8</w:t>
            </w:r>
          </w:p>
        </w:tc>
        <w:tc>
          <w:tcPr>
            <w:tcW w:w="4679" w:type="dxa"/>
          </w:tcPr>
          <w:p w14:paraId="6E6C376C"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Εύκολη εγκατάσταση</w:t>
            </w:r>
          </w:p>
        </w:tc>
        <w:tc>
          <w:tcPr>
            <w:tcW w:w="1276" w:type="dxa"/>
          </w:tcPr>
          <w:p w14:paraId="48972F75"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8" w:type="dxa"/>
          </w:tcPr>
          <w:p w14:paraId="6B0473D8" w14:textId="77777777" w:rsidR="003800A6" w:rsidRPr="004B16F0" w:rsidRDefault="003800A6" w:rsidP="003800A6">
            <w:pPr>
              <w:jc w:val="both"/>
              <w:rPr>
                <w:rFonts w:ascii="Times New Roman" w:hAnsi="Times New Roman" w:cs="Times New Roman"/>
                <w:b/>
                <w:bCs/>
                <w:sz w:val="24"/>
                <w:szCs w:val="24"/>
              </w:rPr>
            </w:pPr>
          </w:p>
        </w:tc>
        <w:tc>
          <w:tcPr>
            <w:tcW w:w="851" w:type="dxa"/>
          </w:tcPr>
          <w:p w14:paraId="24DD053B" w14:textId="77777777" w:rsidR="003800A6" w:rsidRPr="004B16F0" w:rsidRDefault="003800A6" w:rsidP="003800A6">
            <w:pPr>
              <w:jc w:val="both"/>
              <w:rPr>
                <w:rFonts w:ascii="Times New Roman" w:hAnsi="Times New Roman" w:cs="Times New Roman"/>
                <w:b/>
                <w:bCs/>
                <w:sz w:val="24"/>
                <w:szCs w:val="24"/>
              </w:rPr>
            </w:pPr>
          </w:p>
        </w:tc>
        <w:tc>
          <w:tcPr>
            <w:tcW w:w="2410" w:type="dxa"/>
          </w:tcPr>
          <w:p w14:paraId="4E1E614E" w14:textId="77777777" w:rsidR="003800A6" w:rsidRPr="004B16F0" w:rsidRDefault="003800A6" w:rsidP="003800A6">
            <w:pPr>
              <w:jc w:val="both"/>
              <w:rPr>
                <w:rFonts w:ascii="Times New Roman" w:hAnsi="Times New Roman" w:cs="Times New Roman"/>
                <w:b/>
                <w:bCs/>
                <w:sz w:val="24"/>
                <w:szCs w:val="24"/>
              </w:rPr>
            </w:pPr>
          </w:p>
        </w:tc>
      </w:tr>
      <w:tr w:rsidR="003800A6" w:rsidRPr="004B16F0" w14:paraId="7A370E4E" w14:textId="77777777" w:rsidTr="00937748">
        <w:tc>
          <w:tcPr>
            <w:tcW w:w="708" w:type="dxa"/>
          </w:tcPr>
          <w:p w14:paraId="392A83F2"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9</w:t>
            </w:r>
          </w:p>
        </w:tc>
        <w:tc>
          <w:tcPr>
            <w:tcW w:w="4679" w:type="dxa"/>
          </w:tcPr>
          <w:p w14:paraId="2F149DD4"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Φιλική προς το περιβάλλον</w:t>
            </w:r>
          </w:p>
        </w:tc>
        <w:tc>
          <w:tcPr>
            <w:tcW w:w="1276" w:type="dxa"/>
          </w:tcPr>
          <w:p w14:paraId="44F7895C"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8" w:type="dxa"/>
          </w:tcPr>
          <w:p w14:paraId="675D62DD" w14:textId="77777777" w:rsidR="003800A6" w:rsidRPr="004B16F0" w:rsidRDefault="003800A6" w:rsidP="003800A6">
            <w:pPr>
              <w:jc w:val="both"/>
              <w:rPr>
                <w:rFonts w:ascii="Times New Roman" w:hAnsi="Times New Roman" w:cs="Times New Roman"/>
                <w:b/>
                <w:bCs/>
                <w:sz w:val="24"/>
                <w:szCs w:val="24"/>
              </w:rPr>
            </w:pPr>
          </w:p>
        </w:tc>
        <w:tc>
          <w:tcPr>
            <w:tcW w:w="851" w:type="dxa"/>
          </w:tcPr>
          <w:p w14:paraId="04A6AD54" w14:textId="77777777" w:rsidR="003800A6" w:rsidRPr="004B16F0" w:rsidRDefault="003800A6" w:rsidP="003800A6">
            <w:pPr>
              <w:jc w:val="both"/>
              <w:rPr>
                <w:rFonts w:ascii="Times New Roman" w:hAnsi="Times New Roman" w:cs="Times New Roman"/>
                <w:b/>
                <w:bCs/>
                <w:sz w:val="24"/>
                <w:szCs w:val="24"/>
              </w:rPr>
            </w:pPr>
          </w:p>
        </w:tc>
        <w:tc>
          <w:tcPr>
            <w:tcW w:w="2410" w:type="dxa"/>
          </w:tcPr>
          <w:p w14:paraId="0954185B" w14:textId="77777777" w:rsidR="003800A6" w:rsidRPr="004B16F0" w:rsidRDefault="003800A6" w:rsidP="003800A6">
            <w:pPr>
              <w:jc w:val="both"/>
              <w:rPr>
                <w:rFonts w:ascii="Times New Roman" w:hAnsi="Times New Roman" w:cs="Times New Roman"/>
                <w:b/>
                <w:bCs/>
                <w:sz w:val="24"/>
                <w:szCs w:val="24"/>
              </w:rPr>
            </w:pPr>
          </w:p>
        </w:tc>
      </w:tr>
      <w:tr w:rsidR="003800A6" w:rsidRPr="004B16F0" w14:paraId="7AA7E1C7" w14:textId="77777777" w:rsidTr="00937748">
        <w:tc>
          <w:tcPr>
            <w:tcW w:w="708" w:type="dxa"/>
          </w:tcPr>
          <w:p w14:paraId="2D2CCFD5"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10</w:t>
            </w:r>
          </w:p>
        </w:tc>
        <w:tc>
          <w:tcPr>
            <w:tcW w:w="4679" w:type="dxa"/>
          </w:tcPr>
          <w:p w14:paraId="2B2DDDD8"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Κατασκευασμένη από σταθερό πλαστικό ABS που είναι  ανθεκτικό στη σκουριά</w:t>
            </w:r>
          </w:p>
        </w:tc>
        <w:tc>
          <w:tcPr>
            <w:tcW w:w="1276" w:type="dxa"/>
          </w:tcPr>
          <w:p w14:paraId="19A47B8A"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8" w:type="dxa"/>
          </w:tcPr>
          <w:p w14:paraId="56242F54" w14:textId="77777777" w:rsidR="003800A6" w:rsidRPr="004B16F0" w:rsidRDefault="003800A6" w:rsidP="003800A6">
            <w:pPr>
              <w:jc w:val="both"/>
              <w:rPr>
                <w:rFonts w:ascii="Times New Roman" w:hAnsi="Times New Roman" w:cs="Times New Roman"/>
                <w:b/>
                <w:bCs/>
                <w:sz w:val="24"/>
                <w:szCs w:val="24"/>
              </w:rPr>
            </w:pPr>
          </w:p>
        </w:tc>
        <w:tc>
          <w:tcPr>
            <w:tcW w:w="851" w:type="dxa"/>
          </w:tcPr>
          <w:p w14:paraId="45388D52" w14:textId="77777777" w:rsidR="003800A6" w:rsidRPr="004B16F0" w:rsidRDefault="003800A6" w:rsidP="003800A6">
            <w:pPr>
              <w:jc w:val="both"/>
              <w:rPr>
                <w:rFonts w:ascii="Times New Roman" w:hAnsi="Times New Roman" w:cs="Times New Roman"/>
                <w:b/>
                <w:bCs/>
                <w:sz w:val="24"/>
                <w:szCs w:val="24"/>
              </w:rPr>
            </w:pPr>
          </w:p>
        </w:tc>
        <w:tc>
          <w:tcPr>
            <w:tcW w:w="2410" w:type="dxa"/>
          </w:tcPr>
          <w:p w14:paraId="25925A88" w14:textId="77777777" w:rsidR="003800A6" w:rsidRPr="004B16F0" w:rsidRDefault="003800A6" w:rsidP="003800A6">
            <w:pPr>
              <w:jc w:val="both"/>
              <w:rPr>
                <w:rFonts w:ascii="Times New Roman" w:hAnsi="Times New Roman" w:cs="Times New Roman"/>
                <w:b/>
                <w:bCs/>
                <w:sz w:val="24"/>
                <w:szCs w:val="24"/>
              </w:rPr>
            </w:pPr>
          </w:p>
        </w:tc>
      </w:tr>
      <w:tr w:rsidR="003800A6" w:rsidRPr="004B16F0" w14:paraId="4CBE4802" w14:textId="77777777" w:rsidTr="00937748">
        <w:tc>
          <w:tcPr>
            <w:tcW w:w="708" w:type="dxa"/>
          </w:tcPr>
          <w:p w14:paraId="158D8F59"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11</w:t>
            </w:r>
          </w:p>
        </w:tc>
        <w:tc>
          <w:tcPr>
            <w:tcW w:w="4679" w:type="dxa"/>
          </w:tcPr>
          <w:p w14:paraId="72C10D24" w14:textId="22F7EB00"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 xml:space="preserve">Να διαθέτει ανθεκτική </w:t>
            </w:r>
            <w:r w:rsidR="000C620C">
              <w:rPr>
                <w:rFonts w:ascii="Times New Roman" w:hAnsi="Times New Roman" w:cs="Times New Roman"/>
                <w:sz w:val="24"/>
                <w:szCs w:val="24"/>
              </w:rPr>
              <w:t>αντλία για χιλιάδες χρήσεις,  (</w:t>
            </w:r>
            <w:r w:rsidRPr="004B16F0">
              <w:rPr>
                <w:rFonts w:ascii="Times New Roman" w:hAnsi="Times New Roman" w:cs="Times New Roman"/>
                <w:sz w:val="24"/>
                <w:szCs w:val="24"/>
              </w:rPr>
              <w:t>περισσότερα από 100.000 πατήματα)</w:t>
            </w:r>
          </w:p>
        </w:tc>
        <w:tc>
          <w:tcPr>
            <w:tcW w:w="1276" w:type="dxa"/>
          </w:tcPr>
          <w:p w14:paraId="732206AD"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8" w:type="dxa"/>
          </w:tcPr>
          <w:p w14:paraId="7B670A90" w14:textId="77777777" w:rsidR="003800A6" w:rsidRPr="004B16F0" w:rsidRDefault="003800A6" w:rsidP="003800A6">
            <w:pPr>
              <w:jc w:val="both"/>
              <w:rPr>
                <w:rFonts w:ascii="Times New Roman" w:hAnsi="Times New Roman" w:cs="Times New Roman"/>
                <w:b/>
                <w:bCs/>
                <w:sz w:val="24"/>
                <w:szCs w:val="24"/>
              </w:rPr>
            </w:pPr>
          </w:p>
        </w:tc>
        <w:tc>
          <w:tcPr>
            <w:tcW w:w="851" w:type="dxa"/>
          </w:tcPr>
          <w:p w14:paraId="3B0D2FEC" w14:textId="77777777" w:rsidR="003800A6" w:rsidRPr="004B16F0" w:rsidRDefault="003800A6" w:rsidP="003800A6">
            <w:pPr>
              <w:jc w:val="both"/>
              <w:rPr>
                <w:rFonts w:ascii="Times New Roman" w:hAnsi="Times New Roman" w:cs="Times New Roman"/>
                <w:b/>
                <w:bCs/>
                <w:sz w:val="24"/>
                <w:szCs w:val="24"/>
              </w:rPr>
            </w:pPr>
          </w:p>
        </w:tc>
        <w:tc>
          <w:tcPr>
            <w:tcW w:w="2410" w:type="dxa"/>
          </w:tcPr>
          <w:p w14:paraId="03F44316" w14:textId="77777777" w:rsidR="003800A6" w:rsidRPr="004B16F0" w:rsidRDefault="003800A6" w:rsidP="003800A6">
            <w:pPr>
              <w:jc w:val="both"/>
              <w:rPr>
                <w:rFonts w:ascii="Times New Roman" w:hAnsi="Times New Roman" w:cs="Times New Roman"/>
                <w:b/>
                <w:bCs/>
                <w:sz w:val="24"/>
                <w:szCs w:val="24"/>
              </w:rPr>
            </w:pPr>
          </w:p>
        </w:tc>
      </w:tr>
      <w:tr w:rsidR="003800A6" w:rsidRPr="004B16F0" w14:paraId="1BF7C2E0" w14:textId="77777777" w:rsidTr="00937748">
        <w:tc>
          <w:tcPr>
            <w:tcW w:w="708" w:type="dxa"/>
          </w:tcPr>
          <w:p w14:paraId="3ADD443A"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12</w:t>
            </w:r>
          </w:p>
        </w:tc>
        <w:tc>
          <w:tcPr>
            <w:tcW w:w="4679" w:type="dxa"/>
          </w:tcPr>
          <w:p w14:paraId="558F3432"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Λευκό ή διαφανές χρώμα</w:t>
            </w:r>
          </w:p>
        </w:tc>
        <w:tc>
          <w:tcPr>
            <w:tcW w:w="1276" w:type="dxa"/>
          </w:tcPr>
          <w:p w14:paraId="71D234CF"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8" w:type="dxa"/>
          </w:tcPr>
          <w:p w14:paraId="2840D074" w14:textId="77777777" w:rsidR="003800A6" w:rsidRPr="004B16F0" w:rsidRDefault="003800A6" w:rsidP="003800A6">
            <w:pPr>
              <w:jc w:val="both"/>
              <w:rPr>
                <w:rFonts w:ascii="Times New Roman" w:hAnsi="Times New Roman" w:cs="Times New Roman"/>
                <w:b/>
                <w:bCs/>
                <w:sz w:val="24"/>
                <w:szCs w:val="24"/>
              </w:rPr>
            </w:pPr>
          </w:p>
        </w:tc>
        <w:tc>
          <w:tcPr>
            <w:tcW w:w="851" w:type="dxa"/>
          </w:tcPr>
          <w:p w14:paraId="5989B14E" w14:textId="77777777" w:rsidR="003800A6" w:rsidRPr="004B16F0" w:rsidRDefault="003800A6" w:rsidP="003800A6">
            <w:pPr>
              <w:jc w:val="both"/>
              <w:rPr>
                <w:rFonts w:ascii="Times New Roman" w:hAnsi="Times New Roman" w:cs="Times New Roman"/>
                <w:b/>
                <w:bCs/>
                <w:sz w:val="24"/>
                <w:szCs w:val="24"/>
              </w:rPr>
            </w:pPr>
          </w:p>
        </w:tc>
        <w:tc>
          <w:tcPr>
            <w:tcW w:w="2410" w:type="dxa"/>
          </w:tcPr>
          <w:p w14:paraId="1263DBE6" w14:textId="77777777" w:rsidR="003800A6" w:rsidRPr="004B16F0" w:rsidRDefault="003800A6" w:rsidP="003800A6">
            <w:pPr>
              <w:jc w:val="both"/>
              <w:rPr>
                <w:rFonts w:ascii="Times New Roman" w:hAnsi="Times New Roman" w:cs="Times New Roman"/>
                <w:b/>
                <w:bCs/>
                <w:sz w:val="24"/>
                <w:szCs w:val="24"/>
              </w:rPr>
            </w:pPr>
          </w:p>
        </w:tc>
      </w:tr>
      <w:tr w:rsidR="003800A6" w:rsidRPr="004B16F0" w14:paraId="037D3D66" w14:textId="77777777" w:rsidTr="00937748">
        <w:tc>
          <w:tcPr>
            <w:tcW w:w="708" w:type="dxa"/>
          </w:tcPr>
          <w:p w14:paraId="0AFBC752"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13</w:t>
            </w:r>
          </w:p>
        </w:tc>
        <w:tc>
          <w:tcPr>
            <w:tcW w:w="4679" w:type="dxa"/>
          </w:tcPr>
          <w:p w14:paraId="781A5440"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Το περίβλημα της συσκευής να είναι κλειστό για μεγαλύτερη και καλύτερη προστασία του προϊόντος</w:t>
            </w:r>
          </w:p>
        </w:tc>
        <w:tc>
          <w:tcPr>
            <w:tcW w:w="1276" w:type="dxa"/>
          </w:tcPr>
          <w:p w14:paraId="251F15AF"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8" w:type="dxa"/>
          </w:tcPr>
          <w:p w14:paraId="348FACEC" w14:textId="77777777" w:rsidR="003800A6" w:rsidRPr="004B16F0" w:rsidRDefault="003800A6" w:rsidP="003800A6">
            <w:pPr>
              <w:jc w:val="both"/>
              <w:rPr>
                <w:rFonts w:ascii="Times New Roman" w:hAnsi="Times New Roman" w:cs="Times New Roman"/>
                <w:b/>
                <w:bCs/>
                <w:sz w:val="24"/>
                <w:szCs w:val="24"/>
              </w:rPr>
            </w:pPr>
          </w:p>
        </w:tc>
        <w:tc>
          <w:tcPr>
            <w:tcW w:w="851" w:type="dxa"/>
          </w:tcPr>
          <w:p w14:paraId="06E9A51E" w14:textId="77777777" w:rsidR="003800A6" w:rsidRPr="004B16F0" w:rsidRDefault="003800A6" w:rsidP="003800A6">
            <w:pPr>
              <w:jc w:val="both"/>
              <w:rPr>
                <w:rFonts w:ascii="Times New Roman" w:hAnsi="Times New Roman" w:cs="Times New Roman"/>
                <w:b/>
                <w:bCs/>
                <w:sz w:val="24"/>
                <w:szCs w:val="24"/>
              </w:rPr>
            </w:pPr>
          </w:p>
        </w:tc>
        <w:tc>
          <w:tcPr>
            <w:tcW w:w="2410" w:type="dxa"/>
          </w:tcPr>
          <w:p w14:paraId="4C701909" w14:textId="77777777" w:rsidR="003800A6" w:rsidRPr="004B16F0" w:rsidRDefault="003800A6" w:rsidP="003800A6">
            <w:pPr>
              <w:jc w:val="both"/>
              <w:rPr>
                <w:rFonts w:ascii="Times New Roman" w:hAnsi="Times New Roman" w:cs="Times New Roman"/>
                <w:b/>
                <w:bCs/>
                <w:sz w:val="24"/>
                <w:szCs w:val="24"/>
              </w:rPr>
            </w:pPr>
          </w:p>
        </w:tc>
      </w:tr>
      <w:tr w:rsidR="003800A6" w:rsidRPr="004B16F0" w14:paraId="75F7D26F" w14:textId="77777777" w:rsidTr="00937748">
        <w:tc>
          <w:tcPr>
            <w:tcW w:w="708" w:type="dxa"/>
          </w:tcPr>
          <w:p w14:paraId="76A91E56"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14</w:t>
            </w:r>
          </w:p>
        </w:tc>
        <w:tc>
          <w:tcPr>
            <w:tcW w:w="4679" w:type="dxa"/>
          </w:tcPr>
          <w:p w14:paraId="50FDB07E"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Εύκολο και γρήγορο γέμισμα</w:t>
            </w:r>
          </w:p>
        </w:tc>
        <w:tc>
          <w:tcPr>
            <w:tcW w:w="1276" w:type="dxa"/>
          </w:tcPr>
          <w:p w14:paraId="2F68B74D"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8" w:type="dxa"/>
          </w:tcPr>
          <w:p w14:paraId="5F4CE388" w14:textId="77777777" w:rsidR="003800A6" w:rsidRPr="004B16F0" w:rsidRDefault="003800A6" w:rsidP="003800A6">
            <w:pPr>
              <w:jc w:val="both"/>
              <w:rPr>
                <w:rFonts w:ascii="Times New Roman" w:hAnsi="Times New Roman" w:cs="Times New Roman"/>
                <w:b/>
                <w:bCs/>
                <w:sz w:val="24"/>
                <w:szCs w:val="24"/>
              </w:rPr>
            </w:pPr>
          </w:p>
        </w:tc>
        <w:tc>
          <w:tcPr>
            <w:tcW w:w="851" w:type="dxa"/>
          </w:tcPr>
          <w:p w14:paraId="23C1BB17" w14:textId="77777777" w:rsidR="003800A6" w:rsidRPr="004B16F0" w:rsidRDefault="003800A6" w:rsidP="003800A6">
            <w:pPr>
              <w:jc w:val="both"/>
              <w:rPr>
                <w:rFonts w:ascii="Times New Roman" w:hAnsi="Times New Roman" w:cs="Times New Roman"/>
                <w:b/>
                <w:bCs/>
                <w:sz w:val="24"/>
                <w:szCs w:val="24"/>
              </w:rPr>
            </w:pPr>
          </w:p>
        </w:tc>
        <w:tc>
          <w:tcPr>
            <w:tcW w:w="2410" w:type="dxa"/>
          </w:tcPr>
          <w:p w14:paraId="5A331D4C" w14:textId="77777777" w:rsidR="003800A6" w:rsidRPr="004B16F0" w:rsidRDefault="003800A6" w:rsidP="003800A6">
            <w:pPr>
              <w:jc w:val="both"/>
              <w:rPr>
                <w:rFonts w:ascii="Times New Roman" w:hAnsi="Times New Roman" w:cs="Times New Roman"/>
                <w:b/>
                <w:bCs/>
                <w:sz w:val="24"/>
                <w:szCs w:val="24"/>
              </w:rPr>
            </w:pPr>
          </w:p>
        </w:tc>
      </w:tr>
      <w:tr w:rsidR="003800A6" w:rsidRPr="004B16F0" w14:paraId="1C998B5A" w14:textId="77777777" w:rsidTr="00937748">
        <w:tc>
          <w:tcPr>
            <w:tcW w:w="708" w:type="dxa"/>
          </w:tcPr>
          <w:p w14:paraId="3F50E6C2"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15</w:t>
            </w:r>
          </w:p>
        </w:tc>
        <w:tc>
          <w:tcPr>
            <w:tcW w:w="4679" w:type="dxa"/>
          </w:tcPr>
          <w:p w14:paraId="1DB172D3"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Εύκολη στη χρήση και στον καθαρισμό</w:t>
            </w:r>
          </w:p>
        </w:tc>
        <w:tc>
          <w:tcPr>
            <w:tcW w:w="1276" w:type="dxa"/>
          </w:tcPr>
          <w:p w14:paraId="3B8ED408" w14:textId="77777777" w:rsidR="003800A6" w:rsidRPr="004B16F0" w:rsidRDefault="003800A6" w:rsidP="003800A6">
            <w:pPr>
              <w:jc w:val="center"/>
              <w:rPr>
                <w:rFonts w:ascii="Times New Roman" w:hAnsi="Times New Roman" w:cs="Times New Roman"/>
                <w:b/>
                <w:bCs/>
                <w:sz w:val="24"/>
                <w:szCs w:val="24"/>
              </w:rPr>
            </w:pPr>
          </w:p>
        </w:tc>
        <w:tc>
          <w:tcPr>
            <w:tcW w:w="708" w:type="dxa"/>
          </w:tcPr>
          <w:p w14:paraId="71690667" w14:textId="77777777" w:rsidR="003800A6" w:rsidRPr="004B16F0" w:rsidRDefault="003800A6" w:rsidP="003800A6">
            <w:pPr>
              <w:jc w:val="both"/>
              <w:rPr>
                <w:rFonts w:ascii="Times New Roman" w:hAnsi="Times New Roman" w:cs="Times New Roman"/>
                <w:b/>
                <w:bCs/>
                <w:sz w:val="24"/>
                <w:szCs w:val="24"/>
              </w:rPr>
            </w:pPr>
          </w:p>
        </w:tc>
        <w:tc>
          <w:tcPr>
            <w:tcW w:w="851" w:type="dxa"/>
          </w:tcPr>
          <w:p w14:paraId="652792E7" w14:textId="77777777" w:rsidR="003800A6" w:rsidRPr="004B16F0" w:rsidRDefault="003800A6" w:rsidP="003800A6">
            <w:pPr>
              <w:jc w:val="both"/>
              <w:rPr>
                <w:rFonts w:ascii="Times New Roman" w:hAnsi="Times New Roman" w:cs="Times New Roman"/>
                <w:b/>
                <w:bCs/>
                <w:sz w:val="24"/>
                <w:szCs w:val="24"/>
              </w:rPr>
            </w:pPr>
          </w:p>
        </w:tc>
        <w:tc>
          <w:tcPr>
            <w:tcW w:w="2410" w:type="dxa"/>
          </w:tcPr>
          <w:p w14:paraId="3A3BA0EE" w14:textId="77777777" w:rsidR="003800A6" w:rsidRPr="004B16F0" w:rsidRDefault="003800A6" w:rsidP="003800A6">
            <w:pPr>
              <w:jc w:val="both"/>
              <w:rPr>
                <w:rFonts w:ascii="Times New Roman" w:hAnsi="Times New Roman" w:cs="Times New Roman"/>
                <w:b/>
                <w:bCs/>
                <w:sz w:val="24"/>
                <w:szCs w:val="24"/>
              </w:rPr>
            </w:pPr>
          </w:p>
        </w:tc>
      </w:tr>
      <w:tr w:rsidR="003800A6" w:rsidRPr="004B16F0" w14:paraId="745A7B53" w14:textId="77777777" w:rsidTr="00937748">
        <w:tc>
          <w:tcPr>
            <w:tcW w:w="708" w:type="dxa"/>
          </w:tcPr>
          <w:p w14:paraId="4983BAB6"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16</w:t>
            </w:r>
          </w:p>
        </w:tc>
        <w:tc>
          <w:tcPr>
            <w:tcW w:w="4679" w:type="dxa"/>
          </w:tcPr>
          <w:p w14:paraId="5D9EA8BD"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Η συσκευή να είναι εύκολη στην εγκατάσταση και να προσαρμόζεται με βίδες στον τοίχο</w:t>
            </w:r>
          </w:p>
        </w:tc>
        <w:tc>
          <w:tcPr>
            <w:tcW w:w="1276" w:type="dxa"/>
          </w:tcPr>
          <w:p w14:paraId="2ABC4596"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8" w:type="dxa"/>
          </w:tcPr>
          <w:p w14:paraId="13C646B0" w14:textId="77777777" w:rsidR="003800A6" w:rsidRPr="004B16F0" w:rsidRDefault="003800A6" w:rsidP="003800A6">
            <w:pPr>
              <w:jc w:val="both"/>
              <w:rPr>
                <w:rFonts w:ascii="Times New Roman" w:hAnsi="Times New Roman" w:cs="Times New Roman"/>
                <w:b/>
                <w:bCs/>
                <w:sz w:val="24"/>
                <w:szCs w:val="24"/>
              </w:rPr>
            </w:pPr>
          </w:p>
        </w:tc>
        <w:tc>
          <w:tcPr>
            <w:tcW w:w="851" w:type="dxa"/>
          </w:tcPr>
          <w:p w14:paraId="38929472" w14:textId="77777777" w:rsidR="003800A6" w:rsidRPr="004B16F0" w:rsidRDefault="003800A6" w:rsidP="003800A6">
            <w:pPr>
              <w:jc w:val="both"/>
              <w:rPr>
                <w:rFonts w:ascii="Times New Roman" w:hAnsi="Times New Roman" w:cs="Times New Roman"/>
                <w:b/>
                <w:bCs/>
                <w:sz w:val="24"/>
                <w:szCs w:val="24"/>
              </w:rPr>
            </w:pPr>
          </w:p>
        </w:tc>
        <w:tc>
          <w:tcPr>
            <w:tcW w:w="2410" w:type="dxa"/>
          </w:tcPr>
          <w:p w14:paraId="6A55B054" w14:textId="77777777" w:rsidR="003800A6" w:rsidRPr="004B16F0" w:rsidRDefault="003800A6" w:rsidP="003800A6">
            <w:pPr>
              <w:jc w:val="both"/>
              <w:rPr>
                <w:rFonts w:ascii="Times New Roman" w:hAnsi="Times New Roman" w:cs="Times New Roman"/>
                <w:b/>
                <w:bCs/>
                <w:sz w:val="24"/>
                <w:szCs w:val="24"/>
              </w:rPr>
            </w:pPr>
          </w:p>
        </w:tc>
      </w:tr>
      <w:tr w:rsidR="003800A6" w:rsidRPr="004B16F0" w14:paraId="286DDC01" w14:textId="77777777" w:rsidTr="00937748">
        <w:tc>
          <w:tcPr>
            <w:tcW w:w="708" w:type="dxa"/>
          </w:tcPr>
          <w:p w14:paraId="4E3A262C"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lastRenderedPageBreak/>
              <w:t>17</w:t>
            </w:r>
          </w:p>
        </w:tc>
        <w:tc>
          <w:tcPr>
            <w:tcW w:w="4679" w:type="dxa"/>
          </w:tcPr>
          <w:p w14:paraId="27D74C1D"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Μαζί με τη βάση να συμπεριλαμβάνονται εξαρτήματα τοποθέτησης και οδηγίες χρήσης</w:t>
            </w:r>
          </w:p>
        </w:tc>
        <w:tc>
          <w:tcPr>
            <w:tcW w:w="1276" w:type="dxa"/>
          </w:tcPr>
          <w:p w14:paraId="098FBE1E"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8" w:type="dxa"/>
          </w:tcPr>
          <w:p w14:paraId="6A7D469C" w14:textId="77777777" w:rsidR="003800A6" w:rsidRPr="004B16F0" w:rsidRDefault="003800A6" w:rsidP="003800A6">
            <w:pPr>
              <w:jc w:val="both"/>
              <w:rPr>
                <w:rFonts w:ascii="Times New Roman" w:hAnsi="Times New Roman" w:cs="Times New Roman"/>
                <w:b/>
                <w:bCs/>
                <w:sz w:val="24"/>
                <w:szCs w:val="24"/>
              </w:rPr>
            </w:pPr>
          </w:p>
        </w:tc>
        <w:tc>
          <w:tcPr>
            <w:tcW w:w="851" w:type="dxa"/>
          </w:tcPr>
          <w:p w14:paraId="630AB3F9" w14:textId="77777777" w:rsidR="003800A6" w:rsidRPr="004B16F0" w:rsidRDefault="003800A6" w:rsidP="003800A6">
            <w:pPr>
              <w:jc w:val="both"/>
              <w:rPr>
                <w:rFonts w:ascii="Times New Roman" w:hAnsi="Times New Roman" w:cs="Times New Roman"/>
                <w:b/>
                <w:bCs/>
                <w:sz w:val="24"/>
                <w:szCs w:val="24"/>
              </w:rPr>
            </w:pPr>
          </w:p>
        </w:tc>
        <w:tc>
          <w:tcPr>
            <w:tcW w:w="2410" w:type="dxa"/>
          </w:tcPr>
          <w:p w14:paraId="2CA7477A" w14:textId="77777777" w:rsidR="003800A6" w:rsidRPr="004B16F0" w:rsidRDefault="003800A6" w:rsidP="003800A6">
            <w:pPr>
              <w:jc w:val="both"/>
              <w:rPr>
                <w:rFonts w:ascii="Times New Roman" w:hAnsi="Times New Roman" w:cs="Times New Roman"/>
                <w:b/>
                <w:bCs/>
                <w:sz w:val="24"/>
                <w:szCs w:val="24"/>
              </w:rPr>
            </w:pPr>
          </w:p>
        </w:tc>
      </w:tr>
      <w:tr w:rsidR="003800A6" w:rsidRPr="004B16F0" w14:paraId="742B7B8B" w14:textId="77777777" w:rsidTr="00937748">
        <w:tc>
          <w:tcPr>
            <w:tcW w:w="708" w:type="dxa"/>
          </w:tcPr>
          <w:p w14:paraId="199DCD2F"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18</w:t>
            </w:r>
          </w:p>
        </w:tc>
        <w:tc>
          <w:tcPr>
            <w:tcW w:w="4679" w:type="dxa"/>
          </w:tcPr>
          <w:p w14:paraId="55D54E1A"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Ειδική θύρα για να φαίνεται το  εναπομείναν επίπεδο του υγρού</w:t>
            </w:r>
          </w:p>
        </w:tc>
        <w:tc>
          <w:tcPr>
            <w:tcW w:w="1276" w:type="dxa"/>
          </w:tcPr>
          <w:p w14:paraId="732226F7"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8" w:type="dxa"/>
          </w:tcPr>
          <w:p w14:paraId="003DC4AD" w14:textId="77777777" w:rsidR="003800A6" w:rsidRPr="004B16F0" w:rsidRDefault="003800A6" w:rsidP="003800A6">
            <w:pPr>
              <w:jc w:val="both"/>
              <w:rPr>
                <w:rFonts w:ascii="Times New Roman" w:hAnsi="Times New Roman" w:cs="Times New Roman"/>
                <w:b/>
                <w:bCs/>
                <w:sz w:val="24"/>
                <w:szCs w:val="24"/>
              </w:rPr>
            </w:pPr>
          </w:p>
        </w:tc>
        <w:tc>
          <w:tcPr>
            <w:tcW w:w="851" w:type="dxa"/>
          </w:tcPr>
          <w:p w14:paraId="5CAEC689" w14:textId="77777777" w:rsidR="003800A6" w:rsidRPr="004B16F0" w:rsidRDefault="003800A6" w:rsidP="003800A6">
            <w:pPr>
              <w:jc w:val="both"/>
              <w:rPr>
                <w:rFonts w:ascii="Times New Roman" w:hAnsi="Times New Roman" w:cs="Times New Roman"/>
                <w:b/>
                <w:bCs/>
                <w:sz w:val="24"/>
                <w:szCs w:val="24"/>
              </w:rPr>
            </w:pPr>
          </w:p>
        </w:tc>
        <w:tc>
          <w:tcPr>
            <w:tcW w:w="2410" w:type="dxa"/>
          </w:tcPr>
          <w:p w14:paraId="38035D9F" w14:textId="77777777" w:rsidR="003800A6" w:rsidRPr="004B16F0" w:rsidRDefault="003800A6" w:rsidP="003800A6">
            <w:pPr>
              <w:jc w:val="both"/>
              <w:rPr>
                <w:rFonts w:ascii="Times New Roman" w:hAnsi="Times New Roman" w:cs="Times New Roman"/>
                <w:b/>
                <w:bCs/>
                <w:sz w:val="24"/>
                <w:szCs w:val="24"/>
              </w:rPr>
            </w:pPr>
          </w:p>
        </w:tc>
      </w:tr>
    </w:tbl>
    <w:p w14:paraId="432F7B15" w14:textId="77777777" w:rsidR="003800A6" w:rsidRPr="004B16F0" w:rsidRDefault="003800A6" w:rsidP="003800A6">
      <w:pPr>
        <w:jc w:val="both"/>
        <w:rPr>
          <w:rFonts w:ascii="Times New Roman" w:hAnsi="Times New Roman" w:cs="Times New Roman"/>
          <w:b/>
          <w:bCs/>
          <w:sz w:val="24"/>
          <w:szCs w:val="24"/>
        </w:rPr>
      </w:pPr>
    </w:p>
    <w:tbl>
      <w:tblPr>
        <w:tblStyle w:val="a4"/>
        <w:tblW w:w="10603" w:type="dxa"/>
        <w:tblInd w:w="-1139" w:type="dxa"/>
        <w:tblLook w:val="04A0" w:firstRow="1" w:lastRow="0" w:firstColumn="1" w:lastColumn="0" w:noHBand="0" w:noVBand="1"/>
      </w:tblPr>
      <w:tblGrid>
        <w:gridCol w:w="10603"/>
      </w:tblGrid>
      <w:tr w:rsidR="003800A6" w:rsidRPr="004B16F0" w14:paraId="624989FD" w14:textId="77777777" w:rsidTr="004B16F0">
        <w:tc>
          <w:tcPr>
            <w:tcW w:w="10603" w:type="dxa"/>
          </w:tcPr>
          <w:p w14:paraId="0F91AA93" w14:textId="2C18783E" w:rsidR="003800A6" w:rsidRPr="004B16F0" w:rsidRDefault="003800A6" w:rsidP="003800A6">
            <w:pPr>
              <w:jc w:val="both"/>
              <w:rPr>
                <w:rFonts w:ascii="Times New Roman" w:hAnsi="Times New Roman" w:cs="Times New Roman"/>
                <w:sz w:val="20"/>
                <w:szCs w:val="20"/>
              </w:rPr>
            </w:pPr>
            <w:r w:rsidRPr="004B16F0">
              <w:rPr>
                <w:rFonts w:ascii="Times New Roman" w:hAnsi="Times New Roman" w:cs="Times New Roman"/>
                <w:sz w:val="20"/>
                <w:szCs w:val="20"/>
              </w:rPr>
              <w:t>Στη Στήλη «Τεχνική Περιγραφή - Προδιαγραφές», περιγράφονται αναλυτικά οι αντίστοιχοι τεχνικοί όροι, υποχρεώσεις ή επεξηγήσεις για τα οποία θα πρέπει να δοθούν αντίστοιχες απαντήσεις. • Η στήλη «Απαίτηση» είναι συμπληρωμένη με τη λέξη «ΝΑΙ» που σημαίνει ότι η αντίστοιχη προδιαγραφή είναι υποχρεωτική για τον υποψήφιο Ανάδοχο και θεωρείται ως απαράβατος όρος σύμφωνα με την παρούσα. Προσφορές που δεν καλύπτουν πλήρως απαράβατους όρους απορρίπτονται ως απαράδεκτες. • Στη στήλη «Απάντηση (ΝΑΙ/ΟΧΙ)» σημειώνεται ΥΠΟΧΡΕΩΤΙΚΑ η απάντηση του Αναδόχου που έχει τη μορφή ΝΑΙ/ΟΧΙ, εάν η αντίστοιχη προδιαγραφή πληρούται ή όχι από την Προ</w:t>
            </w:r>
            <w:r w:rsidR="000C620C">
              <w:rPr>
                <w:rFonts w:ascii="Times New Roman" w:hAnsi="Times New Roman" w:cs="Times New Roman"/>
                <w:sz w:val="20"/>
                <w:szCs w:val="20"/>
              </w:rPr>
              <w:t>σφορά. • Στη στήλη «Παραπομπή/</w:t>
            </w:r>
            <w:r w:rsidRPr="004B16F0">
              <w:rPr>
                <w:rFonts w:ascii="Times New Roman" w:hAnsi="Times New Roman" w:cs="Times New Roman"/>
                <w:sz w:val="20"/>
                <w:szCs w:val="20"/>
              </w:rPr>
              <w:t>Τεκμηρίωση» θα καταγραφεί η σαφής παραπομπή σε Τεχνικά ή άλλα Φυλλάδια (στα ελληνικά), εφόσον κατατεθούν.</w:t>
            </w:r>
          </w:p>
        </w:tc>
      </w:tr>
    </w:tbl>
    <w:p w14:paraId="3A3F9EC7"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w:t>
      </w:r>
    </w:p>
    <w:p w14:paraId="35BB1967" w14:textId="77777777" w:rsidR="003800A6" w:rsidRPr="004B16F0" w:rsidRDefault="003800A6" w:rsidP="003800A6">
      <w:pPr>
        <w:ind w:left="5103"/>
        <w:jc w:val="center"/>
        <w:rPr>
          <w:rFonts w:ascii="Times New Roman" w:hAnsi="Times New Roman" w:cs="Times New Roman"/>
          <w:b/>
          <w:bCs/>
          <w:sz w:val="24"/>
          <w:szCs w:val="24"/>
        </w:rPr>
      </w:pPr>
      <w:r w:rsidRPr="004B16F0">
        <w:rPr>
          <w:rFonts w:ascii="Times New Roman" w:hAnsi="Times New Roman" w:cs="Times New Roman"/>
          <w:b/>
          <w:bCs/>
          <w:sz w:val="24"/>
          <w:szCs w:val="24"/>
        </w:rPr>
        <w:t>ΚΈΡΚΥΡΑ , ……/……/2022</w:t>
      </w:r>
    </w:p>
    <w:p w14:paraId="65CA477A"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Ο προσφέρων</w:t>
      </w:r>
    </w:p>
    <w:p w14:paraId="1C2502F7"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w:t>
      </w:r>
    </w:p>
    <w:p w14:paraId="52EF89EF" w14:textId="77777777" w:rsidR="003800A6" w:rsidRPr="004B16F0" w:rsidRDefault="003800A6" w:rsidP="003800A6">
      <w:pPr>
        <w:jc w:val="both"/>
        <w:rPr>
          <w:rFonts w:ascii="Times New Roman" w:hAnsi="Times New Roman" w:cs="Times New Roman"/>
          <w:b/>
          <w:bCs/>
          <w:sz w:val="24"/>
          <w:szCs w:val="24"/>
          <w:highlight w:val="yellow"/>
        </w:rPr>
      </w:pPr>
      <w:r w:rsidRPr="004B16F0">
        <w:rPr>
          <w:rFonts w:ascii="Times New Roman" w:hAnsi="Times New Roman" w:cs="Times New Roman"/>
          <w:b/>
          <w:bCs/>
          <w:sz w:val="24"/>
          <w:szCs w:val="24"/>
        </w:rPr>
        <w:t xml:space="preserve">                                                                                                    (Σφραγίδα και υπογραφή)</w:t>
      </w:r>
    </w:p>
    <w:bookmarkEnd w:id="0"/>
    <w:p w14:paraId="4A8B653F" w14:textId="77777777" w:rsidR="003800A6" w:rsidRPr="004B16F0" w:rsidRDefault="003800A6" w:rsidP="003800A6">
      <w:pPr>
        <w:spacing w:after="0" w:line="240" w:lineRule="auto"/>
        <w:jc w:val="both"/>
        <w:rPr>
          <w:rFonts w:ascii="Times New Roman" w:hAnsi="Times New Roman" w:cs="Times New Roman"/>
          <w:sz w:val="24"/>
          <w:szCs w:val="24"/>
        </w:rPr>
      </w:pPr>
    </w:p>
    <w:p w14:paraId="60B81067" w14:textId="77777777" w:rsidR="003800A6" w:rsidRPr="004B16F0" w:rsidRDefault="003800A6" w:rsidP="003800A6">
      <w:pPr>
        <w:rPr>
          <w:rFonts w:ascii="Times New Roman" w:hAnsi="Times New Roman" w:cs="Times New Roman"/>
        </w:rPr>
      </w:pPr>
      <w:r w:rsidRPr="004B16F0">
        <w:rPr>
          <w:rFonts w:ascii="Times New Roman" w:hAnsi="Times New Roman" w:cs="Times New Roman"/>
        </w:rPr>
        <w:t xml:space="preserve">                                                                                                 </w:t>
      </w:r>
    </w:p>
    <w:p w14:paraId="02269F08" w14:textId="77777777" w:rsidR="00C06237" w:rsidRPr="004B16F0" w:rsidRDefault="00C06237">
      <w:pPr>
        <w:rPr>
          <w:rFonts w:ascii="Times New Roman" w:hAnsi="Times New Roman" w:cs="Times New Roman"/>
        </w:rPr>
      </w:pPr>
    </w:p>
    <w:sectPr w:rsidR="00C06237" w:rsidRPr="004B16F0" w:rsidSect="00CF5216">
      <w:footerReference w:type="default" r:id="rId15"/>
      <w:pgSz w:w="11906" w:h="16838"/>
      <w:pgMar w:top="284"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2EE3A" w14:textId="77777777" w:rsidR="00495A30" w:rsidRDefault="00495A30">
      <w:pPr>
        <w:spacing w:after="0" w:line="240" w:lineRule="auto"/>
      </w:pPr>
      <w:r>
        <w:separator/>
      </w:r>
    </w:p>
  </w:endnote>
  <w:endnote w:type="continuationSeparator" w:id="0">
    <w:p w14:paraId="245CEAEF" w14:textId="77777777" w:rsidR="00495A30" w:rsidRDefault="00495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733375"/>
      <w:docPartObj>
        <w:docPartGallery w:val="Page Numbers (Bottom of Page)"/>
        <w:docPartUnique/>
      </w:docPartObj>
    </w:sdtPr>
    <w:sdtEndPr/>
    <w:sdtContent>
      <w:p w14:paraId="643A0ECC" w14:textId="77777777" w:rsidR="00AB7DCB" w:rsidRDefault="00AB7DCB">
        <w:pPr>
          <w:pStyle w:val="a8"/>
          <w:jc w:val="center"/>
        </w:pPr>
        <w:r>
          <w:fldChar w:fldCharType="begin"/>
        </w:r>
        <w:r>
          <w:instrText>PAGE   \* MERGEFORMAT</w:instrText>
        </w:r>
        <w:r>
          <w:fldChar w:fldCharType="separate"/>
        </w:r>
        <w:r w:rsidR="00715727">
          <w:rPr>
            <w:noProof/>
          </w:rPr>
          <w:t>9</w:t>
        </w:r>
        <w:r>
          <w:fldChar w:fldCharType="end"/>
        </w:r>
      </w:p>
    </w:sdtContent>
  </w:sdt>
  <w:p w14:paraId="22569C53" w14:textId="77777777" w:rsidR="00AB7DCB" w:rsidRDefault="00AB7DC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B742" w14:textId="77777777" w:rsidR="00495A30" w:rsidRDefault="00495A30">
      <w:pPr>
        <w:spacing w:after="0" w:line="240" w:lineRule="auto"/>
      </w:pPr>
      <w:r>
        <w:separator/>
      </w:r>
    </w:p>
  </w:footnote>
  <w:footnote w:type="continuationSeparator" w:id="0">
    <w:p w14:paraId="044430F1" w14:textId="77777777" w:rsidR="00495A30" w:rsidRDefault="00495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FCE"/>
    <w:multiLevelType w:val="hybridMultilevel"/>
    <w:tmpl w:val="B5F03DA0"/>
    <w:lvl w:ilvl="0" w:tplc="931E5B86">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D70B68"/>
    <w:multiLevelType w:val="hybridMultilevel"/>
    <w:tmpl w:val="A99408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4E2892"/>
    <w:multiLevelType w:val="hybridMultilevel"/>
    <w:tmpl w:val="4F2008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312047"/>
    <w:multiLevelType w:val="hybridMultilevel"/>
    <w:tmpl w:val="7410FDEE"/>
    <w:lvl w:ilvl="0" w:tplc="2494A702">
      <w:start w:val="1"/>
      <w:numFmt w:val="decimal"/>
      <w:lvlText w:val="%1."/>
      <w:lvlJc w:val="left"/>
      <w:pPr>
        <w:ind w:left="720" w:hanging="360"/>
      </w:pPr>
      <w:rPr>
        <w:rFonts w:ascii="Times New Roman" w:eastAsiaTheme="minorHAnsi" w:hAnsi="Times New Roman" w:cs="Times New Roman"/>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9EB7931"/>
    <w:multiLevelType w:val="hybridMultilevel"/>
    <w:tmpl w:val="0C940C8C"/>
    <w:lvl w:ilvl="0" w:tplc="157A66A4">
      <w:start w:val="1"/>
      <w:numFmt w:val="decimal"/>
      <w:lvlText w:val="%1."/>
      <w:lvlJc w:val="left"/>
      <w:pPr>
        <w:ind w:left="1080" w:hanging="360"/>
      </w:pPr>
      <w:rPr>
        <w:rFonts w:hint="default"/>
        <w:b/>
        <w:u w:val="singl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22D16E02"/>
    <w:multiLevelType w:val="hybridMultilevel"/>
    <w:tmpl w:val="97528C1E"/>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BE12AF"/>
    <w:multiLevelType w:val="hybridMultilevel"/>
    <w:tmpl w:val="16424F04"/>
    <w:lvl w:ilvl="0" w:tplc="F1FCF744">
      <w:start w:val="3"/>
      <w:numFmt w:val="bullet"/>
      <w:lvlText w:val="-"/>
      <w:lvlJc w:val="left"/>
      <w:pPr>
        <w:ind w:left="1506" w:hanging="360"/>
      </w:pPr>
      <w:rPr>
        <w:rFonts w:ascii="Times New Roman" w:eastAsia="Times New Roman" w:hAnsi="Times New Roman" w:cs="Times New Roman" w:hint="default"/>
      </w:rPr>
    </w:lvl>
    <w:lvl w:ilvl="1" w:tplc="04080003">
      <w:start w:val="1"/>
      <w:numFmt w:val="bullet"/>
      <w:lvlText w:val="o"/>
      <w:lvlJc w:val="left"/>
      <w:pPr>
        <w:ind w:left="2226" w:hanging="360"/>
      </w:pPr>
      <w:rPr>
        <w:rFonts w:ascii="Courier New" w:hAnsi="Courier New" w:cs="Courier New" w:hint="default"/>
      </w:rPr>
    </w:lvl>
    <w:lvl w:ilvl="2" w:tplc="04080005">
      <w:start w:val="1"/>
      <w:numFmt w:val="bullet"/>
      <w:lvlText w:val=""/>
      <w:lvlJc w:val="left"/>
      <w:pPr>
        <w:ind w:left="2946" w:hanging="360"/>
      </w:pPr>
      <w:rPr>
        <w:rFonts w:ascii="Wingdings" w:hAnsi="Wingdings" w:cs="Wingdings" w:hint="default"/>
      </w:rPr>
    </w:lvl>
    <w:lvl w:ilvl="3" w:tplc="04080001">
      <w:start w:val="1"/>
      <w:numFmt w:val="bullet"/>
      <w:lvlText w:val=""/>
      <w:lvlJc w:val="left"/>
      <w:pPr>
        <w:ind w:left="3666" w:hanging="360"/>
      </w:pPr>
      <w:rPr>
        <w:rFonts w:ascii="Symbol" w:hAnsi="Symbol" w:cs="Symbol" w:hint="default"/>
      </w:rPr>
    </w:lvl>
    <w:lvl w:ilvl="4" w:tplc="04080003">
      <w:start w:val="1"/>
      <w:numFmt w:val="bullet"/>
      <w:lvlText w:val="o"/>
      <w:lvlJc w:val="left"/>
      <w:pPr>
        <w:ind w:left="4386" w:hanging="360"/>
      </w:pPr>
      <w:rPr>
        <w:rFonts w:ascii="Courier New" w:hAnsi="Courier New" w:cs="Courier New" w:hint="default"/>
      </w:rPr>
    </w:lvl>
    <w:lvl w:ilvl="5" w:tplc="04080005">
      <w:start w:val="1"/>
      <w:numFmt w:val="bullet"/>
      <w:lvlText w:val=""/>
      <w:lvlJc w:val="left"/>
      <w:pPr>
        <w:ind w:left="5106" w:hanging="360"/>
      </w:pPr>
      <w:rPr>
        <w:rFonts w:ascii="Wingdings" w:hAnsi="Wingdings" w:cs="Wingdings" w:hint="default"/>
      </w:rPr>
    </w:lvl>
    <w:lvl w:ilvl="6" w:tplc="04080001">
      <w:start w:val="1"/>
      <w:numFmt w:val="bullet"/>
      <w:lvlText w:val=""/>
      <w:lvlJc w:val="left"/>
      <w:pPr>
        <w:ind w:left="5826" w:hanging="360"/>
      </w:pPr>
      <w:rPr>
        <w:rFonts w:ascii="Symbol" w:hAnsi="Symbol" w:cs="Symbol" w:hint="default"/>
      </w:rPr>
    </w:lvl>
    <w:lvl w:ilvl="7" w:tplc="04080003">
      <w:start w:val="1"/>
      <w:numFmt w:val="bullet"/>
      <w:lvlText w:val="o"/>
      <w:lvlJc w:val="left"/>
      <w:pPr>
        <w:ind w:left="6546" w:hanging="360"/>
      </w:pPr>
      <w:rPr>
        <w:rFonts w:ascii="Courier New" w:hAnsi="Courier New" w:cs="Courier New" w:hint="default"/>
      </w:rPr>
    </w:lvl>
    <w:lvl w:ilvl="8" w:tplc="04080005">
      <w:start w:val="1"/>
      <w:numFmt w:val="bullet"/>
      <w:lvlText w:val=""/>
      <w:lvlJc w:val="left"/>
      <w:pPr>
        <w:ind w:left="7266" w:hanging="360"/>
      </w:pPr>
      <w:rPr>
        <w:rFonts w:ascii="Wingdings" w:hAnsi="Wingdings" w:cs="Wingdings" w:hint="default"/>
      </w:rPr>
    </w:lvl>
  </w:abstractNum>
  <w:abstractNum w:abstractNumId="7" w15:restartNumberingAfterBreak="0">
    <w:nsid w:val="36BB5D01"/>
    <w:multiLevelType w:val="hybridMultilevel"/>
    <w:tmpl w:val="D3F27428"/>
    <w:lvl w:ilvl="0" w:tplc="460E02A6">
      <w:start w:val="1"/>
      <w:numFmt w:val="decimal"/>
      <w:lvlText w:val="%1."/>
      <w:lvlJc w:val="left"/>
      <w:pPr>
        <w:ind w:left="1080" w:hanging="360"/>
      </w:pPr>
      <w:rPr>
        <w:rFonts w:hint="default"/>
        <w:b/>
        <w:sz w:val="20"/>
        <w:u w:val="singl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3DD003AC"/>
    <w:multiLevelType w:val="hybridMultilevel"/>
    <w:tmpl w:val="BB180262"/>
    <w:lvl w:ilvl="0" w:tplc="230E4962">
      <w:start w:val="1312"/>
      <w:numFmt w:val="bullet"/>
      <w:lvlText w:val="-"/>
      <w:lvlJc w:val="left"/>
      <w:pPr>
        <w:ind w:left="786" w:hanging="360"/>
      </w:pPr>
      <w:rPr>
        <w:rFonts w:ascii="Times New Roman" w:eastAsiaTheme="minorHAnsi" w:hAnsi="Times New Roman" w:cs="Times New Roman"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9" w15:restartNumberingAfterBreak="0">
    <w:nsid w:val="48657EDF"/>
    <w:multiLevelType w:val="hybridMultilevel"/>
    <w:tmpl w:val="07A239F0"/>
    <w:lvl w:ilvl="0" w:tplc="04080001">
      <w:start w:val="1"/>
      <w:numFmt w:val="bullet"/>
      <w:lvlText w:val=""/>
      <w:lvlJc w:val="left"/>
      <w:pPr>
        <w:ind w:left="1146" w:hanging="360"/>
      </w:pPr>
      <w:rPr>
        <w:rFonts w:ascii="Symbol" w:hAnsi="Symbol" w:cs="Symbol" w:hint="default"/>
      </w:rPr>
    </w:lvl>
    <w:lvl w:ilvl="1" w:tplc="04080003">
      <w:start w:val="1"/>
      <w:numFmt w:val="bullet"/>
      <w:lvlText w:val="o"/>
      <w:lvlJc w:val="left"/>
      <w:pPr>
        <w:ind w:left="1866" w:hanging="360"/>
      </w:pPr>
      <w:rPr>
        <w:rFonts w:ascii="Courier New" w:hAnsi="Courier New" w:cs="Courier New" w:hint="default"/>
      </w:rPr>
    </w:lvl>
    <w:lvl w:ilvl="2" w:tplc="04080005">
      <w:start w:val="1"/>
      <w:numFmt w:val="bullet"/>
      <w:lvlText w:val=""/>
      <w:lvlJc w:val="left"/>
      <w:pPr>
        <w:ind w:left="2586" w:hanging="360"/>
      </w:pPr>
      <w:rPr>
        <w:rFonts w:ascii="Wingdings" w:hAnsi="Wingdings" w:cs="Wingdings" w:hint="default"/>
      </w:rPr>
    </w:lvl>
    <w:lvl w:ilvl="3" w:tplc="04080001">
      <w:start w:val="1"/>
      <w:numFmt w:val="bullet"/>
      <w:lvlText w:val=""/>
      <w:lvlJc w:val="left"/>
      <w:pPr>
        <w:ind w:left="3306" w:hanging="360"/>
      </w:pPr>
      <w:rPr>
        <w:rFonts w:ascii="Symbol" w:hAnsi="Symbol" w:cs="Symbol" w:hint="default"/>
      </w:rPr>
    </w:lvl>
    <w:lvl w:ilvl="4" w:tplc="04080003">
      <w:start w:val="1"/>
      <w:numFmt w:val="bullet"/>
      <w:lvlText w:val="o"/>
      <w:lvlJc w:val="left"/>
      <w:pPr>
        <w:ind w:left="4026" w:hanging="360"/>
      </w:pPr>
      <w:rPr>
        <w:rFonts w:ascii="Courier New" w:hAnsi="Courier New" w:cs="Courier New" w:hint="default"/>
      </w:rPr>
    </w:lvl>
    <w:lvl w:ilvl="5" w:tplc="04080005">
      <w:start w:val="1"/>
      <w:numFmt w:val="bullet"/>
      <w:lvlText w:val=""/>
      <w:lvlJc w:val="left"/>
      <w:pPr>
        <w:ind w:left="4746" w:hanging="360"/>
      </w:pPr>
      <w:rPr>
        <w:rFonts w:ascii="Wingdings" w:hAnsi="Wingdings" w:cs="Wingdings" w:hint="default"/>
      </w:rPr>
    </w:lvl>
    <w:lvl w:ilvl="6" w:tplc="04080001">
      <w:start w:val="1"/>
      <w:numFmt w:val="bullet"/>
      <w:lvlText w:val=""/>
      <w:lvlJc w:val="left"/>
      <w:pPr>
        <w:ind w:left="5466" w:hanging="360"/>
      </w:pPr>
      <w:rPr>
        <w:rFonts w:ascii="Symbol" w:hAnsi="Symbol" w:cs="Symbol" w:hint="default"/>
      </w:rPr>
    </w:lvl>
    <w:lvl w:ilvl="7" w:tplc="04080003">
      <w:start w:val="1"/>
      <w:numFmt w:val="bullet"/>
      <w:lvlText w:val="o"/>
      <w:lvlJc w:val="left"/>
      <w:pPr>
        <w:ind w:left="6186" w:hanging="360"/>
      </w:pPr>
      <w:rPr>
        <w:rFonts w:ascii="Courier New" w:hAnsi="Courier New" w:cs="Courier New" w:hint="default"/>
      </w:rPr>
    </w:lvl>
    <w:lvl w:ilvl="8" w:tplc="04080005">
      <w:start w:val="1"/>
      <w:numFmt w:val="bullet"/>
      <w:lvlText w:val=""/>
      <w:lvlJc w:val="left"/>
      <w:pPr>
        <w:ind w:left="6906" w:hanging="360"/>
      </w:pPr>
      <w:rPr>
        <w:rFonts w:ascii="Wingdings" w:hAnsi="Wingdings" w:cs="Wingdings" w:hint="default"/>
      </w:rPr>
    </w:lvl>
  </w:abstractNum>
  <w:abstractNum w:abstractNumId="10" w15:restartNumberingAfterBreak="0">
    <w:nsid w:val="48716DC1"/>
    <w:multiLevelType w:val="hybridMultilevel"/>
    <w:tmpl w:val="7410FDEE"/>
    <w:lvl w:ilvl="0" w:tplc="2494A702">
      <w:start w:val="1"/>
      <w:numFmt w:val="decimal"/>
      <w:lvlText w:val="%1."/>
      <w:lvlJc w:val="left"/>
      <w:pPr>
        <w:ind w:left="720" w:hanging="360"/>
      </w:pPr>
      <w:rPr>
        <w:rFonts w:ascii="Times New Roman" w:eastAsiaTheme="minorHAnsi" w:hAnsi="Times New Roman" w:cs="Times New Roman"/>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E8F294D"/>
    <w:multiLevelType w:val="hybridMultilevel"/>
    <w:tmpl w:val="A82E9D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F067687"/>
    <w:multiLevelType w:val="hybridMultilevel"/>
    <w:tmpl w:val="069611EC"/>
    <w:lvl w:ilvl="0" w:tplc="EA52EEFE">
      <w:start w:val="2"/>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2"/>
  </w:num>
  <w:num w:numId="5">
    <w:abstractNumId w:val="11"/>
  </w:num>
  <w:num w:numId="6">
    <w:abstractNumId w:val="1"/>
  </w:num>
  <w:num w:numId="7">
    <w:abstractNumId w:val="3"/>
  </w:num>
  <w:num w:numId="8">
    <w:abstractNumId w:val="7"/>
  </w:num>
  <w:num w:numId="9">
    <w:abstractNumId w:val="5"/>
  </w:num>
  <w:num w:numId="10">
    <w:abstractNumId w:val="12"/>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228"/>
    <w:rsid w:val="00013424"/>
    <w:rsid w:val="000275B3"/>
    <w:rsid w:val="00044569"/>
    <w:rsid w:val="000C410C"/>
    <w:rsid w:val="000C620C"/>
    <w:rsid w:val="00114F1F"/>
    <w:rsid w:val="00140D2B"/>
    <w:rsid w:val="00302259"/>
    <w:rsid w:val="0033302D"/>
    <w:rsid w:val="003800A6"/>
    <w:rsid w:val="00454530"/>
    <w:rsid w:val="00495A30"/>
    <w:rsid w:val="004B16F0"/>
    <w:rsid w:val="004D08F3"/>
    <w:rsid w:val="00557431"/>
    <w:rsid w:val="006A3786"/>
    <w:rsid w:val="00706B14"/>
    <w:rsid w:val="00715727"/>
    <w:rsid w:val="007A37D6"/>
    <w:rsid w:val="007B7B6B"/>
    <w:rsid w:val="007D59BE"/>
    <w:rsid w:val="00813D9F"/>
    <w:rsid w:val="008E5E94"/>
    <w:rsid w:val="00937748"/>
    <w:rsid w:val="009B1DB6"/>
    <w:rsid w:val="009F733E"/>
    <w:rsid w:val="00A3152C"/>
    <w:rsid w:val="00AB7DCB"/>
    <w:rsid w:val="00AF5228"/>
    <w:rsid w:val="00C06237"/>
    <w:rsid w:val="00C34810"/>
    <w:rsid w:val="00CB5340"/>
    <w:rsid w:val="00CF5216"/>
    <w:rsid w:val="00E816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B642"/>
  <w15:docId w15:val="{ABBDED67-E8B0-42DC-9B38-98EC68C3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1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C410C"/>
    <w:pPr>
      <w:suppressAutoHyphens/>
      <w:spacing w:after="0" w:line="240" w:lineRule="auto"/>
      <w:ind w:left="720"/>
    </w:pPr>
    <w:rPr>
      <w:rFonts w:ascii="Arial" w:eastAsia="Times New Roman" w:hAnsi="Arial" w:cs="Arial"/>
      <w:kern w:val="2"/>
      <w:sz w:val="20"/>
      <w:szCs w:val="20"/>
      <w:lang w:eastAsia="zh-CN"/>
    </w:rPr>
  </w:style>
  <w:style w:type="table" w:styleId="a4">
    <w:name w:val="Table Grid"/>
    <w:basedOn w:val="a1"/>
    <w:uiPriority w:val="39"/>
    <w:rsid w:val="0038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Σώμα κειμένου Char"/>
    <w:aliases w:val="Σώμα κείμενου Char"/>
    <w:basedOn w:val="a0"/>
    <w:link w:val="a5"/>
    <w:uiPriority w:val="99"/>
    <w:locked/>
    <w:rsid w:val="003800A6"/>
    <w:rPr>
      <w:rFonts w:ascii="Arial" w:hAnsi="Arial" w:cs="Arial"/>
    </w:rPr>
  </w:style>
  <w:style w:type="paragraph" w:styleId="a5">
    <w:name w:val="Body Text"/>
    <w:aliases w:val="Σώμα κείμενου"/>
    <w:basedOn w:val="a"/>
    <w:link w:val="Char"/>
    <w:uiPriority w:val="99"/>
    <w:unhideWhenUsed/>
    <w:rsid w:val="003800A6"/>
    <w:pPr>
      <w:spacing w:after="0" w:line="240" w:lineRule="auto"/>
      <w:jc w:val="center"/>
    </w:pPr>
    <w:rPr>
      <w:rFonts w:ascii="Arial" w:hAnsi="Arial" w:cs="Arial"/>
    </w:rPr>
  </w:style>
  <w:style w:type="character" w:customStyle="1" w:styleId="Char1">
    <w:name w:val="Σώμα κειμένου Char1"/>
    <w:basedOn w:val="a0"/>
    <w:uiPriority w:val="99"/>
    <w:semiHidden/>
    <w:rsid w:val="003800A6"/>
  </w:style>
  <w:style w:type="table" w:customStyle="1" w:styleId="1">
    <w:name w:val="Πλέγμα πίνακα1"/>
    <w:basedOn w:val="a1"/>
    <w:next w:val="a4"/>
    <w:uiPriority w:val="39"/>
    <w:rsid w:val="0038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4"/>
    <w:uiPriority w:val="59"/>
    <w:rsid w:val="003800A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Char0"/>
    <w:uiPriority w:val="99"/>
    <w:semiHidden/>
    <w:unhideWhenUsed/>
    <w:rsid w:val="003800A6"/>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3800A6"/>
    <w:rPr>
      <w:rFonts w:ascii="Tahoma" w:hAnsi="Tahoma" w:cs="Tahoma"/>
      <w:sz w:val="16"/>
      <w:szCs w:val="16"/>
    </w:rPr>
  </w:style>
  <w:style w:type="paragraph" w:styleId="a7">
    <w:name w:val="header"/>
    <w:basedOn w:val="a"/>
    <w:link w:val="Char2"/>
    <w:uiPriority w:val="99"/>
    <w:unhideWhenUsed/>
    <w:rsid w:val="003800A6"/>
    <w:pPr>
      <w:tabs>
        <w:tab w:val="center" w:pos="4153"/>
        <w:tab w:val="right" w:pos="8306"/>
      </w:tabs>
      <w:spacing w:after="0" w:line="240" w:lineRule="auto"/>
    </w:pPr>
  </w:style>
  <w:style w:type="character" w:customStyle="1" w:styleId="Char2">
    <w:name w:val="Κεφαλίδα Char"/>
    <w:basedOn w:val="a0"/>
    <w:link w:val="a7"/>
    <w:uiPriority w:val="99"/>
    <w:rsid w:val="003800A6"/>
  </w:style>
  <w:style w:type="paragraph" w:styleId="a8">
    <w:name w:val="footer"/>
    <w:basedOn w:val="a"/>
    <w:link w:val="Char3"/>
    <w:uiPriority w:val="99"/>
    <w:unhideWhenUsed/>
    <w:rsid w:val="003800A6"/>
    <w:pPr>
      <w:tabs>
        <w:tab w:val="center" w:pos="4153"/>
        <w:tab w:val="right" w:pos="8306"/>
      </w:tabs>
      <w:spacing w:after="0" w:line="240" w:lineRule="auto"/>
    </w:pPr>
  </w:style>
  <w:style w:type="character" w:customStyle="1" w:styleId="Char3">
    <w:name w:val="Υποσέλιδο Char"/>
    <w:basedOn w:val="a0"/>
    <w:link w:val="a8"/>
    <w:uiPriority w:val="99"/>
    <w:rsid w:val="003800A6"/>
  </w:style>
  <w:style w:type="character" w:styleId="-">
    <w:name w:val="Hyperlink"/>
    <w:basedOn w:val="a0"/>
    <w:uiPriority w:val="99"/>
    <w:unhideWhenUsed/>
    <w:rsid w:val="003800A6"/>
    <w:rPr>
      <w:color w:val="0000FF"/>
      <w:u w:val="single"/>
    </w:rPr>
  </w:style>
  <w:style w:type="character" w:customStyle="1" w:styleId="10">
    <w:name w:val="Ανεπίλυτη αναφορά1"/>
    <w:basedOn w:val="a0"/>
    <w:uiPriority w:val="99"/>
    <w:semiHidden/>
    <w:unhideWhenUsed/>
    <w:rsid w:val="003800A6"/>
    <w:rPr>
      <w:color w:val="605E5C"/>
      <w:shd w:val="clear" w:color="auto" w:fill="E1DFDD"/>
    </w:rPr>
  </w:style>
  <w:style w:type="character" w:styleId="-0">
    <w:name w:val="FollowedHyperlink"/>
    <w:basedOn w:val="a0"/>
    <w:uiPriority w:val="99"/>
    <w:semiHidden/>
    <w:unhideWhenUsed/>
    <w:rsid w:val="003800A6"/>
    <w:rPr>
      <w:color w:val="954F72" w:themeColor="followedHyperlink"/>
      <w:u w:val="single"/>
    </w:rPr>
  </w:style>
  <w:style w:type="character" w:customStyle="1" w:styleId="20">
    <w:name w:val="Ανεπίλυτη αναφορά2"/>
    <w:basedOn w:val="a0"/>
    <w:uiPriority w:val="99"/>
    <w:semiHidden/>
    <w:unhideWhenUsed/>
    <w:rsid w:val="00380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dy.gov.gr/" TargetMode="External"/><Relationship Id="rId13" Type="http://schemas.openxmlformats.org/officeDocument/2006/relationships/hyperlink" Target="mailto:protocol@ionio.gr"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protocol@ionio.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onio.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rotocol@ionio.gr" TargetMode="External"/><Relationship Id="rId4" Type="http://schemas.openxmlformats.org/officeDocument/2006/relationships/webSettings" Target="webSettings.xml"/><Relationship Id="rId9" Type="http://schemas.openxmlformats.org/officeDocument/2006/relationships/hyperlink" Target="https://eody.gov.gr/" TargetMode="External"/><Relationship Id="rId14" Type="http://schemas.openxmlformats.org/officeDocument/2006/relationships/hyperlink" Target="mailto:protocol@ioni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14</Pages>
  <Words>4962</Words>
  <Characters>26801</Characters>
  <Application>Microsoft Office Word</Application>
  <DocSecurity>0</DocSecurity>
  <Lines>223</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Desktop-Pc</dc:creator>
  <cp:keywords/>
  <dc:description/>
  <cp:lastModifiedBy>Desktop-Pc</cp:lastModifiedBy>
  <cp:revision>26</cp:revision>
  <dcterms:created xsi:type="dcterms:W3CDTF">2022-01-13T09:20:00Z</dcterms:created>
  <dcterms:modified xsi:type="dcterms:W3CDTF">2022-01-14T09:14:00Z</dcterms:modified>
</cp:coreProperties>
</file>