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98" w:type="dxa"/>
        <w:tblInd w:w="93" w:type="dxa"/>
        <w:tblLook w:val="04A0" w:firstRow="1" w:lastRow="0" w:firstColumn="1" w:lastColumn="0" w:noHBand="0" w:noVBand="1"/>
      </w:tblPr>
      <w:tblGrid>
        <w:gridCol w:w="740"/>
        <w:gridCol w:w="4095"/>
        <w:gridCol w:w="1600"/>
        <w:gridCol w:w="3503"/>
        <w:gridCol w:w="4460"/>
      </w:tblGrid>
      <w:tr w:rsidR="001E5B6A" w:rsidRPr="001E5B6A" w:rsidTr="001E5B6A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B6A" w:rsidRPr="001E5B6A" w:rsidRDefault="001E5B6A" w:rsidP="001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l-GR"/>
              </w:rPr>
            </w:pPr>
            <w:bookmarkStart w:id="0" w:name="_GoBack"/>
            <w:r w:rsidRPr="001E5B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B6A" w:rsidRPr="001E5B6A" w:rsidRDefault="001E5B6A" w:rsidP="001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l-GR"/>
              </w:rPr>
            </w:pPr>
            <w:r w:rsidRPr="001E5B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l-GR"/>
              </w:rPr>
              <w:t>Α.Μ.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B6A" w:rsidRPr="001E5B6A" w:rsidRDefault="001E5B6A" w:rsidP="001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l-GR"/>
              </w:rPr>
            </w:pPr>
            <w:r w:rsidRPr="001E5B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l-GR"/>
              </w:rPr>
              <w:t>ΣΥΝΟΛΟ ΜΟΡΙΩΝ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B6A" w:rsidRPr="001E5B6A" w:rsidRDefault="001E5B6A" w:rsidP="001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l-GR"/>
              </w:rPr>
            </w:pPr>
            <w:r w:rsidRPr="001E5B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l-GR"/>
              </w:rPr>
              <w:t>ΠΑΝΕΠΙΣΤΗΜΙΟ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B6A" w:rsidRPr="001E5B6A" w:rsidRDefault="001E5B6A" w:rsidP="001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l-GR"/>
              </w:rPr>
            </w:pPr>
            <w:r w:rsidRPr="001E5B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l-GR"/>
              </w:rPr>
              <w:t>ΠΑΡΑΤΗΡΗΣΕΙΣ</w:t>
            </w:r>
          </w:p>
        </w:tc>
      </w:tr>
      <w:bookmarkEnd w:id="0"/>
      <w:tr w:rsidR="001E5B6A" w:rsidRPr="001E5B6A" w:rsidTr="001E5B6A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B6A" w:rsidRPr="001E5B6A" w:rsidRDefault="001E5B6A" w:rsidP="001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1E5B6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B6A" w:rsidRPr="001E5B6A" w:rsidRDefault="001E5B6A" w:rsidP="001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1E5B6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Ξ2020010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B6A" w:rsidRPr="001E5B6A" w:rsidRDefault="001E5B6A" w:rsidP="001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1E5B6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156,99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B6A" w:rsidRPr="001E5B6A" w:rsidRDefault="001E5B6A" w:rsidP="001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1E5B6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XXXXXXXXXXXXX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B6A" w:rsidRPr="001E5B6A" w:rsidRDefault="001E5B6A" w:rsidP="001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1E5B6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ΑΠΟΡΡΙΠΤΕΤΑΙ ΛΟΓΩ ΠΡΟΘΕΣΜΙΩΝ ΤΩΝ ΙΔΡΥΜΑΤΩΝ ΥΠΟΔΟΧΗΣ</w:t>
            </w:r>
          </w:p>
        </w:tc>
      </w:tr>
    </w:tbl>
    <w:p w:rsidR="00DA55A5" w:rsidRDefault="00DA55A5"/>
    <w:sectPr w:rsidR="00DA55A5" w:rsidSect="001E5B6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B6A"/>
    <w:rsid w:val="001E5B6A"/>
    <w:rsid w:val="00DA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8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aggel</dc:creator>
  <cp:lastModifiedBy>aggel</cp:lastModifiedBy>
  <cp:revision>1</cp:revision>
  <dcterms:created xsi:type="dcterms:W3CDTF">2022-04-18T20:26:00Z</dcterms:created>
  <dcterms:modified xsi:type="dcterms:W3CDTF">2022-04-18T20:31:00Z</dcterms:modified>
</cp:coreProperties>
</file>