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99" w:type="dxa"/>
        <w:tblInd w:w="-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6"/>
        <w:gridCol w:w="2459"/>
        <w:gridCol w:w="2077"/>
        <w:gridCol w:w="2077"/>
      </w:tblGrid>
      <w:tr w:rsidR="00F007CC" w:rsidRPr="001A6C83" w:rsidTr="00F007CC">
        <w:trPr>
          <w:trHeight w:val="300"/>
        </w:trPr>
        <w:tc>
          <w:tcPr>
            <w:tcW w:w="3286" w:type="dxa"/>
            <w:shd w:val="clear" w:color="auto" w:fill="D9D9D9" w:themeFill="background1" w:themeFillShade="D9"/>
            <w:noWrap/>
            <w:vAlign w:val="bottom"/>
          </w:tcPr>
          <w:p w:rsidR="00F007CC" w:rsidRPr="001A6C83" w:rsidRDefault="00F007CC" w:rsidP="009261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A6C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  <w:r w:rsidRPr="00550F0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</w:t>
            </w:r>
            <w:r w:rsidRPr="001A6C8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’ ΕΞΑΜΗΝΟ</w:t>
            </w:r>
            <w:r w:rsidRPr="00550F0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ΤΦΠ</w:t>
            </w:r>
          </w:p>
        </w:tc>
        <w:tc>
          <w:tcPr>
            <w:tcW w:w="2459" w:type="dxa"/>
            <w:shd w:val="clear" w:color="auto" w:fill="D9D9D9" w:themeFill="background1" w:themeFillShade="D9"/>
            <w:noWrap/>
            <w:vAlign w:val="bottom"/>
          </w:tcPr>
          <w:p w:rsidR="00F007CC" w:rsidRPr="001A6C83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50F09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ΣΥΝΔΙΔΑΣΚΑΛΙΑ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F007CC" w:rsidRPr="00550F09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ΔΙΔΑΣΚΑΛΙΑ ΧΕΙΜΕΡΙΝΟ/ΕΑΡΙΝΟ 2022-2023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F007CC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ΕΞΕΤΑΣΗ</w:t>
            </w:r>
          </w:p>
          <w:p w:rsidR="00F007CC" w:rsidRDefault="00F007CC" w:rsidP="007600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ΧΕΙΜΕΡΙΝΟ/ΕΑΡΙΝΟ 2022-2023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5076B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E5076B">
              <w:rPr>
                <w:rFonts w:ascii="Calibri" w:eastAsia="Times New Roman" w:hAnsi="Calibri" w:cs="Times New Roman"/>
                <w:highlight w:val="yellow"/>
              </w:rPr>
              <w:t xml:space="preserve">ΓΕΝΙΚΗ ΧΗΜΕΙΑ 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«Γενική Χημεία»,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5076B" w:rsidRDefault="00F007CC" w:rsidP="001A6C83">
            <w:pPr>
              <w:rPr>
                <w:rFonts w:ascii="Calibri" w:eastAsia="Times New Roman" w:hAnsi="Calibri" w:cs="Times New Roman"/>
                <w:highlight w:val="yellow"/>
              </w:rPr>
            </w:pPr>
            <w:r w:rsidRPr="00E5076B">
              <w:rPr>
                <w:rFonts w:ascii="Calibri" w:eastAsia="Times New Roman" w:hAnsi="Calibri" w:cs="Times New Roman"/>
                <w:highlight w:val="yellow"/>
              </w:rPr>
              <w:t>ΜΑΘΗΜΑΤΙΚΑ Ι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«Μαθηματικά Ι»,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5076B" w:rsidRDefault="00F007CC">
            <w:pPr>
              <w:rPr>
                <w:highlight w:val="yellow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5076B" w:rsidRDefault="00F007CC" w:rsidP="001A6C83">
            <w:pPr>
              <w:rPr>
                <w:rFonts w:ascii="Calibri" w:eastAsia="Times New Roman" w:hAnsi="Calibri" w:cs="Times New Roman"/>
                <w:highlight w:val="green"/>
              </w:rPr>
            </w:pPr>
            <w:r w:rsidRPr="00E5076B">
              <w:rPr>
                <w:rFonts w:ascii="Calibri" w:eastAsia="Times New Roman" w:hAnsi="Calibri" w:cs="Times New Roman"/>
                <w:highlight w:val="green"/>
              </w:rPr>
              <w:t>ΕΠΙΣΤΗΜΟΝΙΚΟ ΛΟΓΙΣΜΙΚΟ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«Επιστημονικό Λογισμικό»,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5076B" w:rsidRDefault="00F007CC" w:rsidP="00550F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E5076B" w:rsidRDefault="00F007CC">
            <w:pPr>
              <w:rPr>
                <w:highlight w:val="green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5076B" w:rsidRDefault="00F007CC" w:rsidP="001A6C83">
            <w:pPr>
              <w:rPr>
                <w:rFonts w:ascii="Calibri" w:eastAsia="Times New Roman" w:hAnsi="Calibri" w:cs="Times New Roman"/>
                <w:highlight w:val="green"/>
              </w:rPr>
            </w:pPr>
            <w:r w:rsidRPr="00E5076B">
              <w:rPr>
                <w:rFonts w:ascii="Calibri" w:eastAsia="Times New Roman" w:hAnsi="Calibri" w:cs="Times New Roman"/>
                <w:highlight w:val="green"/>
              </w:rPr>
              <w:t>ΓΕΝΙΚΗ ΟΙΚΟΛΟΓΙΑ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«Γενική Οικολογία»,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E5076B" w:rsidRDefault="00F007CC">
            <w:pPr>
              <w:rPr>
                <w:highlight w:val="green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5076B" w:rsidRDefault="00F007CC" w:rsidP="001A6C83">
            <w:pPr>
              <w:rPr>
                <w:rFonts w:ascii="Calibri" w:eastAsia="Times New Roman" w:hAnsi="Calibri" w:cs="Times New Roman"/>
                <w:highlight w:val="yellow"/>
              </w:rPr>
            </w:pPr>
            <w:r w:rsidRPr="00E5076B">
              <w:rPr>
                <w:rFonts w:ascii="Calibri" w:eastAsia="Times New Roman" w:hAnsi="Calibri" w:cs="Times New Roman"/>
                <w:highlight w:val="yellow"/>
              </w:rPr>
              <w:t>ΟΙΚΟΝΟΜΙΚΗ ΠΕΡΙΒΑΛΛΟΝΤΟΣ &amp; ΦΥΣΙΚΩΝ ΠΟΡΩΝ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Παρακολούθηση του μαθήματος «</w:t>
            </w: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val="en-US" w:eastAsia="el-GR"/>
              </w:rPr>
              <w:t>O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ικονομία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 και Περιβάλλον Ι»,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5076B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5076B" w:rsidRDefault="00F007CC">
            <w:pPr>
              <w:rPr>
                <w:highlight w:val="yellow"/>
              </w:rPr>
            </w:pPr>
            <w:r w:rsidRPr="00E5076B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Β’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F369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EF3691">
              <w:rPr>
                <w:rFonts w:ascii="Calibri" w:eastAsia="Times New Roman" w:hAnsi="Calibri" w:cs="Times New Roman"/>
                <w:highlight w:val="green"/>
              </w:rPr>
              <w:t>ΜΑΘΗΜΑΤΙΚΑ ΙΙ &amp; ΣΤΑΤΙΣΤΙΚΗ</w:t>
            </w:r>
          </w:p>
        </w:tc>
        <w:tc>
          <w:tcPr>
            <w:tcW w:w="2459" w:type="dxa"/>
            <w:noWrap/>
            <w:vAlign w:val="bottom"/>
          </w:tcPr>
          <w:p w:rsidR="00F007CC" w:rsidRPr="00EF3691" w:rsidRDefault="00F007CC" w:rsidP="001A6C83">
            <w:pPr>
              <w:jc w:val="both"/>
              <w:rPr>
                <w:rFonts w:ascii="Calibri" w:eastAsia="Times New Roman" w:hAnsi="Calibri" w:cs="Times New Roman"/>
                <w:highlight w:val="green"/>
              </w:rPr>
            </w:pPr>
            <w:r w:rsidRPr="00EF3691">
              <w:rPr>
                <w:rFonts w:ascii="Calibri" w:eastAsia="Times New Roman" w:hAnsi="Calibri" w:cs="Times New Roman"/>
                <w:highlight w:val="green"/>
              </w:rPr>
              <w:t>Παρακολούθηση μαθημάτων</w:t>
            </w:r>
            <w:r w:rsidRPr="00EF3691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 xml:space="preserve"> «Μαθηματικά ΙΙ» και «Στατιστική» του </w:t>
            </w:r>
            <w:proofErr w:type="spellStart"/>
            <w:r w:rsidRPr="00EF3691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>πανεπιστ</w:t>
            </w:r>
            <w:proofErr w:type="spellEnd"/>
            <w:r w:rsidRPr="00EF3691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 xml:space="preserve">. </w:t>
            </w:r>
            <w:proofErr w:type="spellStart"/>
            <w:r w:rsidRPr="00EF3691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>π.σ</w:t>
            </w:r>
            <w:proofErr w:type="spellEnd"/>
            <w:r w:rsidRPr="00EF3691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>.</w:t>
            </w:r>
          </w:p>
          <w:p w:rsidR="00F007CC" w:rsidRPr="00EF369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el-GR"/>
              </w:rPr>
            </w:pPr>
          </w:p>
        </w:tc>
        <w:tc>
          <w:tcPr>
            <w:tcW w:w="2077" w:type="dxa"/>
          </w:tcPr>
          <w:p w:rsidR="00F007CC" w:rsidRPr="00EF3691" w:rsidRDefault="00F007CC" w:rsidP="00E5076B">
            <w:pPr>
              <w:spacing w:after="0" w:line="240" w:lineRule="auto"/>
              <w:rPr>
                <w:rFonts w:ascii="Calibri" w:eastAsia="Times New Roman" w:hAnsi="Calibri" w:cs="Calibri"/>
                <w:highlight w:val="green"/>
                <w:lang w:eastAsia="el-GR"/>
              </w:rPr>
            </w:pPr>
            <w:r w:rsidRPr="00EF3691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ΔΙΔΑΣΚΑΛΙΑ ΤΟ </w:t>
            </w:r>
            <w:r w:rsidR="00E5076B" w:rsidRPr="00EF3691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ΕΑΡΙΝΟ</w:t>
            </w:r>
            <w:r w:rsidRPr="00EF3691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 ΤΟΥ 2022-23</w:t>
            </w:r>
          </w:p>
        </w:tc>
        <w:tc>
          <w:tcPr>
            <w:tcW w:w="2077" w:type="dxa"/>
          </w:tcPr>
          <w:p w:rsidR="00F007CC" w:rsidRPr="00EF3691" w:rsidRDefault="00F007CC">
            <w:pPr>
              <w:rPr>
                <w:highlight w:val="green"/>
              </w:rPr>
            </w:pPr>
            <w:r w:rsidRPr="00EF3691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vAlign w:val="center"/>
            <w:hideMark/>
          </w:tcPr>
          <w:p w:rsidR="00F007CC" w:rsidRPr="00EF3691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EF3691">
              <w:rPr>
                <w:rFonts w:ascii="Calibri" w:eastAsia="Times New Roman" w:hAnsi="Calibri" w:cs="Times New Roman"/>
                <w:highlight w:val="yellow"/>
              </w:rPr>
              <w:t>ΧΗΜΕΙΑ ΠΕΡΙΒΑΛΛΟΝΤΟΣ</w:t>
            </w:r>
          </w:p>
        </w:tc>
        <w:tc>
          <w:tcPr>
            <w:tcW w:w="2459" w:type="dxa"/>
            <w:vAlign w:val="bottom"/>
            <w:hideMark/>
          </w:tcPr>
          <w:p w:rsidR="00F007CC" w:rsidRPr="00EF369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EF3691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Παρακολούθηση του μαθήματος «Εισαγωγή στη Χημεία Περιβάλλοντος», </w:t>
            </w:r>
            <w:proofErr w:type="spellStart"/>
            <w:r w:rsidRPr="00EF3691">
              <w:rPr>
                <w:rFonts w:ascii="Calibri" w:eastAsia="Times New Roman" w:hAnsi="Calibri" w:cs="Calibri"/>
                <w:highlight w:val="yellow"/>
                <w:lang w:eastAsia="el-GR"/>
              </w:rPr>
              <w:t>πανεπ</w:t>
            </w:r>
            <w:proofErr w:type="spellEnd"/>
            <w:r w:rsidRPr="00EF3691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. </w:t>
            </w:r>
            <w:proofErr w:type="spellStart"/>
            <w:r w:rsidRPr="00EF3691">
              <w:rPr>
                <w:rFonts w:ascii="Calibri" w:eastAsia="Times New Roman" w:hAnsi="Calibri" w:cs="Calibri"/>
                <w:highlight w:val="yellow"/>
                <w:lang w:eastAsia="el-GR"/>
              </w:rPr>
              <w:t>π.σ</w:t>
            </w:r>
            <w:proofErr w:type="spellEnd"/>
            <w:r w:rsidRPr="00EF3691">
              <w:rPr>
                <w:rFonts w:ascii="Calibri" w:eastAsia="Times New Roman" w:hAnsi="Calibri" w:cs="Calibri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F3691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EF3691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F3691" w:rsidRDefault="00F007CC">
            <w:pPr>
              <w:rPr>
                <w:highlight w:val="yellow"/>
              </w:rPr>
            </w:pPr>
            <w:r w:rsidRPr="00EF3691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ED5633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D5633">
              <w:rPr>
                <w:rFonts w:ascii="Calibri" w:eastAsia="Times New Roman" w:hAnsi="Calibri" w:cs="Times New Roman"/>
              </w:rPr>
              <w:t>ΦΥΣΙΚΗ Ι</w:t>
            </w:r>
          </w:p>
        </w:tc>
        <w:tc>
          <w:tcPr>
            <w:tcW w:w="2459" w:type="dxa"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134E39">
              <w:rPr>
                <w:rFonts w:ascii="Calibri" w:eastAsia="Times New Roman" w:hAnsi="Calibri" w:cs="Calibri"/>
                <w:highlight w:val="green"/>
                <w:lang w:eastAsia="el-GR"/>
              </w:rPr>
              <w:t xml:space="preserve">Παρακολούθηση του θεωρητικού μαθήματος  της «Φυσικής Ι», </w:t>
            </w:r>
            <w:proofErr w:type="spellStart"/>
            <w:r w:rsidRPr="00134E39">
              <w:rPr>
                <w:rFonts w:ascii="Calibri" w:eastAsia="Times New Roman" w:hAnsi="Calibri" w:cs="Calibri"/>
                <w:highlight w:val="green"/>
                <w:lang w:eastAsia="el-GR"/>
              </w:rPr>
              <w:t>πανεπ</w:t>
            </w:r>
            <w:proofErr w:type="spellEnd"/>
            <w:r w:rsidRPr="00134E39">
              <w:rPr>
                <w:rFonts w:ascii="Calibri" w:eastAsia="Times New Roman" w:hAnsi="Calibri" w:cs="Calibri"/>
                <w:highlight w:val="green"/>
                <w:lang w:eastAsia="el-GR"/>
              </w:rPr>
              <w:t xml:space="preserve">. </w:t>
            </w:r>
            <w:proofErr w:type="spellStart"/>
            <w:r w:rsidRPr="00134E39">
              <w:rPr>
                <w:rFonts w:ascii="Calibri" w:eastAsia="Times New Roman" w:hAnsi="Calibri" w:cs="Calibri"/>
                <w:highlight w:val="green"/>
                <w:lang w:eastAsia="el-GR"/>
              </w:rPr>
              <w:t>π.σ</w:t>
            </w:r>
            <w:proofErr w:type="spellEnd"/>
            <w:r w:rsidRPr="00134E39">
              <w:rPr>
                <w:rFonts w:ascii="Calibri" w:eastAsia="Times New Roman" w:hAnsi="Calibri" w:cs="Calibri"/>
                <w:highlight w:val="green"/>
                <w:lang w:eastAsia="el-GR"/>
              </w:rPr>
              <w:t>.</w:t>
            </w:r>
            <w:r w:rsidRPr="00ED5633">
              <w:rPr>
                <w:rFonts w:ascii="Calibri" w:eastAsia="Times New Roman" w:hAnsi="Calibri" w:cs="Calibri"/>
                <w:lang w:eastAsia="el-GR"/>
              </w:rPr>
              <w:t xml:space="preserve"> &amp; </w:t>
            </w:r>
            <w:r w:rsidRPr="00134E39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του εργαστηριακού μαθήματος της «Φυσικής ΙΙ» του </w:t>
            </w:r>
            <w:proofErr w:type="spellStart"/>
            <w:r w:rsidRPr="00134E39">
              <w:rPr>
                <w:rFonts w:ascii="Calibri" w:eastAsia="Times New Roman" w:hAnsi="Calibri" w:cs="Calibri"/>
                <w:highlight w:val="yellow"/>
                <w:lang w:eastAsia="el-GR"/>
              </w:rPr>
              <w:t>πανεπ</w:t>
            </w:r>
            <w:proofErr w:type="spellEnd"/>
            <w:r w:rsidRPr="00134E39">
              <w:rPr>
                <w:rFonts w:ascii="Calibri" w:eastAsia="Times New Roman" w:hAnsi="Calibri" w:cs="Calibri"/>
                <w:highlight w:val="yellow"/>
                <w:lang w:eastAsia="el-GR"/>
              </w:rPr>
              <w:t>. π. σ.</w:t>
            </w:r>
          </w:p>
        </w:tc>
        <w:tc>
          <w:tcPr>
            <w:tcW w:w="2077" w:type="dxa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34E39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ΤΟΥ ΕΡΓΑΣΤΗΡΙΟΥ ΤΟ ΧΕΙΜ ΕΞΑΜΗΝΟ</w:t>
            </w:r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</w:p>
          <w:p w:rsidR="00F007CC" w:rsidRPr="00134E39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134E39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ΚΑΙ ΤΗΣ ΘΕΩΡΙΑΣ ΤΟ ΕΑΡΙΝΟ ΕΞΑΜΗΝΟ</w:t>
            </w:r>
          </w:p>
          <w:p w:rsidR="00F007CC" w:rsidRPr="00ED5633" w:rsidRDefault="00F007CC" w:rsidP="00550F09">
            <w:pPr>
              <w:spacing w:after="0" w:line="240" w:lineRule="auto"/>
              <w:rPr>
                <w:rFonts w:ascii="Calibri" w:eastAsia="Times New Roman" w:hAnsi="Calibri" w:cs="Calibri"/>
                <w:lang w:eastAsia="el-GR"/>
              </w:rPr>
            </w:pPr>
            <w:r w:rsidRPr="00134E39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ΤΟ ΧΕΑΡΙΝΟ ΤΟΥ 2022-23</w:t>
            </w:r>
          </w:p>
        </w:tc>
        <w:tc>
          <w:tcPr>
            <w:tcW w:w="2077" w:type="dxa"/>
          </w:tcPr>
          <w:p w:rsidR="00F007CC" w:rsidRPr="00ED5633" w:rsidRDefault="00F007CC"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51F26" w:rsidRDefault="00F007CC" w:rsidP="001A6C83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highlight w:val="yellow"/>
              </w:rPr>
            </w:pPr>
            <w:r w:rsidRPr="00751F26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ΒΑΣΕΙΣ ΠΕΡΙΒΑΛΛΟΝΤΙΚΩΝ </w:t>
            </w:r>
            <w:r w:rsidRPr="00751F26">
              <w:rPr>
                <w:rFonts w:ascii="Calibri" w:eastAsia="Times New Roman" w:hAnsi="Calibri" w:cs="Times New Roman"/>
                <w:color w:val="000000"/>
                <w:highlight w:val="yellow"/>
              </w:rPr>
              <w:lastRenderedPageBreak/>
              <w:t>ΔΕΔΟΜΕΝΩΝ</w:t>
            </w:r>
          </w:p>
        </w:tc>
        <w:tc>
          <w:tcPr>
            <w:tcW w:w="2459" w:type="dxa"/>
            <w:vAlign w:val="bottom"/>
            <w:hideMark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lastRenderedPageBreak/>
              <w:t xml:space="preserve">Παρακολούθηση του </w:t>
            </w: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lastRenderedPageBreak/>
              <w:t xml:space="preserve">μαθήματος «Βάσεις Δεδομένων»,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lastRenderedPageBreak/>
              <w:t xml:space="preserve">ΔΙΔΑΣΚΑΛΙΑ ΤΟ </w:t>
            </w: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lastRenderedPageBreak/>
              <w:t>ΧΕΙΜΕΡΙΝΟ ΤΟΥ 2022-23</w:t>
            </w:r>
          </w:p>
        </w:tc>
        <w:tc>
          <w:tcPr>
            <w:tcW w:w="2077" w:type="dxa"/>
          </w:tcPr>
          <w:p w:rsidR="00F007CC" w:rsidRPr="00751F26" w:rsidRDefault="00F007CC">
            <w:pPr>
              <w:rPr>
                <w:highlight w:val="yellow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lastRenderedPageBreak/>
              <w:t xml:space="preserve">ΕΞΕΤΑΣΗ &amp; ΤΟ </w:t>
            </w: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lastRenderedPageBreak/>
              <w:t>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51F2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751F26">
              <w:rPr>
                <w:rFonts w:ascii="Calibri" w:eastAsia="Times New Roman" w:hAnsi="Calibri" w:cs="Times New Roman"/>
                <w:highlight w:val="yellow"/>
              </w:rPr>
              <w:lastRenderedPageBreak/>
              <w:t>ΑΡΧΕΣ ΕΠΙΣΤΗΜΗΣ ΠΕΡΙΒΑΛΛΟΝΤΟΣ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«Αρχές Επιστήμης Περιβάλλοντος»,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751F26" w:rsidRDefault="00F007CC">
            <w:pPr>
              <w:rPr>
                <w:highlight w:val="yellow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51F2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751F26">
              <w:rPr>
                <w:rFonts w:ascii="Calibri" w:eastAsia="Times New Roman" w:hAnsi="Calibri" w:cs="Times New Roman"/>
                <w:highlight w:val="yellow"/>
              </w:rPr>
              <w:t>ΠΕΡΙΒΑΛΛΟΝΤΙΚΗ ΒΙΟΛΟΓΙΑ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«Βιολογία»,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751F26" w:rsidRDefault="00F007CC">
            <w:pPr>
              <w:rPr>
                <w:highlight w:val="yellow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Γ’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vAlign w:val="center"/>
            <w:hideMark/>
          </w:tcPr>
          <w:p w:rsidR="00F007CC" w:rsidRPr="00751F2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751F26">
              <w:rPr>
                <w:rFonts w:ascii="Calibri" w:eastAsia="Times New Roman" w:hAnsi="Calibri" w:cs="Times New Roman"/>
                <w:highlight w:val="green"/>
              </w:rPr>
              <w:t>ΜΕΘΟΔΟΙ ΠΑΡΑΚΟΛΟΥΘΗΣΗΣ ΠΟΙΟΤΗΤΑΣ ΠΕΡΙΒΑΛΛΟΝΤΟΣ</w:t>
            </w:r>
          </w:p>
        </w:tc>
        <w:tc>
          <w:tcPr>
            <w:tcW w:w="2459" w:type="dxa"/>
            <w:vAlign w:val="bottom"/>
            <w:hideMark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«Περιβαλλοντική Ανάλυση»,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51F2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751F26" w:rsidRDefault="00F007CC">
            <w:pPr>
              <w:rPr>
                <w:highlight w:val="green"/>
                <w:lang w:val="en-US"/>
              </w:rPr>
            </w:pPr>
            <w:r w:rsidRPr="00751F2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07ABA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cyan"/>
              </w:rPr>
            </w:pPr>
            <w:r w:rsidRPr="00707ABA">
              <w:rPr>
                <w:rFonts w:ascii="Calibri" w:eastAsia="Times New Roman" w:hAnsi="Calibri" w:cs="Times New Roman"/>
                <w:highlight w:val="cyan"/>
              </w:rPr>
              <w:t>ΗΛΕΚΤΡΙΚΗ ΙΣΧΥΣ-ΠΜΔ</w:t>
            </w:r>
          </w:p>
        </w:tc>
        <w:tc>
          <w:tcPr>
            <w:tcW w:w="2459" w:type="dxa"/>
            <w:vAlign w:val="bottom"/>
            <w:hideMark/>
          </w:tcPr>
          <w:p w:rsidR="00F007CC" w:rsidRPr="00707ABA" w:rsidRDefault="00162BC6" w:rsidP="001A6C83">
            <w:pPr>
              <w:jc w:val="both"/>
              <w:rPr>
                <w:rFonts w:ascii="Calibri" w:eastAsia="Times New Roman" w:hAnsi="Calibri" w:cs="Times New Roman"/>
                <w:highlight w:val="cyan"/>
              </w:rPr>
            </w:pPr>
            <w:r w:rsidRPr="00707ABA">
              <w:rPr>
                <w:rFonts w:ascii="Calibri" w:eastAsia="Times New Roman" w:hAnsi="Calibri" w:cs="Times New Roman"/>
                <w:highlight w:val="cyan"/>
              </w:rPr>
              <w:t>ΔΕΝ ΔΙΔΑΣΚΕΤΑΙ ΠΛΕΟΝ, ΕΞΕΤΑΖΕΤΑΙ ΜΟΝΟ.</w:t>
            </w:r>
          </w:p>
        </w:tc>
        <w:tc>
          <w:tcPr>
            <w:tcW w:w="2077" w:type="dxa"/>
          </w:tcPr>
          <w:p w:rsidR="00F007CC" w:rsidRPr="00707ABA" w:rsidRDefault="00F007CC" w:rsidP="001A6C83">
            <w:pPr>
              <w:jc w:val="both"/>
              <w:rPr>
                <w:rFonts w:ascii="Calibri" w:eastAsia="Times New Roman" w:hAnsi="Calibri" w:cs="Times New Roman"/>
                <w:highlight w:val="cyan"/>
              </w:rPr>
            </w:pPr>
            <w:r w:rsidRPr="00707ABA">
              <w:rPr>
                <w:rFonts w:ascii="Calibri" w:eastAsia="Times New Roman" w:hAnsi="Calibri" w:cs="Times New Roman"/>
                <w:highlight w:val="cyan"/>
              </w:rPr>
              <w:t>ΔΕΝ ΔΙΔΑΣΚΕΤΑΙ ΠΛΕΟΝ, ΕΞΕΤΑΖΕΤΑΙ ΜΟΝΟ.</w:t>
            </w:r>
          </w:p>
        </w:tc>
        <w:tc>
          <w:tcPr>
            <w:tcW w:w="2077" w:type="dxa"/>
          </w:tcPr>
          <w:p w:rsidR="00F007CC" w:rsidRPr="00707ABA" w:rsidRDefault="00F007CC">
            <w:pPr>
              <w:rPr>
                <w:highlight w:val="cyan"/>
              </w:rPr>
            </w:pPr>
            <w:r w:rsidRPr="00707ABA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366A34">
              <w:rPr>
                <w:rFonts w:ascii="Calibri" w:eastAsia="Times New Roman" w:hAnsi="Calibri" w:cs="Times New Roman"/>
                <w:highlight w:val="yellow"/>
              </w:rPr>
              <w:t>ΠΡΟΓΡΑΜΜΑΤΙΣΜΟΣ Η/Υ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Παρακολούθηση του μαθήματος «Προγραμματισμός Ι», </w:t>
            </w:r>
            <w:proofErr w:type="spellStart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yellow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366A34">
              <w:rPr>
                <w:rFonts w:ascii="Calibri" w:eastAsia="Times New Roman" w:hAnsi="Calibri" w:cs="Times New Roman"/>
                <w:highlight w:val="yellow"/>
              </w:rPr>
              <w:t>ΓΕΩΓΡΑΦΙΚΑ ΣΥΣΤΗΜΑΤΑ ΠΛΗΡΟΦΟΡΙΩΝ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Παρακολούθηση του μαθήματος «Γεωγραφικά Συστήματα Πληροφοριών», </w:t>
            </w:r>
            <w:proofErr w:type="spellStart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yellow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366A34">
              <w:rPr>
                <w:rFonts w:ascii="Calibri" w:eastAsia="Times New Roman" w:hAnsi="Calibri" w:cs="Times New Roman"/>
                <w:highlight w:val="yellow"/>
              </w:rPr>
              <w:t>ΦΥΣΙΚΗ ΙΙ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Παρακολούθηση της θεωρίας του μαθήματος «Φυσική ΙΙ», </w:t>
            </w:r>
            <w:proofErr w:type="spellStart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highlight w:val="yellow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yellow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66A34">
              <w:rPr>
                <w:rFonts w:ascii="Calibri" w:eastAsia="Times New Roman" w:hAnsi="Calibri" w:cs="Times New Roman"/>
                <w:highlight w:val="green"/>
              </w:rPr>
              <w:t>ΤΕΧΝΙΚΟ ΣΧΕΔΙΟ - CAD</w:t>
            </w:r>
          </w:p>
        </w:tc>
        <w:tc>
          <w:tcPr>
            <w:tcW w:w="2459" w:type="dxa"/>
            <w:noWrap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highlight w:val="green"/>
              </w:rPr>
            </w:pPr>
            <w:r w:rsidRPr="00366A34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 xml:space="preserve">Παρακολούθηση μόνο της θεωρίας του μαθήματος «Εφαρμογές της Πληροφορικής στο περιβάλλον» του πανεπιστημιακού </w:t>
            </w:r>
            <w:proofErr w:type="spellStart"/>
            <w:r w:rsidRPr="00366A34"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  <w:t>π.σ</w:t>
            </w:r>
            <w:proofErr w:type="spellEnd"/>
          </w:p>
        </w:tc>
        <w:tc>
          <w:tcPr>
            <w:tcW w:w="2077" w:type="dxa"/>
          </w:tcPr>
          <w:p w:rsidR="00F007CC" w:rsidRPr="00366A34" w:rsidRDefault="00F007CC" w:rsidP="001A6C83">
            <w:pPr>
              <w:rPr>
                <w:rFonts w:ascii="Calibri" w:eastAsia="Times New Roman" w:hAnsi="Calibri" w:cs="Calibri"/>
                <w:bCs/>
                <w:highlight w:val="green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 Δ’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D5633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D5633">
              <w:rPr>
                <w:rFonts w:ascii="Calibri" w:eastAsia="Times New Roman" w:hAnsi="Calibri" w:cs="Times New Roman"/>
              </w:rPr>
              <w:t>ANANEΩΣΙΜΕΣ ΠΗΓΕΣ ΕΝΕΡΓΕΙΑΣ Ι (ΗΛΙΑΚΑ-ΑΙΟΛΙΚΑ ΣΥΣΤΗΜΑΤΑ)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Παρακολούθηση του μαθήματος «ΑΠΕ Ι-Ηλιακά-Αιολικά Συστήματα», </w:t>
            </w:r>
            <w:proofErr w:type="spellStart"/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>πανεπ</w:t>
            </w:r>
            <w:proofErr w:type="spellEnd"/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. </w:t>
            </w:r>
            <w:proofErr w:type="spellStart"/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>π.σ</w:t>
            </w:r>
            <w:proofErr w:type="spellEnd"/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D5633" w:rsidRDefault="00F007CC">
            <w:r w:rsidRPr="00ED5633">
              <w:rPr>
                <w:rFonts w:ascii="Calibri" w:eastAsia="Times New Roman" w:hAnsi="Calibri" w:cs="Calibri"/>
                <w:color w:val="000000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66A34">
              <w:rPr>
                <w:rFonts w:ascii="Calibri" w:eastAsia="Times New Roman" w:hAnsi="Calibri" w:cs="Times New Roman"/>
                <w:highlight w:val="green"/>
              </w:rPr>
              <w:t>ΜΗΧΑΝΙΚΗ ΠΕΡΙΒΑΛΛΟΝΤΟΣ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«Μηχανική Περιβάλλοντος»,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66A34">
              <w:rPr>
                <w:rFonts w:ascii="Calibri" w:eastAsia="Times New Roman" w:hAnsi="Calibri" w:cs="Times New Roman"/>
                <w:highlight w:val="green"/>
              </w:rPr>
              <w:t>ΔΙΑΧΕΙΡΙΣΗ ΑΓΡΙΑΣ ΠΑΝΙΔΑΣ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«Βιολογία &amp; Διαχείριση Άγριας Πανίδας»,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66A34">
              <w:rPr>
                <w:rFonts w:ascii="Calibri" w:eastAsia="Times New Roman" w:hAnsi="Calibri" w:cs="Times New Roman"/>
                <w:highlight w:val="green"/>
              </w:rPr>
              <w:t>ΘΕΡΜΟΔΥΝΑΜΙΚΗ ΠΕΡΙΒΑΛΛΟΝΤΟΣ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«Θερμοδυναμική Περιβάλλοντος»,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66A3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66A34">
              <w:rPr>
                <w:rFonts w:ascii="Calibri" w:eastAsia="Times New Roman" w:hAnsi="Calibri" w:cs="Times New Roman"/>
                <w:highlight w:val="green"/>
              </w:rPr>
              <w:t>ΤΗΛΕΠΙΣΚΟΠΗΣΗ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66A3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«Τηλεπισκόπηση»,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66A34" w:rsidRDefault="00F007CC">
            <w:pPr>
              <w:rPr>
                <w:highlight w:val="green"/>
              </w:rPr>
            </w:pPr>
            <w:r w:rsidRPr="00366A34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8F2C53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8F2C53">
              <w:rPr>
                <w:rFonts w:ascii="Calibri" w:eastAsia="Times New Roman" w:hAnsi="Calibri" w:cs="Times New Roman"/>
                <w:highlight w:val="green"/>
              </w:rPr>
              <w:t>ΔΙΑΧΕΙΡΙΣΗ &amp; ΑΠΟΚΑΤΑΣΤΑΣΗ ΧΕΡΣΑΙΩΝ ΟΙΚΟΣΥΣΤΗΜΑΤΩΝ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8F2C5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«Χερσαία Οικοσυστήματα», </w:t>
            </w:r>
            <w:proofErr w:type="spellStart"/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8F2C53" w:rsidRDefault="00F007CC">
            <w:pPr>
              <w:rPr>
                <w:highlight w:val="green"/>
              </w:rPr>
            </w:pPr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8F2C53" w:rsidRDefault="00F007CC">
            <w:pPr>
              <w:rPr>
                <w:highlight w:val="green"/>
              </w:rPr>
            </w:pPr>
            <w:r w:rsidRPr="008F2C53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Ε’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AE4C3E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AE4C3E">
              <w:rPr>
                <w:rFonts w:ascii="Calibri" w:eastAsia="Times New Roman" w:hAnsi="Calibri" w:cs="Times New Roman"/>
                <w:highlight w:val="yellow"/>
              </w:rPr>
              <w:t>ΡΕΥΣΤΟΜΗΧΑΝΙΚΗ ΠΕΡΙΒΑΛΛΟΝΤΟΣ</w:t>
            </w:r>
          </w:p>
        </w:tc>
        <w:tc>
          <w:tcPr>
            <w:tcW w:w="2459" w:type="dxa"/>
            <w:vAlign w:val="bottom"/>
            <w:hideMark/>
          </w:tcPr>
          <w:p w:rsidR="00F007CC" w:rsidRPr="00AE4C3E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Παρακολούθηση του μαθήματος «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Ρευστομηχανική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», 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AE4C3E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AE4C3E" w:rsidRDefault="00F007CC">
            <w:pPr>
              <w:rPr>
                <w:highlight w:val="yellow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AE4C3E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AE4C3E">
              <w:rPr>
                <w:rFonts w:ascii="Calibri" w:eastAsia="Times New Roman" w:hAnsi="Calibri" w:cs="Times New Roman"/>
                <w:highlight w:val="yellow"/>
              </w:rPr>
              <w:t>ΠΕΡΙΒΑΛΛΟΝΤΙΚΗ ΠΟΛΙΤΙΚΗ ΚΑΙ ΝΟΜΟΘΕΣΙΑ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AE4C3E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«Περιβαλλοντική Πολιτική &amp; Νομοθεσία», 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AE4C3E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AE4C3E" w:rsidRDefault="00F007CC">
            <w:pPr>
              <w:rPr>
                <w:highlight w:val="yellow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AE4C3E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AE4C3E">
              <w:rPr>
                <w:rFonts w:ascii="Calibri" w:eastAsia="Times New Roman" w:hAnsi="Calibri" w:cs="Times New Roman"/>
                <w:highlight w:val="yellow"/>
              </w:rPr>
              <w:t>ΕΠΕΞΕΡΓΑΣΙΑ ΥΓΡΩΝ ΑΠΟΒΛΗΤΩΝ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AE4C3E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«Υγρά Απόβλητα», 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AE4C3E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AE4C3E" w:rsidRDefault="00F007CC">
            <w:pPr>
              <w:rPr>
                <w:highlight w:val="yellow"/>
              </w:rPr>
            </w:pPr>
            <w:r w:rsidRPr="00AE4C3E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1C13A4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1C13A4">
              <w:rPr>
                <w:rFonts w:ascii="Calibri" w:eastAsia="Times New Roman" w:hAnsi="Calibri" w:cs="Times New Roman"/>
                <w:highlight w:val="yellow"/>
              </w:rPr>
              <w:lastRenderedPageBreak/>
              <w:t>ΥΔΑΤΙΝΑ ΟΙΚΟΣΥΣΤΗΜΑΤΑ</w:t>
            </w:r>
          </w:p>
        </w:tc>
        <w:tc>
          <w:tcPr>
            <w:tcW w:w="2459" w:type="dxa"/>
            <w:vAlign w:val="bottom"/>
            <w:hideMark/>
          </w:tcPr>
          <w:p w:rsidR="00F007CC" w:rsidRPr="001C13A4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«Υδάτινα Οικοσυστήματα», </w:t>
            </w:r>
            <w:proofErr w:type="spellStart"/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1C13A4" w:rsidRDefault="00F007CC">
            <w:pPr>
              <w:rPr>
                <w:highlight w:val="yellow"/>
              </w:rPr>
            </w:pPr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1C13A4" w:rsidRDefault="00F007CC">
            <w:pPr>
              <w:rPr>
                <w:highlight w:val="yellow"/>
              </w:rPr>
            </w:pPr>
            <w:r w:rsidRPr="001C13A4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A25AF" w:rsidRDefault="00F007CC" w:rsidP="001A6C83">
            <w:pPr>
              <w:rPr>
                <w:rFonts w:ascii="Times" w:eastAsia="Times New Roman" w:hAnsi="Times" w:cs="Times"/>
                <w:sz w:val="24"/>
                <w:szCs w:val="24"/>
                <w:highlight w:val="yellow"/>
              </w:rPr>
            </w:pPr>
            <w:r w:rsidRPr="00EA25AF">
              <w:rPr>
                <w:rFonts w:ascii="Times" w:eastAsia="Times New Roman" w:hAnsi="Times" w:cs="Times"/>
                <w:highlight w:val="yellow"/>
              </w:rPr>
              <w:t>ΠΡΟΤΥΠΑ ΠΟΙΟΤΗΤΑΣ, ΑΞΙΟΛΟΓΗΣΗΣ &amp; ΠΕΡΙΒΑΛΛΟΝΤΙΚΗΣ ΔΙΑΧΕΙΡΙΣΗΣ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A25AF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«Πρότυπα Ποιότητας, Αξιολόγησης &amp; Περιβαλλοντικής Διαχείρισης», </w:t>
            </w:r>
            <w:proofErr w:type="spellStart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A25AF" w:rsidRDefault="00F007CC">
            <w:pPr>
              <w:rPr>
                <w:highlight w:val="yellow"/>
              </w:rPr>
            </w:pPr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A25AF" w:rsidRDefault="00F007CC">
            <w:pPr>
              <w:rPr>
                <w:highlight w:val="yellow"/>
              </w:rPr>
            </w:pPr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EA25AF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EA25AF">
              <w:rPr>
                <w:rFonts w:ascii="Calibri" w:eastAsia="Times New Roman" w:hAnsi="Calibri" w:cs="Times New Roman"/>
                <w:highlight w:val="yellow"/>
              </w:rPr>
              <w:t>ΠΕΡΙΒΑΛΛΟΝΤΙΚΗ ΕΚΠΑΙΔΕΥΣΗ &amp; ΔΙΔΑΚΤΙΚΗ</w:t>
            </w:r>
          </w:p>
        </w:tc>
        <w:tc>
          <w:tcPr>
            <w:tcW w:w="2459" w:type="dxa"/>
            <w:vAlign w:val="bottom"/>
            <w:hideMark/>
          </w:tcPr>
          <w:p w:rsidR="00F007CC" w:rsidRPr="00EA25AF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«Περιβαλλοντική Εκπαίδευση &amp; Επικοινωνία», </w:t>
            </w:r>
            <w:proofErr w:type="spellStart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A25AF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A25AF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A25AF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ΣΤ’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D685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7D6856">
              <w:rPr>
                <w:rFonts w:ascii="Calibri" w:eastAsia="Times New Roman" w:hAnsi="Calibri" w:cs="Times New Roman"/>
                <w:highlight w:val="green"/>
              </w:rPr>
              <w:t>ΕΠΕΞΕΡΓΑΣΙΑ ΣΤΕΡΕΩΝ ΑΠΟΒΛΗΤΩΝ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7D685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«Στερεά Απόβλητα»,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D6856" w:rsidRDefault="00F007CC">
            <w:pPr>
              <w:rPr>
                <w:highlight w:val="green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7D6856" w:rsidRDefault="00F007CC">
            <w:pPr>
              <w:rPr>
                <w:highlight w:val="green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58"/>
        </w:trPr>
        <w:tc>
          <w:tcPr>
            <w:tcW w:w="3286" w:type="dxa"/>
            <w:noWrap/>
            <w:vAlign w:val="center"/>
            <w:hideMark/>
          </w:tcPr>
          <w:p w:rsidR="00F007CC" w:rsidRPr="007D685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cyan"/>
              </w:rPr>
            </w:pPr>
            <w:r w:rsidRPr="007D6856">
              <w:rPr>
                <w:rFonts w:ascii="Calibri" w:eastAsia="Times New Roman" w:hAnsi="Calibri" w:cs="Times New Roman"/>
                <w:highlight w:val="cyan"/>
              </w:rPr>
              <w:t>ΥΔΡΟΛΟΓΙΑ - ΔΙΑΧ/ΣΗ ΥΔΑΤΙΝΩΝ ΠΟΡΩΝ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7D685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 xml:space="preserve">Παρακολούθηση του μαθήματος «Υδρολογία»,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πανεπ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 xml:space="preserve">.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π.σ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.</w:t>
            </w:r>
            <w:r w:rsidR="00162BC6"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 xml:space="preserve">, όμως το τρέχον </w:t>
            </w:r>
            <w:proofErr w:type="spellStart"/>
            <w:r w:rsidR="00162BC6"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ακαδ</w:t>
            </w:r>
            <w:proofErr w:type="spellEnd"/>
            <w:r w:rsidR="00162BC6"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. Έτος 2022-23 δεν διδάσκεται</w:t>
            </w:r>
          </w:p>
        </w:tc>
        <w:tc>
          <w:tcPr>
            <w:tcW w:w="2077" w:type="dxa"/>
          </w:tcPr>
          <w:p w:rsidR="00F007CC" w:rsidRPr="007D6856" w:rsidRDefault="00162BC6" w:rsidP="00162BC6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</w:rPr>
            </w:pPr>
            <w:r w:rsidRPr="007D6856">
              <w:rPr>
                <w:rFonts w:ascii="Calibri" w:eastAsia="Times New Roman" w:hAnsi="Calibri" w:cs="Times New Roman"/>
                <w:highlight w:val="cyan"/>
              </w:rPr>
              <w:t xml:space="preserve">ΔΕΝ ΔΙΔΑΣΚΕΤΑΙ ΤΟ ΤΡΕΧΟΝ ΑΚΑΔ, ΈΤΟΣ 2022-23, ΕΞΕΤΑΖΕΤΑΙ ΜΟΝΟ. </w:t>
            </w:r>
          </w:p>
        </w:tc>
        <w:tc>
          <w:tcPr>
            <w:tcW w:w="2077" w:type="dxa"/>
          </w:tcPr>
          <w:p w:rsidR="00F007CC" w:rsidRPr="007D6856" w:rsidRDefault="00162BC6">
            <w:pPr>
              <w:rPr>
                <w:highlight w:val="cyan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D685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7D6856">
              <w:rPr>
                <w:rFonts w:ascii="Calibri" w:eastAsia="Times New Roman" w:hAnsi="Calibri" w:cs="Times New Roman"/>
                <w:highlight w:val="green"/>
              </w:rPr>
              <w:t>ΜΕΤΕΩΡΟΛΟΓΙΑ - ΚΛΙΜΑΤΟΛΟΓΙΑ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7D685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Παρακολούθηση του μαθήματος «Μετεωρολογία-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Κλιματολογία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»,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D6856" w:rsidRDefault="00F007CC">
            <w:pPr>
              <w:rPr>
                <w:highlight w:val="green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7D6856" w:rsidRDefault="00F007CC">
            <w:pPr>
              <w:rPr>
                <w:highlight w:val="green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7D6856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7D6856">
              <w:rPr>
                <w:rFonts w:ascii="Calibri" w:eastAsia="Times New Roman" w:hAnsi="Calibri" w:cs="Times New Roman"/>
                <w:highlight w:val="green"/>
              </w:rPr>
              <w:t>ΕΠΕΞΕΡΓΑΣΙΑ ΠΟΣΙΜΟΥ ΝΕΡΟΥ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7D685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«Επεξεργασία Πόσιμου Νερού»,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7D6856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7D6856" w:rsidRDefault="00F007CC">
            <w:pPr>
              <w:rPr>
                <w:highlight w:val="green"/>
              </w:rPr>
            </w:pPr>
            <w:r w:rsidRPr="007D6856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45E32" w:rsidRDefault="00F007CC" w:rsidP="001A6C83">
            <w:pPr>
              <w:rPr>
                <w:rFonts w:ascii="Arial" w:eastAsia="Times New Roman" w:hAnsi="Arial" w:cs="Arial"/>
                <w:highlight w:val="yellow"/>
              </w:rPr>
            </w:pPr>
            <w:r w:rsidRPr="00E45E32">
              <w:rPr>
                <w:rFonts w:ascii="Arial" w:eastAsia="Times New Roman" w:hAnsi="Arial" w:cs="Arial"/>
                <w:highlight w:val="yellow"/>
              </w:rPr>
              <w:t>ΟΙΚΟΛΟΓΙΑ ΠΛΗΘΥΣΜΩΝ-ΒΙΟΠΟΙΚΙΛΟΤΗΤΑ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«Οικολογία Πληθυσμών-Βιοποικιλότητα»,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45E32" w:rsidRDefault="00F007CC">
            <w:pPr>
              <w:rPr>
                <w:highlight w:val="yellow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45E32" w:rsidRDefault="00F007CC">
            <w:pPr>
              <w:rPr>
                <w:highlight w:val="yellow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45E32" w:rsidRDefault="00F007CC" w:rsidP="001A6C83">
            <w:pPr>
              <w:rPr>
                <w:rFonts w:ascii="Arial" w:eastAsia="Times New Roman" w:hAnsi="Arial" w:cs="Arial"/>
                <w:highlight w:val="yellow"/>
              </w:rPr>
            </w:pPr>
            <w:r w:rsidRPr="00E45E32">
              <w:rPr>
                <w:rFonts w:ascii="Arial" w:eastAsia="Times New Roman" w:hAnsi="Arial" w:cs="Arial"/>
                <w:highlight w:val="yellow"/>
              </w:rPr>
              <w:t>ΑΝΑΝΕΩΣΙΜΕΣ ΠΗΓΕΣ ΕΝΕΡΓΕΙΑΣ ΙΙ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«ΑΠΕ ΙΙ»,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45E32" w:rsidRDefault="00F007CC">
            <w:pPr>
              <w:rPr>
                <w:highlight w:val="yellow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E45E32" w:rsidRDefault="00F007CC">
            <w:pPr>
              <w:rPr>
                <w:highlight w:val="yellow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45E32" w:rsidRDefault="00F007CC" w:rsidP="001A6C83">
            <w:pPr>
              <w:rPr>
                <w:rFonts w:ascii="Arial" w:eastAsia="Times New Roman" w:hAnsi="Arial" w:cs="Arial"/>
                <w:highlight w:val="cyan"/>
              </w:rPr>
            </w:pPr>
            <w:r w:rsidRPr="00E45E32">
              <w:rPr>
                <w:rFonts w:ascii="Arial" w:eastAsia="Times New Roman" w:hAnsi="Arial" w:cs="Arial"/>
                <w:highlight w:val="cyan"/>
              </w:rPr>
              <w:lastRenderedPageBreak/>
              <w:t>ΧΩΡΟΤΑΞΙΚΟΣ ΣΧΕΔΙΑΣΜΟΣ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</w:pPr>
          </w:p>
        </w:tc>
        <w:tc>
          <w:tcPr>
            <w:tcW w:w="2077" w:type="dxa"/>
          </w:tcPr>
          <w:p w:rsidR="00B97FFC" w:rsidRPr="00E45E32" w:rsidRDefault="00F007CC" w:rsidP="00F007CC">
            <w:pPr>
              <w:spacing w:after="0" w:line="240" w:lineRule="auto"/>
              <w:rPr>
                <w:rFonts w:ascii="Calibri" w:eastAsia="Times New Roman" w:hAnsi="Calibri" w:cs="Times New Roman"/>
                <w:highlight w:val="cyan"/>
              </w:rPr>
            </w:pPr>
            <w:r w:rsidRPr="00E45E32">
              <w:rPr>
                <w:rFonts w:ascii="Calibri" w:eastAsia="Times New Roman" w:hAnsi="Calibri" w:cs="Times New Roman"/>
                <w:highlight w:val="cyan"/>
              </w:rPr>
              <w:t xml:space="preserve">ΔΕΝ ΔΙΔΑΣΚΕΤΑΙ ΠΛΕΟΝ, ΕΞΕΤΑΖΕΤΑΙ ΜΟΝΟ. </w:t>
            </w:r>
          </w:p>
          <w:p w:rsidR="00F007CC" w:rsidRPr="00E45E32" w:rsidRDefault="00F007CC" w:rsidP="00B97F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</w:pPr>
            <w:r w:rsidRPr="00E45E32">
              <w:rPr>
                <w:rFonts w:ascii="Calibri" w:eastAsia="Times New Roman" w:hAnsi="Calibri" w:cs="Times New Roman"/>
                <w:highlight w:val="cyan"/>
              </w:rPr>
              <w:t xml:space="preserve">ΚΑΘΩΣ ΕΙΝΑΙ ΕΥ, </w:t>
            </w:r>
            <w:r w:rsidR="00B97FFC" w:rsidRPr="00E45E32">
              <w:rPr>
                <w:rFonts w:ascii="Calibri" w:eastAsia="Times New Roman" w:hAnsi="Calibri" w:cs="Times New Roman"/>
                <w:highlight w:val="cyan"/>
              </w:rPr>
              <w:t xml:space="preserve">ΟΙ ΦΟΙΤΗΤΕΣ ΤΕΙ ΜΠΟΡΟΥΝ ΝΑ </w:t>
            </w:r>
            <w:r w:rsidRPr="00E45E32">
              <w:rPr>
                <w:rFonts w:ascii="Calibri" w:eastAsia="Times New Roman" w:hAnsi="Calibri" w:cs="Times New Roman"/>
                <w:highlight w:val="cyan"/>
              </w:rPr>
              <w:t>ΕΠΙΛΕΓΟΥΝ ΤΟ ΑΠΕ ΙΙ.</w:t>
            </w:r>
          </w:p>
        </w:tc>
        <w:tc>
          <w:tcPr>
            <w:tcW w:w="2077" w:type="dxa"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cya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shd w:val="clear" w:color="auto" w:fill="D8D8D8"/>
            <w:noWrap/>
            <w:vAlign w:val="bottom"/>
            <w:hideMark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ED5633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Ζ’ ΕΞΑΜΗΝΟ</w:t>
            </w:r>
          </w:p>
        </w:tc>
        <w:tc>
          <w:tcPr>
            <w:tcW w:w="2459" w:type="dxa"/>
            <w:shd w:val="clear" w:color="auto" w:fill="D8D8D8"/>
            <w:noWrap/>
            <w:vAlign w:val="bottom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077" w:type="dxa"/>
            <w:shd w:val="clear" w:color="auto" w:fill="D8D8D8"/>
          </w:tcPr>
          <w:p w:rsidR="00F007CC" w:rsidRPr="00ED5633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F007CC" w:rsidRPr="00ED5633" w:rsidTr="00F007CC">
        <w:trPr>
          <w:trHeight w:val="600"/>
        </w:trPr>
        <w:tc>
          <w:tcPr>
            <w:tcW w:w="3286" w:type="dxa"/>
            <w:vAlign w:val="center"/>
            <w:hideMark/>
          </w:tcPr>
          <w:p w:rsidR="00F007CC" w:rsidRPr="00E45E32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E45E32">
              <w:rPr>
                <w:rFonts w:ascii="Calibri" w:eastAsia="Times New Roman" w:hAnsi="Calibri" w:cs="Times New Roman"/>
                <w:highlight w:val="green"/>
              </w:rPr>
              <w:t>ΜΕΛΕΤΕΣ ΠΕΡΙΒΑΛΛΟΝΤΙΚΩΝ ΕΠΙΠΤΩΣΕΩΝ</w:t>
            </w:r>
          </w:p>
        </w:tc>
        <w:tc>
          <w:tcPr>
            <w:tcW w:w="2459" w:type="dxa"/>
            <w:vAlign w:val="bottom"/>
            <w:hideMark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«Μελέτες Περιβαλλοντικών Επιπτώσεων»,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E45E32" w:rsidRDefault="00F007CC">
            <w:pPr>
              <w:rPr>
                <w:highlight w:val="green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E45E32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E45E32">
              <w:rPr>
                <w:rFonts w:ascii="Calibri" w:eastAsia="Times New Roman" w:hAnsi="Calibri" w:cs="Times New Roman"/>
                <w:highlight w:val="yellow"/>
              </w:rPr>
              <w:t>ΔΙΑΧΕΙΡΙΣΗ ΠΡΟΣΤΑΤΕΥΟΜΕΝΩΝ ΠΕΡΙΟΧΩΝ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«Διαχείριση Προστατευόμενων ειδών &amp; περιοχών»,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E45E32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3D0107" w:rsidRDefault="00F007CC">
            <w:pPr>
              <w:rPr>
                <w:highlight w:val="yellow"/>
              </w:rPr>
            </w:pPr>
            <w:r w:rsidRPr="00E45E32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D0107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D0107">
              <w:rPr>
                <w:rFonts w:ascii="Calibri" w:eastAsia="Times New Roman" w:hAnsi="Calibri" w:cs="Times New Roman"/>
                <w:highlight w:val="green"/>
              </w:rPr>
              <w:t>ΑΕΡΙΑ ΡΥΠΑΝΣΗ-ΤΕΧΝΟΛΟΓΙΕΣ ΕΠΕΞΕΡΓΑΣΙΑΣ ΑΕΡΙΩΝ ΡΥΠΩΝ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«Ατμοσφαιρική Ρύπανση»,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D0107" w:rsidRDefault="00F007CC">
            <w:pPr>
              <w:rPr>
                <w:highlight w:val="green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D0107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</w:pPr>
            <w:r w:rsidRPr="003D0107">
              <w:rPr>
                <w:rFonts w:ascii="Calibri" w:eastAsia="Times New Roman" w:hAnsi="Calibri" w:cs="Times New Roman"/>
                <w:highlight w:val="yellow"/>
              </w:rPr>
              <w:t>ΡΥΠΑΝΣΗ ΥΔΑΤΩΝ ΚΑΙ ΕΔΑΦΟΥΣ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Παρακολούθηση του μαθήματος «Ρύπανση Υδάτων &amp; Εδάφους»,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πανεπ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 xml:space="preserve">.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π.σ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ΔΙΔΑΣΚΑΛΙΑ ΤΟ ΧΕΙΜΕΡΙΝΟ ΤΟΥ 2022-23</w:t>
            </w:r>
          </w:p>
        </w:tc>
        <w:tc>
          <w:tcPr>
            <w:tcW w:w="2077" w:type="dxa"/>
          </w:tcPr>
          <w:p w:rsidR="00F007CC" w:rsidRPr="003D0107" w:rsidRDefault="00F007CC">
            <w:pPr>
              <w:rPr>
                <w:highlight w:val="yellow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yellow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ED563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D0107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D0107">
              <w:rPr>
                <w:rFonts w:ascii="Calibri" w:eastAsia="Times New Roman" w:hAnsi="Calibri" w:cs="Times New Roman"/>
                <w:highlight w:val="green"/>
              </w:rPr>
              <w:t>ΕΠΕΞΕΡΓΑΣΙΑ ΒΙΟΜΗΧΑΝΙΚΩΝ ΚΑΙ ΕΠΙΚΙΝΔΥΝΩΝ ΑΠΟΒΛΗΤΩΝ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«Προηγμένες τεχνολογίες επεξεργασίας επικίνδυνων αποβλήτων»,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D0107" w:rsidRDefault="00F007CC">
            <w:pPr>
              <w:rPr>
                <w:highlight w:val="green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</w:p>
        </w:tc>
      </w:tr>
      <w:tr w:rsidR="00F007CC" w:rsidRPr="001A6C83" w:rsidTr="00F007CC">
        <w:trPr>
          <w:trHeight w:val="300"/>
        </w:trPr>
        <w:tc>
          <w:tcPr>
            <w:tcW w:w="3286" w:type="dxa"/>
            <w:noWrap/>
            <w:vAlign w:val="center"/>
            <w:hideMark/>
          </w:tcPr>
          <w:p w:rsidR="00F007CC" w:rsidRPr="003D0107" w:rsidRDefault="00F007CC" w:rsidP="001A6C83">
            <w:pPr>
              <w:rPr>
                <w:rFonts w:ascii="Calibri" w:eastAsia="Times New Roman" w:hAnsi="Calibri" w:cs="Times New Roman"/>
                <w:sz w:val="24"/>
                <w:szCs w:val="24"/>
                <w:highlight w:val="green"/>
              </w:rPr>
            </w:pPr>
            <w:r w:rsidRPr="003D0107">
              <w:rPr>
                <w:rFonts w:ascii="Calibri" w:eastAsia="Times New Roman" w:hAnsi="Calibri" w:cs="Times New Roman"/>
                <w:highlight w:val="green"/>
              </w:rPr>
              <w:t>ΒΙΩΣΙΜΗ ΑΝΑΠΤΥΞΗ</w:t>
            </w:r>
          </w:p>
        </w:tc>
        <w:tc>
          <w:tcPr>
            <w:tcW w:w="2459" w:type="dxa"/>
            <w:noWrap/>
            <w:vAlign w:val="bottom"/>
            <w:hideMark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Παρακολούθηση του μαθήματος «Βιώσιμη Ανάπτυξη»,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πανεπ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 xml:space="preserve">. </w:t>
            </w:r>
            <w:proofErr w:type="spellStart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π.σ</w:t>
            </w:r>
            <w:proofErr w:type="spellEnd"/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.</w:t>
            </w:r>
          </w:p>
        </w:tc>
        <w:tc>
          <w:tcPr>
            <w:tcW w:w="2077" w:type="dxa"/>
          </w:tcPr>
          <w:p w:rsidR="00F007CC" w:rsidRPr="003D0107" w:rsidRDefault="00F007CC" w:rsidP="001A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ΔΙΔΑΣΚΑΛΙΑ ΤΟ ΕΑΡΙΝΟ ΤΟΥ 2022-23</w:t>
            </w:r>
          </w:p>
        </w:tc>
        <w:tc>
          <w:tcPr>
            <w:tcW w:w="2077" w:type="dxa"/>
          </w:tcPr>
          <w:p w:rsidR="00F007CC" w:rsidRPr="003D0107" w:rsidRDefault="00F007CC">
            <w:pPr>
              <w:rPr>
                <w:highlight w:val="green"/>
              </w:rPr>
            </w:pPr>
            <w:r w:rsidRPr="003D0107">
              <w:rPr>
                <w:rFonts w:ascii="Calibri" w:eastAsia="Times New Roman" w:hAnsi="Calibri" w:cs="Calibri"/>
                <w:color w:val="000000"/>
                <w:highlight w:val="green"/>
                <w:lang w:eastAsia="el-GR"/>
              </w:rPr>
              <w:t>ΕΞΕΤΑΣΗ &amp; ΤΟ ΧΕΙΜΕΡΙΝΟ &amp; ΤΟ ΕΑΡΙΝΟ ΕΞΑΜΗΝΟ 2022-23</w:t>
            </w:r>
            <w:bookmarkStart w:id="0" w:name="_GoBack"/>
            <w:bookmarkEnd w:id="0"/>
          </w:p>
        </w:tc>
      </w:tr>
    </w:tbl>
    <w:p w:rsidR="00DE361E" w:rsidRDefault="00DE361E"/>
    <w:sectPr w:rsidR="00DE361E" w:rsidSect="00D450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2BC8"/>
    <w:rsid w:val="00134E39"/>
    <w:rsid w:val="001355D0"/>
    <w:rsid w:val="00162BC6"/>
    <w:rsid w:val="00191776"/>
    <w:rsid w:val="001A6C83"/>
    <w:rsid w:val="001C13A4"/>
    <w:rsid w:val="0028080D"/>
    <w:rsid w:val="002811D6"/>
    <w:rsid w:val="00291FAF"/>
    <w:rsid w:val="002E0DE9"/>
    <w:rsid w:val="0032008F"/>
    <w:rsid w:val="00366A34"/>
    <w:rsid w:val="003D0107"/>
    <w:rsid w:val="003D3F65"/>
    <w:rsid w:val="0044474A"/>
    <w:rsid w:val="00454078"/>
    <w:rsid w:val="004E3967"/>
    <w:rsid w:val="005062A6"/>
    <w:rsid w:val="00550F09"/>
    <w:rsid w:val="00562BC8"/>
    <w:rsid w:val="00707ABA"/>
    <w:rsid w:val="00751F26"/>
    <w:rsid w:val="00771F5E"/>
    <w:rsid w:val="007D6856"/>
    <w:rsid w:val="008F2C53"/>
    <w:rsid w:val="009261C0"/>
    <w:rsid w:val="00953DF4"/>
    <w:rsid w:val="00A26CB0"/>
    <w:rsid w:val="00A7584E"/>
    <w:rsid w:val="00AE4C3E"/>
    <w:rsid w:val="00B0178A"/>
    <w:rsid w:val="00B452B7"/>
    <w:rsid w:val="00B97FFC"/>
    <w:rsid w:val="00D45075"/>
    <w:rsid w:val="00D645AA"/>
    <w:rsid w:val="00DE361E"/>
    <w:rsid w:val="00E45E32"/>
    <w:rsid w:val="00E47427"/>
    <w:rsid w:val="00E5076B"/>
    <w:rsid w:val="00EA25AF"/>
    <w:rsid w:val="00ED5633"/>
    <w:rsid w:val="00EF3691"/>
    <w:rsid w:val="00EF4F6E"/>
    <w:rsid w:val="00F007CC"/>
    <w:rsid w:val="00FF1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A6C8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1A6C83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1A6C83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1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A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1A6C83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1A6C83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1A6C83"/>
    <w:rPr>
      <w:sz w:val="16"/>
      <w:szCs w:val="16"/>
    </w:rPr>
  </w:style>
  <w:style w:type="paragraph" w:styleId="a5">
    <w:name w:val="Balloon Text"/>
    <w:basedOn w:val="a"/>
    <w:link w:val="Char0"/>
    <w:uiPriority w:val="99"/>
    <w:semiHidden/>
    <w:unhideWhenUsed/>
    <w:rsid w:val="001A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A6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1273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lbaloutsou</cp:lastModifiedBy>
  <cp:revision>2</cp:revision>
  <dcterms:created xsi:type="dcterms:W3CDTF">2022-10-03T10:19:00Z</dcterms:created>
  <dcterms:modified xsi:type="dcterms:W3CDTF">2022-10-03T10:19:00Z</dcterms:modified>
</cp:coreProperties>
</file>