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6"/>
        <w:gridCol w:w="13238"/>
      </w:tblGrid>
      <w:tr w:rsidR="00916EC6" w:rsidRPr="00A735AB" w:rsidTr="002D1337">
        <w:tc>
          <w:tcPr>
            <w:tcW w:w="2126" w:type="dxa"/>
          </w:tcPr>
          <w:p w:rsidR="00916EC6" w:rsidRDefault="00916EC6" w:rsidP="002427B3">
            <w:pPr>
              <w:pStyle w:val="21"/>
              <w:spacing w:line="276" w:lineRule="auto"/>
            </w:pPr>
            <w:r>
              <w:object w:dxaOrig="2232" w:dyaOrig="21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25pt;height:81.75pt" o:ole="" fillcolor="window">
                  <v:imagedata r:id="rId8" o:title=""/>
                </v:shape>
                <o:OLEObject Type="Embed" ProgID="Word.Picture.8" ShapeID="_x0000_i1025" DrawAspect="Content" ObjectID="_1632722657" r:id="rId9"/>
              </w:object>
            </w:r>
          </w:p>
        </w:tc>
        <w:tc>
          <w:tcPr>
            <w:tcW w:w="13238" w:type="dxa"/>
          </w:tcPr>
          <w:p w:rsidR="00916EC6" w:rsidRPr="00916EC6" w:rsidRDefault="00916EC6" w:rsidP="00916EC6">
            <w:pPr>
              <w:pStyle w:val="21"/>
              <w:rPr>
                <w:b/>
                <w:lang w:val="el-GR"/>
              </w:rPr>
            </w:pPr>
            <w:r w:rsidRPr="00916EC6">
              <w:rPr>
                <w:b/>
                <w:lang w:val="el-GR"/>
              </w:rPr>
              <w:t>ΕΛΛΗΝΙΚΗ ΔΗΜΟΚΡΑΤΙΑ</w:t>
            </w:r>
          </w:p>
          <w:p w:rsidR="00916EC6" w:rsidRPr="00916EC6" w:rsidRDefault="00916EC6" w:rsidP="00916EC6">
            <w:pPr>
              <w:pStyle w:val="21"/>
              <w:rPr>
                <w:b/>
                <w:lang w:val="el-GR"/>
              </w:rPr>
            </w:pPr>
            <w:r w:rsidRPr="00916EC6">
              <w:rPr>
                <w:b/>
                <w:lang w:val="el-GR"/>
              </w:rPr>
              <w:t>ΙΟΝΙΟ ΠΑΝΕΠΙΣΤΗΜΙΟ</w:t>
            </w:r>
          </w:p>
          <w:p w:rsidR="00916EC6" w:rsidRPr="00916EC6" w:rsidRDefault="00916EC6" w:rsidP="00916EC6">
            <w:pPr>
              <w:pStyle w:val="21"/>
              <w:rPr>
                <w:b/>
                <w:lang w:val="el-GR"/>
              </w:rPr>
            </w:pPr>
            <w:r w:rsidRPr="00916EC6">
              <w:rPr>
                <w:b/>
                <w:lang w:val="el-GR"/>
              </w:rPr>
              <w:t>ΣΧΟΛΗ ΕΠΙΣΤΗΜΗΣ ΤΗΣ ΠΛΗΡΟΦΟΡΙΑΣ</w:t>
            </w:r>
          </w:p>
          <w:p w:rsidR="00916EC6" w:rsidRPr="00082A7B" w:rsidRDefault="00916EC6" w:rsidP="00916EC6">
            <w:pPr>
              <w:pStyle w:val="21"/>
              <w:rPr>
                <w:b/>
                <w:lang w:val="el-GR"/>
              </w:rPr>
            </w:pPr>
            <w:r w:rsidRPr="00082A7B">
              <w:rPr>
                <w:b/>
                <w:lang w:val="el-GR"/>
              </w:rPr>
              <w:t>ΚΑΙ ΠΛΗΡΟΦΟΡΙΚΗΣ</w:t>
            </w:r>
          </w:p>
          <w:p w:rsidR="00916EC6" w:rsidRPr="00916EC6" w:rsidRDefault="00916EC6" w:rsidP="00916EC6">
            <w:pPr>
              <w:pStyle w:val="21"/>
              <w:spacing w:line="276" w:lineRule="auto"/>
              <w:rPr>
                <w:lang w:val="el-GR"/>
              </w:rPr>
            </w:pPr>
            <w:r w:rsidRPr="00916EC6">
              <w:rPr>
                <w:b/>
                <w:lang w:val="el-GR"/>
              </w:rPr>
              <w:t>ΤΜΗΜΑ ΨΗΦΙΑΚΩΝ ΜΕΣΩΝ ΚΑΙ ΕΠΙΚΟΙΝΩΝΙΑΣ</w:t>
            </w:r>
          </w:p>
        </w:tc>
      </w:tr>
    </w:tbl>
    <w:p w:rsidR="004244FB" w:rsidRPr="00916EC6" w:rsidRDefault="002427B3" w:rsidP="00916EC6">
      <w:pPr>
        <w:pStyle w:val="21"/>
        <w:spacing w:before="120" w:after="120" w:line="276" w:lineRule="auto"/>
        <w:jc w:val="center"/>
        <w:rPr>
          <w:rFonts w:cs="Calibri"/>
          <w:b/>
          <w:sz w:val="36"/>
          <w:szCs w:val="32"/>
          <w:lang w:val="el-GR"/>
        </w:rPr>
      </w:pPr>
      <w:r w:rsidRPr="00916EC6">
        <w:rPr>
          <w:rFonts w:cs="Calibri"/>
          <w:b/>
          <w:sz w:val="36"/>
          <w:szCs w:val="32"/>
          <w:lang w:val="el-GR"/>
        </w:rPr>
        <w:t>Π</w:t>
      </w:r>
      <w:r w:rsidR="004244FB" w:rsidRPr="00916EC6">
        <w:rPr>
          <w:rFonts w:cs="Calibri"/>
          <w:b/>
          <w:sz w:val="36"/>
          <w:szCs w:val="32"/>
          <w:lang w:val="el-GR"/>
        </w:rPr>
        <w:t>ΡΟΤΕΙΝΟΜΕΝΑ ΘΕΜΑΤΑ ΠΤΥΧΙΑΚΩΝ Ε</w:t>
      </w:r>
      <w:r w:rsidR="00856267" w:rsidRPr="00916EC6">
        <w:rPr>
          <w:rFonts w:cs="Calibri"/>
          <w:b/>
          <w:sz w:val="36"/>
          <w:szCs w:val="32"/>
          <w:lang w:val="el-GR"/>
        </w:rPr>
        <w:t xml:space="preserve">ΡΓΑΣΙΩΝ </w:t>
      </w:r>
      <w:r w:rsidR="004708AA">
        <w:rPr>
          <w:rFonts w:cs="Calibri"/>
          <w:b/>
          <w:sz w:val="36"/>
          <w:szCs w:val="32"/>
          <w:lang w:val="el-GR"/>
        </w:rPr>
        <w:t>ΧΕΙΜΕ</w:t>
      </w:r>
      <w:r w:rsidR="00A337F9" w:rsidRPr="00916EC6">
        <w:rPr>
          <w:rFonts w:cs="Calibri"/>
          <w:b/>
          <w:sz w:val="36"/>
          <w:szCs w:val="32"/>
          <w:lang w:val="el-GR"/>
        </w:rPr>
        <w:t>ΡΙΝΟΥ</w:t>
      </w:r>
      <w:r w:rsidR="00856267" w:rsidRPr="00916EC6">
        <w:rPr>
          <w:rFonts w:cs="Calibri"/>
          <w:b/>
          <w:sz w:val="36"/>
          <w:szCs w:val="32"/>
          <w:lang w:val="el-GR"/>
        </w:rPr>
        <w:t xml:space="preserve"> ΕΞΑΜΗΝΟΥ 201</w:t>
      </w:r>
      <w:r w:rsidR="004708AA">
        <w:rPr>
          <w:rFonts w:cs="Calibri"/>
          <w:b/>
          <w:sz w:val="36"/>
          <w:szCs w:val="32"/>
          <w:lang w:val="el-GR"/>
        </w:rPr>
        <w:t>9</w:t>
      </w:r>
      <w:r w:rsidR="00856267" w:rsidRPr="00916EC6">
        <w:rPr>
          <w:rFonts w:cs="Calibri"/>
          <w:b/>
          <w:sz w:val="36"/>
          <w:szCs w:val="32"/>
          <w:lang w:val="el-GR"/>
        </w:rPr>
        <w:t xml:space="preserve"> </w:t>
      </w:r>
      <w:r w:rsidR="00BF7037" w:rsidRPr="00916EC6">
        <w:rPr>
          <w:rFonts w:cs="Calibri"/>
          <w:b/>
          <w:sz w:val="36"/>
          <w:szCs w:val="32"/>
          <w:lang w:val="el-GR"/>
        </w:rPr>
        <w:t>–</w:t>
      </w:r>
      <w:r w:rsidR="004708AA">
        <w:rPr>
          <w:rFonts w:cs="Calibri"/>
          <w:b/>
          <w:sz w:val="36"/>
          <w:szCs w:val="32"/>
          <w:lang w:val="el-GR"/>
        </w:rPr>
        <w:t xml:space="preserve"> 2020</w:t>
      </w:r>
    </w:p>
    <w:tbl>
      <w:tblPr>
        <w:tblW w:w="485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49"/>
        <w:gridCol w:w="12018"/>
      </w:tblGrid>
      <w:tr w:rsidR="00856267" w:rsidRPr="00C01104" w:rsidTr="005F692B">
        <w:trPr>
          <w:tblHeader/>
        </w:trPr>
        <w:tc>
          <w:tcPr>
            <w:tcW w:w="1038" w:type="pct"/>
            <w:shd w:val="clear" w:color="auto" w:fill="D9D9D9"/>
          </w:tcPr>
          <w:p w:rsidR="00856267" w:rsidRPr="00C01104" w:rsidRDefault="00856267" w:rsidP="002427B3">
            <w:pPr>
              <w:pStyle w:val="21"/>
              <w:spacing w:line="276" w:lineRule="auto"/>
              <w:rPr>
                <w:rFonts w:cs="Calibri"/>
                <w:b/>
              </w:rPr>
            </w:pPr>
            <w:r w:rsidRPr="00C01104">
              <w:rPr>
                <w:rFonts w:cs="Calibri"/>
                <w:b/>
              </w:rPr>
              <w:t>ΚΑΘΗΓΗΤΗΣ / ΚΑΘΗΓΗΤΡΙΑ</w:t>
            </w:r>
          </w:p>
        </w:tc>
        <w:tc>
          <w:tcPr>
            <w:tcW w:w="3962" w:type="pct"/>
            <w:shd w:val="clear" w:color="auto" w:fill="D9D9D9"/>
          </w:tcPr>
          <w:p w:rsidR="00856267" w:rsidRPr="00C01104" w:rsidRDefault="00856267" w:rsidP="002427B3">
            <w:pPr>
              <w:pStyle w:val="21"/>
              <w:spacing w:line="276" w:lineRule="auto"/>
              <w:rPr>
                <w:rFonts w:cs="Calibri"/>
                <w:b/>
                <w:bCs/>
                <w:lang w:val="el-GR"/>
              </w:rPr>
            </w:pPr>
            <w:r w:rsidRPr="00C01104">
              <w:rPr>
                <w:rFonts w:cs="Calibri"/>
                <w:b/>
                <w:bCs/>
                <w:lang w:val="el-GR"/>
              </w:rPr>
              <w:t>ΠΡΟΤΕΙΝΟΜΕΝΑ ΘΕΜΑΤΑ</w:t>
            </w:r>
          </w:p>
        </w:tc>
      </w:tr>
      <w:tr w:rsidR="00812709" w:rsidRPr="00A735AB" w:rsidTr="005F692B">
        <w:tc>
          <w:tcPr>
            <w:tcW w:w="1038" w:type="pct"/>
          </w:tcPr>
          <w:p w:rsidR="00812709" w:rsidRPr="00082A7B" w:rsidRDefault="00812709" w:rsidP="002427B3">
            <w:pPr>
              <w:pStyle w:val="21"/>
              <w:spacing w:line="276" w:lineRule="auto"/>
              <w:rPr>
                <w:rFonts w:cs="Calibri"/>
                <w:b/>
                <w:lang w:val="el-GR"/>
              </w:rPr>
            </w:pPr>
            <w:r w:rsidRPr="00BF23D0">
              <w:rPr>
                <w:rFonts w:cs="Calibri"/>
                <w:b/>
                <w:lang w:val="el-GR"/>
              </w:rPr>
              <w:t>ΠΟΛΥΚΑΛΑΣ</w:t>
            </w:r>
            <w:r w:rsidRPr="00082A7B">
              <w:rPr>
                <w:rFonts w:cs="Calibri"/>
                <w:b/>
                <w:lang w:val="el-GR"/>
              </w:rPr>
              <w:t xml:space="preserve"> </w:t>
            </w:r>
            <w:r w:rsidRPr="00BF23D0">
              <w:rPr>
                <w:rFonts w:cs="Calibri"/>
                <w:b/>
                <w:lang w:val="el-GR"/>
              </w:rPr>
              <w:t>ΣΠΥΡΟΣ</w:t>
            </w:r>
          </w:p>
          <w:p w:rsidR="00812709" w:rsidRPr="00082A7B" w:rsidRDefault="00B40968" w:rsidP="002427B3">
            <w:pPr>
              <w:pStyle w:val="21"/>
              <w:spacing w:line="276" w:lineRule="auto"/>
              <w:rPr>
                <w:rFonts w:cs="Calibri"/>
                <w:lang w:val="el-GR"/>
              </w:rPr>
            </w:pPr>
            <w:hyperlink r:id="rId10" w:history="1">
              <w:r w:rsidR="005F692B" w:rsidRPr="00443316">
                <w:rPr>
                  <w:rStyle w:val="-"/>
                  <w:rFonts w:cs="Calibri"/>
                  <w:shd w:val="clear" w:color="auto" w:fill="FFFFFF"/>
                </w:rPr>
                <w:t>s</w:t>
              </w:r>
              <w:r w:rsidR="005F692B" w:rsidRPr="00082A7B">
                <w:rPr>
                  <w:rStyle w:val="-"/>
                  <w:rFonts w:cs="Calibri"/>
                  <w:shd w:val="clear" w:color="auto" w:fill="FFFFFF"/>
                  <w:lang w:val="el-GR"/>
                </w:rPr>
                <w:t>.</w:t>
              </w:r>
              <w:r w:rsidR="005F692B" w:rsidRPr="00443316">
                <w:rPr>
                  <w:rStyle w:val="-"/>
                  <w:rFonts w:cs="Calibri"/>
                  <w:shd w:val="clear" w:color="auto" w:fill="FFFFFF"/>
                </w:rPr>
                <w:t>polykalas</w:t>
              </w:r>
              <w:r w:rsidR="005F692B" w:rsidRPr="00082A7B">
                <w:rPr>
                  <w:rStyle w:val="-"/>
                  <w:rFonts w:cs="Calibri"/>
                  <w:shd w:val="clear" w:color="auto" w:fill="FFFFFF"/>
                  <w:lang w:val="el-GR"/>
                </w:rPr>
                <w:t>@</w:t>
              </w:r>
              <w:r w:rsidR="005F692B" w:rsidRPr="00443316">
                <w:rPr>
                  <w:rStyle w:val="-"/>
                  <w:rFonts w:cs="Calibri"/>
                  <w:shd w:val="clear" w:color="auto" w:fill="FFFFFF"/>
                </w:rPr>
                <w:t>ionio</w:t>
              </w:r>
              <w:r w:rsidR="005F692B" w:rsidRPr="00082A7B">
                <w:rPr>
                  <w:rStyle w:val="-"/>
                  <w:rFonts w:cs="Calibri"/>
                  <w:shd w:val="clear" w:color="auto" w:fill="FFFFFF"/>
                  <w:lang w:val="el-GR"/>
                </w:rPr>
                <w:t>.</w:t>
              </w:r>
              <w:proofErr w:type="spellStart"/>
              <w:r w:rsidR="005F692B" w:rsidRPr="00443316">
                <w:rPr>
                  <w:rStyle w:val="-"/>
                  <w:rFonts w:cs="Calibri"/>
                  <w:shd w:val="clear" w:color="auto" w:fill="FFFFFF"/>
                </w:rPr>
                <w:t>gr</w:t>
              </w:r>
              <w:proofErr w:type="spellEnd"/>
            </w:hyperlink>
            <w:r w:rsidR="005F692B" w:rsidRPr="00082A7B">
              <w:rPr>
                <w:rFonts w:cs="Calibri"/>
                <w:shd w:val="clear" w:color="auto" w:fill="FFFFFF"/>
                <w:lang w:val="el-GR"/>
              </w:rPr>
              <w:t xml:space="preserve"> </w:t>
            </w:r>
          </w:p>
        </w:tc>
        <w:tc>
          <w:tcPr>
            <w:tcW w:w="3962" w:type="pct"/>
          </w:tcPr>
          <w:p w:rsidR="00F51FC4" w:rsidRDefault="00B8137E" w:rsidP="00F51FC4">
            <w:pPr>
              <w:pStyle w:val="aa"/>
              <w:numPr>
                <w:ilvl w:val="0"/>
                <w:numId w:val="17"/>
              </w:numPr>
              <w:spacing w:after="0"/>
              <w:rPr>
                <w:rFonts w:cs="Calibri"/>
                <w:bCs/>
                <w:lang w:val="el-GR"/>
              </w:rPr>
            </w:pPr>
            <w:r w:rsidRPr="00F51FC4">
              <w:rPr>
                <w:rFonts w:cs="Calibri"/>
                <w:bCs/>
                <w:lang w:val="el-GR"/>
              </w:rPr>
              <w:t>Κανονισμός Προστασίας Προσωπικών Δεδομένων (GDPR) &amp; Facebook (μελέτη περίπτωσης Cambridge Analytica).</w:t>
            </w:r>
          </w:p>
          <w:p w:rsidR="00F51FC4" w:rsidRDefault="00B8137E" w:rsidP="00F51FC4">
            <w:pPr>
              <w:pStyle w:val="aa"/>
              <w:numPr>
                <w:ilvl w:val="0"/>
                <w:numId w:val="17"/>
              </w:numPr>
              <w:spacing w:after="0"/>
              <w:rPr>
                <w:rFonts w:cs="Calibri"/>
                <w:bCs/>
                <w:lang w:val="el-GR"/>
              </w:rPr>
            </w:pPr>
            <w:r w:rsidRPr="00F51FC4">
              <w:rPr>
                <w:rFonts w:cs="Calibri"/>
                <w:bCs/>
                <w:lang w:val="el-GR"/>
              </w:rPr>
              <w:t>Όροι χρήσης διαδικτυακών υπηρεσιών: μελέτη περίπτωσης μέσων κοινωνικής δικτύωσης.</w:t>
            </w:r>
          </w:p>
          <w:p w:rsidR="00F51FC4" w:rsidRDefault="00B8137E" w:rsidP="00F51FC4">
            <w:pPr>
              <w:pStyle w:val="aa"/>
              <w:numPr>
                <w:ilvl w:val="0"/>
                <w:numId w:val="17"/>
              </w:numPr>
              <w:spacing w:after="0"/>
              <w:rPr>
                <w:rFonts w:cs="Calibri"/>
                <w:bCs/>
                <w:lang w:val="el-GR"/>
              </w:rPr>
            </w:pPr>
            <w:r w:rsidRPr="00F51FC4">
              <w:rPr>
                <w:rFonts w:cs="Calibri"/>
                <w:bCs/>
                <w:lang w:val="el-GR"/>
              </w:rPr>
              <w:t>Επίδραση τεχνολογιών STEM στην εκπαίδευση.</w:t>
            </w:r>
          </w:p>
          <w:p w:rsidR="00F51FC4" w:rsidRDefault="00B8137E" w:rsidP="00F51FC4">
            <w:pPr>
              <w:pStyle w:val="aa"/>
              <w:numPr>
                <w:ilvl w:val="0"/>
                <w:numId w:val="17"/>
              </w:numPr>
              <w:spacing w:after="0"/>
              <w:rPr>
                <w:rFonts w:cs="Calibri"/>
                <w:bCs/>
                <w:lang w:val="el-GR"/>
              </w:rPr>
            </w:pPr>
            <w:r w:rsidRPr="00F51FC4">
              <w:rPr>
                <w:rFonts w:cs="Calibri"/>
                <w:bCs/>
                <w:lang w:val="el-GR"/>
              </w:rPr>
              <w:t>Ψηφιακό Χάσμα και προφίλ χρηστών διαδικτυακών υπηρεσιών.</w:t>
            </w:r>
          </w:p>
          <w:p w:rsidR="00F51FC4" w:rsidRDefault="00B8137E" w:rsidP="00F51FC4">
            <w:pPr>
              <w:pStyle w:val="aa"/>
              <w:numPr>
                <w:ilvl w:val="0"/>
                <w:numId w:val="17"/>
              </w:numPr>
              <w:spacing w:after="0"/>
              <w:rPr>
                <w:rFonts w:cs="Calibri"/>
                <w:bCs/>
                <w:lang w:val="el-GR"/>
              </w:rPr>
            </w:pPr>
            <w:r w:rsidRPr="00F51FC4">
              <w:rPr>
                <w:rFonts w:cs="Calibri"/>
                <w:bCs/>
                <w:lang w:val="el-GR"/>
              </w:rPr>
              <w:t>Διαδικτυακό μάρκετινγκ και μέσα κοινωνικής δικτύωσης: μελέτη περίπτωσης Facebook.</w:t>
            </w:r>
          </w:p>
          <w:p w:rsidR="00F51FC4" w:rsidRDefault="00B8137E" w:rsidP="00F51FC4">
            <w:pPr>
              <w:pStyle w:val="aa"/>
              <w:numPr>
                <w:ilvl w:val="0"/>
                <w:numId w:val="17"/>
              </w:numPr>
              <w:spacing w:after="0"/>
              <w:rPr>
                <w:rFonts w:cs="Calibri"/>
                <w:bCs/>
                <w:lang w:val="el-GR"/>
              </w:rPr>
            </w:pPr>
            <w:r w:rsidRPr="00F51FC4">
              <w:rPr>
                <w:rFonts w:cs="Calibri"/>
                <w:bCs/>
                <w:lang w:val="el-GR"/>
              </w:rPr>
              <w:t>Πρόσβαση σε προσωπικά δεδομένα από κινητές εφαρμογές (mobile apps).</w:t>
            </w:r>
          </w:p>
          <w:p w:rsidR="00F51FC4" w:rsidRDefault="00B8137E" w:rsidP="00F51FC4">
            <w:pPr>
              <w:pStyle w:val="aa"/>
              <w:numPr>
                <w:ilvl w:val="0"/>
                <w:numId w:val="17"/>
              </w:numPr>
              <w:spacing w:after="0"/>
              <w:rPr>
                <w:rFonts w:cs="Calibri"/>
                <w:bCs/>
                <w:lang w:val="el-GR"/>
              </w:rPr>
            </w:pPr>
            <w:r w:rsidRPr="00F51FC4">
              <w:rPr>
                <w:rFonts w:cs="Calibri"/>
                <w:bCs/>
                <w:lang w:val="el-GR"/>
              </w:rPr>
              <w:t>Εικονική περιήγηση σε σημεία πολιτισμικού / εκπαιδευτικού / τουριστικού / επιχειρηματικού ενδιαφέροντος.</w:t>
            </w:r>
          </w:p>
          <w:p w:rsidR="00F51FC4" w:rsidRDefault="00B8137E" w:rsidP="00F51FC4">
            <w:pPr>
              <w:pStyle w:val="aa"/>
              <w:numPr>
                <w:ilvl w:val="0"/>
                <w:numId w:val="17"/>
              </w:numPr>
              <w:spacing w:after="0"/>
              <w:rPr>
                <w:rFonts w:cs="Calibri"/>
                <w:bCs/>
                <w:lang w:val="el-GR"/>
              </w:rPr>
            </w:pPr>
            <w:r w:rsidRPr="00F51FC4">
              <w:rPr>
                <w:rFonts w:cs="Calibri"/>
                <w:bCs/>
                <w:lang w:val="el-GR"/>
              </w:rPr>
              <w:t>Αξιοποίηση ανοιχτών δεδομένων (open data) για επικοινωνιακούς σκοπούς: μελέτη περίπτωσης πολιτική / τουρισμός.</w:t>
            </w:r>
          </w:p>
          <w:p w:rsidR="002427B3" w:rsidRPr="00F51FC4" w:rsidRDefault="00F51FC4" w:rsidP="00F51FC4">
            <w:pPr>
              <w:pStyle w:val="aa"/>
              <w:numPr>
                <w:ilvl w:val="0"/>
                <w:numId w:val="17"/>
              </w:numPr>
              <w:spacing w:after="0"/>
              <w:rPr>
                <w:rFonts w:cs="Calibri"/>
                <w:bCs/>
                <w:lang w:val="el-GR"/>
              </w:rPr>
            </w:pPr>
            <w:r w:rsidRPr="00F51FC4">
              <w:rPr>
                <w:rFonts w:cs="Calibri"/>
                <w:bCs/>
                <w:lang w:val="el-GR"/>
              </w:rPr>
              <w:t>Σ</w:t>
            </w:r>
            <w:r w:rsidR="00B8137E" w:rsidRPr="00F51FC4">
              <w:rPr>
                <w:rFonts w:cs="Calibri"/>
                <w:bCs/>
                <w:lang w:val="el-GR"/>
              </w:rPr>
              <w:t>υστήματα μη Επανδρωμένων Αεροσκαφών (ΣμηΕΑ  - drones) και επικοινωνία. </w:t>
            </w:r>
          </w:p>
        </w:tc>
      </w:tr>
      <w:tr w:rsidR="00DF18F1" w:rsidRPr="00A735AB" w:rsidTr="005F692B"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F1" w:rsidRPr="00BF23D0" w:rsidRDefault="00DF18F1" w:rsidP="002427B3">
            <w:pPr>
              <w:pStyle w:val="21"/>
              <w:spacing w:line="276" w:lineRule="auto"/>
              <w:rPr>
                <w:rFonts w:cs="Calibri"/>
                <w:b/>
                <w:lang w:val="el-GR"/>
              </w:rPr>
            </w:pPr>
            <w:r w:rsidRPr="00BF23D0">
              <w:rPr>
                <w:rFonts w:cs="Calibri"/>
                <w:b/>
                <w:lang w:val="el-GR"/>
              </w:rPr>
              <w:t>ΗΛΙΑΔΗΣ ΓΕΩΡΓΙΟΣ</w:t>
            </w:r>
          </w:p>
          <w:p w:rsidR="00DF18F1" w:rsidRPr="005F692B" w:rsidRDefault="00B40968" w:rsidP="002427B3">
            <w:pPr>
              <w:pStyle w:val="21"/>
              <w:spacing w:line="276" w:lineRule="auto"/>
              <w:rPr>
                <w:rFonts w:cs="Calibri"/>
                <w:lang w:val="el-GR"/>
              </w:rPr>
            </w:pPr>
            <w:hyperlink r:id="rId11" w:history="1">
              <w:r w:rsidR="005F692B" w:rsidRPr="00443316">
                <w:rPr>
                  <w:rStyle w:val="-"/>
                  <w:rFonts w:cs="Calibri"/>
                </w:rPr>
                <w:t>heliades</w:t>
              </w:r>
              <w:r w:rsidR="005F692B" w:rsidRPr="00443316">
                <w:rPr>
                  <w:rStyle w:val="-"/>
                  <w:rFonts w:cs="Calibri"/>
                  <w:lang w:val="el-GR"/>
                </w:rPr>
                <w:t>@</w:t>
              </w:r>
              <w:r w:rsidR="005F692B" w:rsidRPr="00443316">
                <w:rPr>
                  <w:rStyle w:val="-"/>
                  <w:rFonts w:cs="Calibri"/>
                </w:rPr>
                <w:t>ionio</w:t>
              </w:r>
              <w:r w:rsidR="005F692B" w:rsidRPr="00443316">
                <w:rPr>
                  <w:rStyle w:val="-"/>
                  <w:rFonts w:cs="Calibri"/>
                  <w:lang w:val="el-GR"/>
                </w:rPr>
                <w:t>.</w:t>
              </w:r>
              <w:proofErr w:type="spellStart"/>
              <w:r w:rsidR="005F692B" w:rsidRPr="00443316">
                <w:rPr>
                  <w:rStyle w:val="-"/>
                  <w:rFonts w:cs="Calibri"/>
                </w:rPr>
                <w:t>gr</w:t>
              </w:r>
              <w:proofErr w:type="spellEnd"/>
            </w:hyperlink>
            <w:r w:rsidR="005F692B" w:rsidRPr="005F692B">
              <w:rPr>
                <w:rFonts w:cs="Calibri"/>
                <w:lang w:val="el-GR"/>
              </w:rPr>
              <w:t xml:space="preserve"> </w:t>
            </w:r>
          </w:p>
        </w:tc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99" w:rsidRDefault="00B8137E" w:rsidP="00026299">
            <w:pPr>
              <w:pStyle w:val="aa"/>
              <w:numPr>
                <w:ilvl w:val="0"/>
                <w:numId w:val="18"/>
              </w:numPr>
              <w:spacing w:after="0"/>
              <w:rPr>
                <w:rFonts w:cs="Calibri"/>
                <w:bCs/>
                <w:lang w:val="el-GR"/>
              </w:rPr>
            </w:pPr>
            <w:r w:rsidRPr="00B8137E">
              <w:rPr>
                <w:rFonts w:cs="Calibri"/>
                <w:bCs/>
                <w:lang w:val="el-GR"/>
              </w:rPr>
              <w:t>Ανάλυση της επικοινωνιακής διαχείρισης της ενδοοικογενειακής βίας. (ΔΣΕ)</w:t>
            </w:r>
          </w:p>
          <w:p w:rsidR="00026299" w:rsidRDefault="00B8137E" w:rsidP="00026299">
            <w:pPr>
              <w:pStyle w:val="aa"/>
              <w:numPr>
                <w:ilvl w:val="0"/>
                <w:numId w:val="18"/>
              </w:numPr>
              <w:spacing w:after="0"/>
              <w:rPr>
                <w:rFonts w:cs="Calibri"/>
                <w:bCs/>
                <w:lang w:val="el-GR"/>
              </w:rPr>
            </w:pPr>
            <w:r w:rsidRPr="00B8137E">
              <w:rPr>
                <w:rFonts w:cs="Calibri"/>
                <w:bCs/>
                <w:lang w:val="el-GR"/>
              </w:rPr>
              <w:t>Διερεύνηση του ρόλου του fashion/food blogging στην πραγματική αγορά.</w:t>
            </w:r>
          </w:p>
          <w:p w:rsidR="00026299" w:rsidRDefault="00B8137E" w:rsidP="00026299">
            <w:pPr>
              <w:pStyle w:val="aa"/>
              <w:numPr>
                <w:ilvl w:val="0"/>
                <w:numId w:val="18"/>
              </w:numPr>
              <w:spacing w:after="0"/>
              <w:rPr>
                <w:rFonts w:cs="Calibri"/>
                <w:bCs/>
                <w:lang w:val="el-GR"/>
              </w:rPr>
            </w:pPr>
            <w:r w:rsidRPr="00B8137E">
              <w:rPr>
                <w:rFonts w:cs="Calibri"/>
                <w:bCs/>
                <w:lang w:val="el-GR"/>
              </w:rPr>
              <w:t>Παραγωγή επικοινωνιακού υλικού για το Εργαστήριο Μέσων Επιρροής και Αλληλεπίδρασης</w:t>
            </w:r>
            <w:r w:rsidRPr="00B8137E">
              <w:rPr>
                <w:rFonts w:cs="Calibri"/>
                <w:bCs/>
                <w:lang w:val="el-GR"/>
              </w:rPr>
              <w:br/>
              <w:t>   (ραδιοτηλεοπτικό studio).</w:t>
            </w:r>
          </w:p>
          <w:p w:rsidR="00026299" w:rsidRDefault="00B8137E" w:rsidP="00026299">
            <w:pPr>
              <w:pStyle w:val="aa"/>
              <w:numPr>
                <w:ilvl w:val="0"/>
                <w:numId w:val="18"/>
              </w:numPr>
              <w:spacing w:after="0"/>
              <w:rPr>
                <w:rFonts w:cs="Calibri"/>
                <w:bCs/>
                <w:lang w:val="el-GR"/>
              </w:rPr>
            </w:pPr>
            <w:r w:rsidRPr="00B8137E">
              <w:rPr>
                <w:rFonts w:cs="Calibri"/>
                <w:bCs/>
                <w:lang w:val="el-GR"/>
              </w:rPr>
              <w:t>Αξιολόγηση δημοφιλών ειδησιογραφικών site templates.</w:t>
            </w:r>
          </w:p>
          <w:p w:rsidR="00026299" w:rsidRDefault="00B8137E" w:rsidP="00026299">
            <w:pPr>
              <w:pStyle w:val="aa"/>
              <w:numPr>
                <w:ilvl w:val="0"/>
                <w:numId w:val="18"/>
              </w:numPr>
              <w:spacing w:after="0"/>
              <w:rPr>
                <w:rFonts w:cs="Calibri"/>
                <w:bCs/>
                <w:lang w:val="el-GR"/>
              </w:rPr>
            </w:pPr>
            <w:r w:rsidRPr="00B8137E">
              <w:rPr>
                <w:rFonts w:cs="Calibri"/>
                <w:bCs/>
                <w:lang w:val="el-GR"/>
              </w:rPr>
              <w:t>Μελέτη των φαινομένων blooming και binge watching στην πλατφόρμα υπηρεσιών Netflix.</w:t>
            </w:r>
          </w:p>
          <w:p w:rsidR="00DF18F1" w:rsidRPr="00026299" w:rsidRDefault="00B8137E" w:rsidP="00026299">
            <w:pPr>
              <w:pStyle w:val="aa"/>
              <w:numPr>
                <w:ilvl w:val="0"/>
                <w:numId w:val="18"/>
              </w:numPr>
              <w:spacing w:after="0"/>
              <w:rPr>
                <w:rFonts w:cs="Calibri"/>
                <w:bCs/>
                <w:lang w:val="el-GR"/>
              </w:rPr>
            </w:pPr>
            <w:r w:rsidRPr="00B8137E">
              <w:rPr>
                <w:rFonts w:cs="Calibri"/>
                <w:bCs/>
                <w:lang w:val="el-GR"/>
              </w:rPr>
              <w:t>Μελέτη τάσεων σε επιλεγμένα καλλιτεχνικά ρεύματα.</w:t>
            </w:r>
          </w:p>
        </w:tc>
      </w:tr>
      <w:tr w:rsidR="00DF18F1" w:rsidRPr="00A735AB" w:rsidTr="005F692B">
        <w:trPr>
          <w:trHeight w:val="2490"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F1" w:rsidRPr="00BF23D0" w:rsidRDefault="00DF18F1" w:rsidP="002427B3">
            <w:pPr>
              <w:pStyle w:val="21"/>
              <w:spacing w:line="276" w:lineRule="auto"/>
              <w:rPr>
                <w:rFonts w:cs="Calibri"/>
                <w:b/>
                <w:lang w:val="el-GR"/>
              </w:rPr>
            </w:pPr>
            <w:r w:rsidRPr="00BF23D0">
              <w:rPr>
                <w:rFonts w:cs="Calibri"/>
                <w:b/>
                <w:lang w:val="el-GR"/>
              </w:rPr>
              <w:lastRenderedPageBreak/>
              <w:t>ΚΟΝΙΔΑΡΗΣ ΑΓΗΣΙΛΑΟΣ</w:t>
            </w:r>
          </w:p>
          <w:p w:rsidR="00A95D95" w:rsidRPr="00C01104" w:rsidRDefault="00B40968" w:rsidP="002427B3">
            <w:pPr>
              <w:pStyle w:val="21"/>
              <w:spacing w:line="276" w:lineRule="auto"/>
              <w:rPr>
                <w:rFonts w:cs="Calibri"/>
              </w:rPr>
            </w:pPr>
            <w:hyperlink r:id="rId12" w:history="1">
              <w:r w:rsidR="005F692B" w:rsidRPr="00443316">
                <w:rPr>
                  <w:rStyle w:val="-"/>
                  <w:rFonts w:cs="Calibri"/>
                </w:rPr>
                <w:t>konidaris</w:t>
              </w:r>
              <w:r w:rsidR="005F692B" w:rsidRPr="005F692B">
                <w:rPr>
                  <w:rStyle w:val="-"/>
                  <w:rFonts w:cs="Calibri"/>
                </w:rPr>
                <w:t>@</w:t>
              </w:r>
              <w:r w:rsidR="005F692B" w:rsidRPr="00443316">
                <w:rPr>
                  <w:rStyle w:val="-"/>
                  <w:rFonts w:cs="Calibri"/>
                </w:rPr>
                <w:t>ionio</w:t>
              </w:r>
              <w:r w:rsidR="005F692B" w:rsidRPr="005F692B">
                <w:rPr>
                  <w:rStyle w:val="-"/>
                  <w:rFonts w:cs="Calibri"/>
                </w:rPr>
                <w:t>.</w:t>
              </w:r>
              <w:r w:rsidR="005F692B" w:rsidRPr="00443316">
                <w:rPr>
                  <w:rStyle w:val="-"/>
                  <w:rFonts w:cs="Calibri"/>
                </w:rPr>
                <w:t>gr</w:t>
              </w:r>
            </w:hyperlink>
            <w:r w:rsidR="005F692B">
              <w:rPr>
                <w:rFonts w:cs="Calibri"/>
              </w:rPr>
              <w:t xml:space="preserve"> </w:t>
            </w:r>
            <w:hyperlink r:id="rId13" w:history="1"/>
          </w:p>
        </w:tc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DC" w:rsidRDefault="00B8137E" w:rsidP="00532EDC">
            <w:pPr>
              <w:pStyle w:val="aa"/>
              <w:numPr>
                <w:ilvl w:val="0"/>
                <w:numId w:val="19"/>
              </w:numPr>
              <w:spacing w:after="0"/>
              <w:rPr>
                <w:rFonts w:cs="Calibri"/>
                <w:bCs/>
                <w:lang w:val="el-GR"/>
              </w:rPr>
            </w:pPr>
            <w:r w:rsidRPr="00B8137E">
              <w:rPr>
                <w:rFonts w:cs="Calibri"/>
                <w:bCs/>
                <w:lang w:val="el-GR"/>
              </w:rPr>
              <w:t>Destination Marketing στην Ελλάδα και Διεθνώς.</w:t>
            </w:r>
          </w:p>
          <w:p w:rsidR="00532EDC" w:rsidRDefault="00B8137E" w:rsidP="00532EDC">
            <w:pPr>
              <w:pStyle w:val="aa"/>
              <w:numPr>
                <w:ilvl w:val="0"/>
                <w:numId w:val="19"/>
              </w:numPr>
              <w:spacing w:after="0"/>
              <w:rPr>
                <w:rFonts w:cs="Calibri"/>
                <w:bCs/>
                <w:lang w:val="el-GR"/>
              </w:rPr>
            </w:pPr>
            <w:r w:rsidRPr="00B8137E">
              <w:rPr>
                <w:rFonts w:cs="Calibri"/>
                <w:bCs/>
                <w:lang w:val="el-GR"/>
              </w:rPr>
              <w:t>Μοντέλα προβλέψεων τουριστικών αφίξεων με χρήση Big Data.</w:t>
            </w:r>
          </w:p>
          <w:p w:rsidR="00532EDC" w:rsidRDefault="00B8137E" w:rsidP="00532EDC">
            <w:pPr>
              <w:pStyle w:val="aa"/>
              <w:numPr>
                <w:ilvl w:val="0"/>
                <w:numId w:val="19"/>
              </w:numPr>
              <w:spacing w:after="0"/>
              <w:rPr>
                <w:rFonts w:cs="Calibri"/>
                <w:bCs/>
                <w:lang w:val="el-GR"/>
              </w:rPr>
            </w:pPr>
            <w:r w:rsidRPr="00B8137E">
              <w:rPr>
                <w:rFonts w:cs="Calibri"/>
                <w:bCs/>
                <w:lang w:val="el-GR"/>
              </w:rPr>
              <w:t>Η χρήση των Social Media για προβολή τουριστικών προορισμών στην Ελλάδα.</w:t>
            </w:r>
          </w:p>
          <w:p w:rsidR="00532EDC" w:rsidRDefault="00B8137E" w:rsidP="00532EDC">
            <w:pPr>
              <w:pStyle w:val="aa"/>
              <w:numPr>
                <w:ilvl w:val="0"/>
                <w:numId w:val="19"/>
              </w:numPr>
              <w:spacing w:after="0"/>
              <w:rPr>
                <w:rFonts w:cs="Calibri"/>
                <w:bCs/>
                <w:lang w:val="el-GR"/>
              </w:rPr>
            </w:pPr>
            <w:r w:rsidRPr="00B8137E">
              <w:rPr>
                <w:rFonts w:cs="Calibri"/>
                <w:bCs/>
                <w:lang w:val="el-GR"/>
              </w:rPr>
              <w:t>Online Travel Agencies (OTA) και ο βαθμός εξάρτησης τουριστικών προορισμών από αυτούς.</w:t>
            </w:r>
          </w:p>
          <w:p w:rsidR="00532EDC" w:rsidRDefault="00B8137E" w:rsidP="00532EDC">
            <w:pPr>
              <w:pStyle w:val="aa"/>
              <w:numPr>
                <w:ilvl w:val="0"/>
                <w:numId w:val="19"/>
              </w:numPr>
              <w:spacing w:after="0"/>
              <w:rPr>
                <w:rFonts w:cs="Calibri"/>
                <w:bCs/>
                <w:lang w:val="el-GR"/>
              </w:rPr>
            </w:pPr>
            <w:r w:rsidRPr="00B8137E">
              <w:rPr>
                <w:rFonts w:cs="Calibri"/>
                <w:bCs/>
                <w:lang w:val="el-GR"/>
              </w:rPr>
              <w:t>Χρήση Ψηφιακών Υπηρεσιών από Δήμους και Περιφέρειες στην Ελλάδα και τον υπόλοιπο κόσμο.</w:t>
            </w:r>
          </w:p>
          <w:p w:rsidR="00532EDC" w:rsidRDefault="00B8137E" w:rsidP="00532EDC">
            <w:pPr>
              <w:pStyle w:val="aa"/>
              <w:numPr>
                <w:ilvl w:val="0"/>
                <w:numId w:val="19"/>
              </w:numPr>
              <w:spacing w:after="0"/>
              <w:rPr>
                <w:rFonts w:cs="Calibri"/>
                <w:bCs/>
                <w:lang w:val="el-GR"/>
              </w:rPr>
            </w:pPr>
            <w:r w:rsidRPr="00B8137E">
              <w:rPr>
                <w:rFonts w:cs="Calibri"/>
                <w:bCs/>
                <w:lang w:val="el-GR"/>
              </w:rPr>
              <w:t>Το φαινόμενο του Overtourism. Μελέτες περιπτώσεων και στρατηγική αντιμετώπιση.</w:t>
            </w:r>
          </w:p>
          <w:p w:rsidR="00532EDC" w:rsidRDefault="00B8137E" w:rsidP="00532EDC">
            <w:pPr>
              <w:pStyle w:val="aa"/>
              <w:numPr>
                <w:ilvl w:val="0"/>
                <w:numId w:val="19"/>
              </w:numPr>
              <w:spacing w:after="0"/>
              <w:rPr>
                <w:rFonts w:cs="Calibri"/>
                <w:bCs/>
                <w:lang w:val="el-GR"/>
              </w:rPr>
            </w:pPr>
            <w:r w:rsidRPr="00B8137E">
              <w:rPr>
                <w:rFonts w:cs="Calibri"/>
                <w:bCs/>
                <w:lang w:val="el-GR"/>
              </w:rPr>
              <w:t>Ανθρωπογενή αίτια της κλιματικής αλλαγής: από τον σκεπτικισμό στα fake news. Η συμβολή του Twitter.</w:t>
            </w:r>
          </w:p>
          <w:p w:rsidR="009F105F" w:rsidRPr="00C01104" w:rsidRDefault="00B8137E" w:rsidP="00532EDC">
            <w:pPr>
              <w:pStyle w:val="aa"/>
              <w:numPr>
                <w:ilvl w:val="0"/>
                <w:numId w:val="19"/>
              </w:numPr>
              <w:spacing w:after="0"/>
              <w:rPr>
                <w:rFonts w:cs="Calibri"/>
                <w:bCs/>
                <w:lang w:val="el-GR"/>
              </w:rPr>
            </w:pPr>
            <w:r w:rsidRPr="00B8137E">
              <w:rPr>
                <w:rFonts w:cs="Calibri"/>
                <w:bCs/>
                <w:lang w:val="el-GR"/>
              </w:rPr>
              <w:t>Τεχνολογίες φωνής (voice technologies): Νέα ευκαιρία ή ένας ακόμα ανταγωνιστής για τα "παραδοσιακά" μέσα ενημέρωσης;</w:t>
            </w:r>
          </w:p>
        </w:tc>
      </w:tr>
      <w:tr w:rsidR="00A41526" w:rsidRPr="00A735AB" w:rsidTr="002D1337">
        <w:trPr>
          <w:trHeight w:val="499"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26" w:rsidRPr="00BF23D0" w:rsidRDefault="00A41526" w:rsidP="002427B3">
            <w:pPr>
              <w:pStyle w:val="21"/>
              <w:spacing w:line="276" w:lineRule="auto"/>
              <w:rPr>
                <w:rFonts w:cs="Calibri"/>
                <w:b/>
                <w:lang w:val="el-GR"/>
              </w:rPr>
            </w:pPr>
            <w:r w:rsidRPr="00BF23D0">
              <w:rPr>
                <w:rFonts w:cs="Calibri"/>
                <w:b/>
                <w:lang w:val="el-GR"/>
              </w:rPr>
              <w:t>ΑΝΤΩΝΟΠΟΥΛΟΣ ΝΙΚΟΣ</w:t>
            </w:r>
          </w:p>
          <w:p w:rsidR="00A41526" w:rsidRPr="005F692B" w:rsidRDefault="00B40968" w:rsidP="002427B3">
            <w:pPr>
              <w:pStyle w:val="21"/>
              <w:spacing w:line="276" w:lineRule="auto"/>
              <w:rPr>
                <w:rFonts w:cs="Calibri"/>
                <w:lang w:val="el-GR"/>
              </w:rPr>
            </w:pPr>
            <w:hyperlink r:id="rId14" w:history="1">
              <w:r w:rsidR="005F692B" w:rsidRPr="00443316">
                <w:rPr>
                  <w:rStyle w:val="-"/>
                  <w:rFonts w:cs="Calibri"/>
                </w:rPr>
                <w:t>nikos</w:t>
              </w:r>
              <w:r w:rsidR="005F692B" w:rsidRPr="00443316">
                <w:rPr>
                  <w:rStyle w:val="-"/>
                  <w:rFonts w:cs="Calibri"/>
                  <w:lang w:val="el-GR"/>
                </w:rPr>
                <w:t>.</w:t>
              </w:r>
              <w:r w:rsidR="005F692B" w:rsidRPr="00443316">
                <w:rPr>
                  <w:rStyle w:val="-"/>
                  <w:rFonts w:cs="Calibri"/>
                </w:rPr>
                <w:t>antwnopoulos</w:t>
              </w:r>
              <w:r w:rsidR="005F692B" w:rsidRPr="00443316">
                <w:rPr>
                  <w:rStyle w:val="-"/>
                  <w:rFonts w:cs="Calibri"/>
                  <w:lang w:val="el-GR"/>
                </w:rPr>
                <w:t>@</w:t>
              </w:r>
              <w:r w:rsidR="005F692B" w:rsidRPr="00443316">
                <w:rPr>
                  <w:rStyle w:val="-"/>
                  <w:rFonts w:cs="Calibri"/>
                </w:rPr>
                <w:t>ionio</w:t>
              </w:r>
              <w:r w:rsidR="005F692B" w:rsidRPr="00443316">
                <w:rPr>
                  <w:rStyle w:val="-"/>
                  <w:rFonts w:cs="Calibri"/>
                  <w:lang w:val="el-GR"/>
                </w:rPr>
                <w:t>.</w:t>
              </w:r>
              <w:proofErr w:type="spellStart"/>
              <w:r w:rsidR="005F692B" w:rsidRPr="00443316">
                <w:rPr>
                  <w:rStyle w:val="-"/>
                  <w:rFonts w:cs="Calibri"/>
                </w:rPr>
                <w:t>gr</w:t>
              </w:r>
              <w:proofErr w:type="spellEnd"/>
            </w:hyperlink>
            <w:r w:rsidR="005F692B" w:rsidRPr="005F692B">
              <w:rPr>
                <w:rFonts w:cs="Calibri"/>
                <w:lang w:val="el-GR"/>
              </w:rPr>
              <w:t xml:space="preserve"> </w:t>
            </w:r>
          </w:p>
        </w:tc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E" w:rsidRPr="00B8137E" w:rsidRDefault="00B8137E" w:rsidP="00751EBE">
            <w:pPr>
              <w:pStyle w:val="aa"/>
              <w:numPr>
                <w:ilvl w:val="0"/>
                <w:numId w:val="20"/>
              </w:numPr>
              <w:spacing w:after="0"/>
              <w:rPr>
                <w:rFonts w:cs="Calibri"/>
                <w:bCs/>
                <w:lang w:val="el-GR"/>
              </w:rPr>
            </w:pPr>
            <w:r w:rsidRPr="00B8137E">
              <w:rPr>
                <w:rFonts w:cs="Calibri"/>
                <w:bCs/>
                <w:lang w:val="el-GR"/>
              </w:rPr>
              <w:t>Πώς η φωτογραφία επηρεάζει και επηρεάζεται από την ψηφιακή κοινωνία: Επαγγελματίες φωτογράφοι στο Instagram.</w:t>
            </w:r>
          </w:p>
          <w:p w:rsidR="00B8137E" w:rsidRPr="00B8137E" w:rsidRDefault="00B8137E" w:rsidP="00751EBE">
            <w:pPr>
              <w:pStyle w:val="aa"/>
              <w:numPr>
                <w:ilvl w:val="0"/>
                <w:numId w:val="20"/>
              </w:numPr>
              <w:spacing w:after="0"/>
              <w:rPr>
                <w:rFonts w:cs="Calibri"/>
                <w:bCs/>
                <w:lang w:val="el-GR"/>
              </w:rPr>
            </w:pPr>
            <w:r w:rsidRPr="00B8137E">
              <w:rPr>
                <w:rFonts w:cs="Calibri"/>
                <w:bCs/>
                <w:lang w:val="el-GR"/>
              </w:rPr>
              <w:t>Το σύνδρομο Fear of Missing Out (FoMO) και η χρήση του από τα μέσα κοινωνικής δικτύωσης (social media). </w:t>
            </w:r>
          </w:p>
          <w:p w:rsidR="00B8137E" w:rsidRPr="00B8137E" w:rsidRDefault="00B8137E" w:rsidP="00751EBE">
            <w:pPr>
              <w:pStyle w:val="aa"/>
              <w:numPr>
                <w:ilvl w:val="0"/>
                <w:numId w:val="20"/>
              </w:numPr>
              <w:spacing w:after="0"/>
              <w:rPr>
                <w:rFonts w:cs="Calibri"/>
                <w:bCs/>
                <w:lang w:val="el-GR"/>
              </w:rPr>
            </w:pPr>
            <w:r w:rsidRPr="00B8137E">
              <w:rPr>
                <w:rFonts w:cs="Calibri"/>
                <w:bCs/>
                <w:lang w:val="el-GR"/>
              </w:rPr>
              <w:t>Σχεδιασμός και υλοποίηση διαδικτυακής ιστοσελίδας για την τουριστική προβολή του κάστρου της Κεφαλονιάς. </w:t>
            </w:r>
          </w:p>
          <w:p w:rsidR="00B8137E" w:rsidRPr="00B8137E" w:rsidRDefault="00B8137E" w:rsidP="00751EBE">
            <w:pPr>
              <w:pStyle w:val="aa"/>
              <w:numPr>
                <w:ilvl w:val="0"/>
                <w:numId w:val="20"/>
              </w:numPr>
              <w:spacing w:after="0"/>
              <w:rPr>
                <w:rFonts w:cs="Calibri"/>
                <w:bCs/>
                <w:lang w:val="el-GR"/>
              </w:rPr>
            </w:pPr>
            <w:r w:rsidRPr="00B8137E">
              <w:rPr>
                <w:rFonts w:cs="Calibri"/>
                <w:bCs/>
                <w:lang w:val="el-GR"/>
              </w:rPr>
              <w:t>Ηλεκτρονικό Εμπόριο: Μελέτη περίπτωσης του </w:t>
            </w:r>
            <w:hyperlink r:id="rId15" w:tgtFrame="_blank" w:history="1">
              <w:r w:rsidRPr="00B8137E">
                <w:rPr>
                  <w:rFonts w:cs="Calibri"/>
                  <w:bCs/>
                  <w:lang w:val="el-GR"/>
                </w:rPr>
                <w:t>theharvardshop.com</w:t>
              </w:r>
            </w:hyperlink>
            <w:r w:rsidRPr="00B8137E">
              <w:rPr>
                <w:rFonts w:cs="Calibri"/>
                <w:bCs/>
                <w:lang w:val="el-GR"/>
              </w:rPr>
              <w:t> και δημιουργία ηλεκτρονικού καταστήματος.</w:t>
            </w:r>
          </w:p>
          <w:p w:rsidR="00B8137E" w:rsidRPr="00B8137E" w:rsidRDefault="00B8137E" w:rsidP="00751EBE">
            <w:pPr>
              <w:pStyle w:val="aa"/>
              <w:numPr>
                <w:ilvl w:val="0"/>
                <w:numId w:val="20"/>
              </w:numPr>
              <w:spacing w:after="0"/>
              <w:rPr>
                <w:rFonts w:cs="Calibri"/>
                <w:bCs/>
                <w:lang w:val="el-GR"/>
              </w:rPr>
            </w:pPr>
            <w:r w:rsidRPr="00B8137E">
              <w:rPr>
                <w:rFonts w:cs="Calibri"/>
                <w:bCs/>
                <w:lang w:val="el-GR"/>
              </w:rPr>
              <w:t>Μελέτη, σχεδιασμός και υλοποίηση διαδικτυακής πύλης για την εύρεση κατοικίας από φοιτητές/τριες για φοιτητές/τριες στα νησιά του Ιονίου Πελάγους.</w:t>
            </w:r>
          </w:p>
          <w:p w:rsidR="00B8137E" w:rsidRPr="00B8137E" w:rsidRDefault="00B8137E" w:rsidP="00751EBE">
            <w:pPr>
              <w:pStyle w:val="aa"/>
              <w:numPr>
                <w:ilvl w:val="0"/>
                <w:numId w:val="20"/>
              </w:numPr>
              <w:spacing w:after="0"/>
              <w:rPr>
                <w:rFonts w:cs="Calibri"/>
                <w:bCs/>
                <w:lang w:val="el-GR"/>
              </w:rPr>
            </w:pPr>
            <w:r w:rsidRPr="00B8137E">
              <w:rPr>
                <w:rFonts w:cs="Calibri"/>
                <w:bCs/>
                <w:lang w:val="el-GR"/>
              </w:rPr>
              <w:t>Ολοκληρωμένη στρατηγική επικοινωνίας για το Τμήμα Ψηφιακών Μέσων και Επικοινωνίας του Ιονίου Πανεπιστημίου.</w:t>
            </w:r>
          </w:p>
          <w:p w:rsidR="00B8137E" w:rsidRPr="00B8137E" w:rsidRDefault="00B8137E" w:rsidP="00751EBE">
            <w:pPr>
              <w:pStyle w:val="aa"/>
              <w:numPr>
                <w:ilvl w:val="0"/>
                <w:numId w:val="20"/>
              </w:numPr>
              <w:spacing w:after="0"/>
              <w:rPr>
                <w:rFonts w:cs="Calibri"/>
                <w:bCs/>
                <w:lang w:val="el-GR"/>
              </w:rPr>
            </w:pPr>
            <w:r w:rsidRPr="00B8137E">
              <w:rPr>
                <w:rFonts w:cs="Calibri"/>
                <w:bCs/>
                <w:lang w:val="el-GR"/>
              </w:rPr>
              <w:t>Διαδικτυακή δημοσιογραφία και crowd funding στην Ελλάδα: Πρόταση δημιουργίας νέου μέσου ενημέρωσης για τουρίστες.</w:t>
            </w:r>
          </w:p>
          <w:p w:rsidR="00B8137E" w:rsidRPr="00B8137E" w:rsidRDefault="00B8137E" w:rsidP="00751EBE">
            <w:pPr>
              <w:pStyle w:val="aa"/>
              <w:numPr>
                <w:ilvl w:val="0"/>
                <w:numId w:val="20"/>
              </w:numPr>
              <w:spacing w:after="0"/>
              <w:rPr>
                <w:rFonts w:cs="Calibri"/>
                <w:bCs/>
                <w:lang w:val="el-GR"/>
              </w:rPr>
            </w:pPr>
            <w:r w:rsidRPr="00B8137E">
              <w:rPr>
                <w:rFonts w:cs="Calibri"/>
                <w:bCs/>
                <w:lang w:val="el-GR"/>
              </w:rPr>
              <w:t>Συγκριτική μελέτη τεχνολογιών και υπηρεσιών των διαδικτυακών τόπων των τμημάτων με αντικείμενο τα ψηφιακά μέσα και την επικοινωνία.</w:t>
            </w:r>
          </w:p>
          <w:p w:rsidR="00B8137E" w:rsidRPr="00B8137E" w:rsidRDefault="00B8137E" w:rsidP="00751EBE">
            <w:pPr>
              <w:pStyle w:val="aa"/>
              <w:numPr>
                <w:ilvl w:val="0"/>
                <w:numId w:val="20"/>
              </w:numPr>
              <w:spacing w:after="0"/>
              <w:rPr>
                <w:rFonts w:cs="Calibri"/>
                <w:bCs/>
                <w:lang w:val="el-GR"/>
              </w:rPr>
            </w:pPr>
            <w:r w:rsidRPr="00B8137E">
              <w:rPr>
                <w:rFonts w:cs="Calibri"/>
                <w:bCs/>
                <w:lang w:val="el-GR"/>
              </w:rPr>
              <w:t>Στρατηγικές  και Τακτικές χωρίς κόστος στα μέσα κοινωνικής δικτύωσης (social media) για την προώθηση προϊόντων και υπηρεσιών.</w:t>
            </w:r>
          </w:p>
          <w:p w:rsidR="00B8137E" w:rsidRPr="00B8137E" w:rsidRDefault="00B8137E" w:rsidP="00751EBE">
            <w:pPr>
              <w:pStyle w:val="aa"/>
              <w:numPr>
                <w:ilvl w:val="0"/>
                <w:numId w:val="20"/>
              </w:numPr>
              <w:spacing w:after="0"/>
              <w:rPr>
                <w:rFonts w:cs="Calibri"/>
                <w:bCs/>
                <w:lang w:val="el-GR"/>
              </w:rPr>
            </w:pPr>
            <w:r w:rsidRPr="00B8137E">
              <w:rPr>
                <w:rFonts w:cs="Calibri"/>
                <w:bCs/>
                <w:lang w:val="el-GR"/>
              </w:rPr>
              <w:t>Στρατηγικές  και Τακτικές επί πληρωμή στα μέσα κοινωνικής δικτύωσης (social media) για την προώθηση προϊόντων και υπηρεσιών</w:t>
            </w:r>
            <w:r w:rsidR="00751EBE">
              <w:rPr>
                <w:rFonts w:cs="Calibri"/>
                <w:bCs/>
                <w:lang w:val="el-GR"/>
              </w:rPr>
              <w:t>.</w:t>
            </w:r>
          </w:p>
          <w:p w:rsidR="00B8137E" w:rsidRPr="00B8137E" w:rsidRDefault="00B8137E" w:rsidP="00751EBE">
            <w:pPr>
              <w:pStyle w:val="aa"/>
              <w:numPr>
                <w:ilvl w:val="0"/>
                <w:numId w:val="20"/>
              </w:numPr>
              <w:spacing w:after="0"/>
              <w:rPr>
                <w:rFonts w:cs="Calibri"/>
                <w:bCs/>
                <w:lang w:val="el-GR"/>
              </w:rPr>
            </w:pPr>
            <w:r w:rsidRPr="00B8137E">
              <w:rPr>
                <w:rFonts w:cs="Calibri"/>
                <w:bCs/>
                <w:lang w:val="el-GR"/>
              </w:rPr>
              <w:t>Ψευδείς ειδήσεις (Fake news) στους ενημερωτικούς διαδικτυακούς τόπους και τρόποι αντιμετώπισης</w:t>
            </w:r>
          </w:p>
          <w:p w:rsidR="00B8137E" w:rsidRPr="00B8137E" w:rsidRDefault="00B8137E" w:rsidP="00751EBE">
            <w:pPr>
              <w:pStyle w:val="aa"/>
              <w:numPr>
                <w:ilvl w:val="0"/>
                <w:numId w:val="20"/>
              </w:numPr>
              <w:spacing w:after="0"/>
              <w:rPr>
                <w:rFonts w:cs="Calibri"/>
                <w:bCs/>
                <w:lang w:val="el-GR"/>
              </w:rPr>
            </w:pPr>
            <w:r w:rsidRPr="00B8137E">
              <w:rPr>
                <w:rFonts w:cs="Calibri"/>
                <w:bCs/>
                <w:lang w:val="el-GR"/>
              </w:rPr>
              <w:t>Facebοοκ και Δημοσιογραφία στην Ελλάδα και στο Εξωτερικό.</w:t>
            </w:r>
          </w:p>
          <w:p w:rsidR="00B8137E" w:rsidRPr="00B8137E" w:rsidRDefault="00B8137E" w:rsidP="00751EBE">
            <w:pPr>
              <w:pStyle w:val="aa"/>
              <w:numPr>
                <w:ilvl w:val="0"/>
                <w:numId w:val="20"/>
              </w:numPr>
              <w:spacing w:after="0"/>
              <w:rPr>
                <w:rFonts w:cs="Calibri"/>
                <w:bCs/>
                <w:lang w:val="el-GR"/>
              </w:rPr>
            </w:pPr>
            <w:r w:rsidRPr="00B8137E">
              <w:rPr>
                <w:rFonts w:cs="Calibri"/>
                <w:bCs/>
                <w:lang w:val="el-GR"/>
              </w:rPr>
              <w:lastRenderedPageBreak/>
              <w:t>Καλές Πρακτικές της Δημοσιογραφίας στο Instagram.</w:t>
            </w:r>
          </w:p>
          <w:p w:rsidR="00B8137E" w:rsidRPr="00B8137E" w:rsidRDefault="00B8137E" w:rsidP="00751EBE">
            <w:pPr>
              <w:pStyle w:val="aa"/>
              <w:numPr>
                <w:ilvl w:val="0"/>
                <w:numId w:val="20"/>
              </w:numPr>
              <w:spacing w:after="0"/>
              <w:rPr>
                <w:rFonts w:cs="Calibri"/>
                <w:bCs/>
                <w:lang w:val="el-GR"/>
              </w:rPr>
            </w:pPr>
            <w:r w:rsidRPr="00B8137E">
              <w:rPr>
                <w:rFonts w:cs="Calibri"/>
                <w:bCs/>
                <w:lang w:val="el-GR"/>
              </w:rPr>
              <w:t>YouTube και Δημοσιογραφία στην Ελλάδα και στο Εξωτερικό.</w:t>
            </w:r>
          </w:p>
          <w:p w:rsidR="00B8137E" w:rsidRPr="00B8137E" w:rsidRDefault="00B8137E" w:rsidP="00751EBE">
            <w:pPr>
              <w:pStyle w:val="aa"/>
              <w:numPr>
                <w:ilvl w:val="0"/>
                <w:numId w:val="20"/>
              </w:numPr>
              <w:spacing w:after="0"/>
              <w:rPr>
                <w:rFonts w:cs="Calibri"/>
                <w:bCs/>
                <w:lang w:val="el-GR"/>
              </w:rPr>
            </w:pPr>
            <w:r w:rsidRPr="00B8137E">
              <w:rPr>
                <w:rFonts w:cs="Calibri"/>
                <w:bCs/>
                <w:lang w:val="el-GR"/>
              </w:rPr>
              <w:t>Τρόποι και μορφές προώθησης και διαφήμισης στο YouTube. </w:t>
            </w:r>
          </w:p>
          <w:p w:rsidR="00B8137E" w:rsidRPr="00B8137E" w:rsidRDefault="00B8137E" w:rsidP="00751EBE">
            <w:pPr>
              <w:pStyle w:val="aa"/>
              <w:numPr>
                <w:ilvl w:val="0"/>
                <w:numId w:val="20"/>
              </w:numPr>
              <w:spacing w:after="0"/>
              <w:rPr>
                <w:rFonts w:cs="Calibri"/>
                <w:bCs/>
                <w:lang w:val="el-GR"/>
              </w:rPr>
            </w:pPr>
            <w:r w:rsidRPr="00B8137E">
              <w:rPr>
                <w:rFonts w:cs="Calibri"/>
                <w:bCs/>
                <w:lang w:val="el-GR"/>
              </w:rPr>
              <w:t>Αξιολόγηση ευχρηστίας για το διαδικτυακό τόπο του Τμήματος Ψηφιακών Μέσων και Επικοινωνίας του Ιονίου Πανεπιστημίου.</w:t>
            </w:r>
          </w:p>
          <w:p w:rsidR="00B8137E" w:rsidRPr="00B8137E" w:rsidRDefault="00B8137E" w:rsidP="00751EBE">
            <w:pPr>
              <w:pStyle w:val="aa"/>
              <w:numPr>
                <w:ilvl w:val="0"/>
                <w:numId w:val="20"/>
              </w:numPr>
              <w:spacing w:after="0"/>
              <w:rPr>
                <w:rFonts w:cs="Calibri"/>
                <w:bCs/>
                <w:lang w:val="el-GR"/>
              </w:rPr>
            </w:pPr>
            <w:r w:rsidRPr="00B8137E">
              <w:rPr>
                <w:rFonts w:cs="Calibri"/>
                <w:bCs/>
                <w:lang w:val="el-GR"/>
              </w:rPr>
              <w:t>Δημοσιογραφία δεδομένων η εξόρυξη γνώσης και η οπτικοποίηση της.</w:t>
            </w:r>
          </w:p>
          <w:p w:rsidR="00B8137E" w:rsidRPr="00B8137E" w:rsidRDefault="00B8137E" w:rsidP="00751EBE">
            <w:pPr>
              <w:pStyle w:val="aa"/>
              <w:numPr>
                <w:ilvl w:val="0"/>
                <w:numId w:val="20"/>
              </w:numPr>
              <w:spacing w:after="0"/>
              <w:rPr>
                <w:rFonts w:cs="Calibri"/>
                <w:bCs/>
                <w:lang w:val="el-GR"/>
              </w:rPr>
            </w:pPr>
            <w:r w:rsidRPr="00B8137E">
              <w:rPr>
                <w:rFonts w:cs="Calibri"/>
                <w:bCs/>
                <w:lang w:val="el-GR"/>
              </w:rPr>
              <w:t>Επικοινωνία ανθρώπου υπολογιστή: Εκπαίδευση σε εργαλεία και τεχνικές που αφορούν την εμπειρία χρήστη (UX) και τη διεπαφή χρήστη (UI).  </w:t>
            </w:r>
          </w:p>
          <w:p w:rsidR="00B8137E" w:rsidRPr="00B8137E" w:rsidRDefault="00B8137E" w:rsidP="00751EBE">
            <w:pPr>
              <w:pStyle w:val="aa"/>
              <w:numPr>
                <w:ilvl w:val="0"/>
                <w:numId w:val="20"/>
              </w:numPr>
              <w:spacing w:after="0"/>
              <w:rPr>
                <w:rFonts w:cs="Calibri"/>
                <w:bCs/>
                <w:lang w:val="el-GR"/>
              </w:rPr>
            </w:pPr>
            <w:r w:rsidRPr="00B8137E">
              <w:rPr>
                <w:rFonts w:cs="Calibri"/>
                <w:bCs/>
                <w:lang w:val="el-GR"/>
              </w:rPr>
              <w:t>Η διάχυση της ευθύνης στα Μέσα Κοινωνικής Δικτύωσης (social media) και το φαινόμενο του παρατηρητή. </w:t>
            </w:r>
          </w:p>
          <w:p w:rsidR="00A41526" w:rsidRPr="00751EBE" w:rsidRDefault="00B8137E" w:rsidP="00751EBE">
            <w:pPr>
              <w:pStyle w:val="aa"/>
              <w:numPr>
                <w:ilvl w:val="0"/>
                <w:numId w:val="20"/>
              </w:numPr>
              <w:spacing w:after="0"/>
              <w:rPr>
                <w:rFonts w:cs="Calibri"/>
                <w:bCs/>
                <w:lang w:val="el-GR"/>
              </w:rPr>
            </w:pPr>
            <w:r w:rsidRPr="00B8137E">
              <w:rPr>
                <w:rFonts w:cs="Calibri"/>
                <w:bCs/>
                <w:lang w:val="el-GR"/>
              </w:rPr>
              <w:t>Ο επηρεασμός της γνώμης όσον χρησιμοποιούν τα Μέσα Κοινωνικής Δικτύωσης (social media) και καταναλώνουν ενημερωτικό περιεχόμενο.</w:t>
            </w:r>
            <w:r w:rsidRPr="00751EBE">
              <w:rPr>
                <w:rFonts w:cs="Calibri"/>
                <w:bCs/>
                <w:lang w:val="el-GR"/>
              </w:rPr>
              <w:t>  </w:t>
            </w:r>
          </w:p>
        </w:tc>
      </w:tr>
      <w:tr w:rsidR="007620DD" w:rsidRPr="00A735AB" w:rsidTr="002D1337">
        <w:trPr>
          <w:trHeight w:val="499"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DD" w:rsidRPr="00BF23D0" w:rsidRDefault="007620DD" w:rsidP="007620DD">
            <w:pPr>
              <w:pStyle w:val="21"/>
              <w:spacing w:line="276" w:lineRule="auto"/>
              <w:rPr>
                <w:rFonts w:cs="Calibri"/>
                <w:b/>
                <w:lang w:val="el-GR"/>
              </w:rPr>
            </w:pPr>
            <w:r>
              <w:rPr>
                <w:rFonts w:cs="Calibri"/>
                <w:b/>
                <w:lang w:val="el-GR"/>
              </w:rPr>
              <w:lastRenderedPageBreak/>
              <w:t>ΣΓΩΡΑ ΑΓΓΕΛΙΚΗ</w:t>
            </w:r>
            <w:r w:rsidRPr="00916EC6">
              <w:rPr>
                <w:rFonts w:cs="Calibri"/>
                <w:lang w:val="el-GR"/>
              </w:rPr>
              <w:t xml:space="preserve"> </w:t>
            </w:r>
            <w:hyperlink r:id="rId16" w:history="1">
              <w:r w:rsidRPr="00BE0BBC">
                <w:rPr>
                  <w:rStyle w:val="-"/>
                  <w:rFonts w:cs="Calibri"/>
                </w:rPr>
                <w:t>asgora</w:t>
              </w:r>
              <w:r w:rsidRPr="00BE0BBC">
                <w:rPr>
                  <w:rStyle w:val="-"/>
                  <w:rFonts w:cs="Calibri"/>
                  <w:lang w:val="el-GR"/>
                </w:rPr>
                <w:t>@</w:t>
              </w:r>
              <w:r w:rsidRPr="00BE0BBC">
                <w:rPr>
                  <w:rStyle w:val="-"/>
                  <w:rFonts w:cs="Calibri"/>
                </w:rPr>
                <w:t>ionio</w:t>
              </w:r>
              <w:r w:rsidRPr="00BE0BBC">
                <w:rPr>
                  <w:rStyle w:val="-"/>
                  <w:rFonts w:cs="Calibri"/>
                  <w:lang w:val="el-GR"/>
                </w:rPr>
                <w:t>.</w:t>
              </w:r>
              <w:proofErr w:type="spellStart"/>
              <w:r w:rsidRPr="00BE0BBC">
                <w:rPr>
                  <w:rStyle w:val="-"/>
                  <w:rFonts w:cs="Calibri"/>
                </w:rPr>
                <w:t>gr</w:t>
              </w:r>
              <w:proofErr w:type="spellEnd"/>
            </w:hyperlink>
            <w:r w:rsidRPr="005F692B">
              <w:rPr>
                <w:rFonts w:cs="Calibri"/>
                <w:lang w:val="el-GR"/>
              </w:rPr>
              <w:t xml:space="preserve"> </w:t>
            </w:r>
          </w:p>
        </w:tc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DD" w:rsidRPr="007620DD" w:rsidRDefault="007620DD" w:rsidP="007620DD">
            <w:pPr>
              <w:pStyle w:val="aa"/>
              <w:numPr>
                <w:ilvl w:val="0"/>
                <w:numId w:val="21"/>
              </w:numPr>
              <w:spacing w:after="0"/>
              <w:rPr>
                <w:rFonts w:cs="Calibri"/>
                <w:bCs/>
                <w:lang w:val="el-GR"/>
              </w:rPr>
            </w:pPr>
            <w:r w:rsidRPr="007620DD">
              <w:rPr>
                <w:rFonts w:cs="Calibri"/>
                <w:bCs/>
                <w:lang w:val="el-GR"/>
              </w:rPr>
              <w:t>Σχεδίαση και ανάπτυξης εφαρμογής για την προώθηση τουριστικού προϊόντος σε έξυπνες συσκευές σε περιβάλλον Android.</w:t>
            </w:r>
          </w:p>
          <w:p w:rsidR="007620DD" w:rsidRPr="007620DD" w:rsidRDefault="007620DD" w:rsidP="007620DD">
            <w:pPr>
              <w:pStyle w:val="aa"/>
              <w:numPr>
                <w:ilvl w:val="0"/>
                <w:numId w:val="21"/>
              </w:numPr>
              <w:spacing w:after="0"/>
              <w:rPr>
                <w:rFonts w:cs="Calibri"/>
                <w:bCs/>
                <w:lang w:val="el-GR"/>
              </w:rPr>
            </w:pPr>
            <w:r w:rsidRPr="007620DD">
              <w:rPr>
                <w:rFonts w:cs="Calibri"/>
                <w:bCs/>
                <w:lang w:val="el-GR"/>
              </w:rPr>
              <w:t>Η ευρωπαϊκή νομοθεσία  σχετικά με την παροχή υπηρεσιών οπτικοακουστικών μέσων (Οδηγίες 2018/1808/ΕΕ, 2010/13/ΕΕ ) και η ενσωμάτωσή της στο Ελληνικό Δίκαιο.</w:t>
            </w:r>
          </w:p>
          <w:p w:rsidR="007620DD" w:rsidRPr="007620DD" w:rsidRDefault="007620DD" w:rsidP="007620DD">
            <w:pPr>
              <w:pStyle w:val="aa"/>
              <w:numPr>
                <w:ilvl w:val="0"/>
                <w:numId w:val="21"/>
              </w:numPr>
              <w:spacing w:after="0"/>
              <w:rPr>
                <w:rFonts w:cs="Calibri"/>
                <w:bCs/>
                <w:lang w:val="el-GR"/>
              </w:rPr>
            </w:pPr>
            <w:r w:rsidRPr="007620DD">
              <w:rPr>
                <w:rFonts w:cs="Calibri"/>
                <w:bCs/>
                <w:lang w:val="el-GR"/>
              </w:rPr>
              <w:t>Κανονισμός GDPR (General Data Protection Regulation) και μέσα κοινωνικής δικτύωσης</w:t>
            </w:r>
          </w:p>
          <w:p w:rsidR="007620DD" w:rsidRPr="007620DD" w:rsidRDefault="007620DD" w:rsidP="007620DD">
            <w:pPr>
              <w:pStyle w:val="aa"/>
              <w:numPr>
                <w:ilvl w:val="0"/>
                <w:numId w:val="21"/>
              </w:numPr>
              <w:spacing w:after="0"/>
              <w:rPr>
                <w:rFonts w:cs="Calibri"/>
                <w:bCs/>
                <w:lang w:val="el-GR"/>
              </w:rPr>
            </w:pPr>
            <w:r w:rsidRPr="007620DD">
              <w:rPr>
                <w:rFonts w:cs="Calibri"/>
                <w:bCs/>
                <w:lang w:val="el-GR"/>
              </w:rPr>
              <w:t>Τεχνολογικές Εξελίξεις και Τουρισμός: Η περίπτωση της Ελλάδας</w:t>
            </w:r>
            <w:r>
              <w:rPr>
                <w:rFonts w:cs="Calibri"/>
                <w:bCs/>
                <w:lang w:val="el-GR"/>
              </w:rPr>
              <w:t>.</w:t>
            </w:r>
          </w:p>
          <w:p w:rsidR="007620DD" w:rsidRPr="007620DD" w:rsidRDefault="007620DD" w:rsidP="007620DD">
            <w:pPr>
              <w:pStyle w:val="aa"/>
              <w:numPr>
                <w:ilvl w:val="0"/>
                <w:numId w:val="21"/>
              </w:numPr>
              <w:spacing w:after="0"/>
              <w:rPr>
                <w:rFonts w:cs="Calibri"/>
                <w:bCs/>
                <w:lang w:val="el-GR"/>
              </w:rPr>
            </w:pPr>
            <w:r w:rsidRPr="007620DD">
              <w:rPr>
                <w:rFonts w:cs="Calibri"/>
                <w:bCs/>
                <w:lang w:val="el-GR"/>
              </w:rPr>
              <w:t>Κυβερνοασφάλεια και Μέσα Κοινωνικής Δικτύωσης</w:t>
            </w:r>
            <w:r>
              <w:rPr>
                <w:rFonts w:cs="Calibri"/>
                <w:bCs/>
                <w:lang w:val="el-GR"/>
              </w:rPr>
              <w:t>.</w:t>
            </w:r>
          </w:p>
        </w:tc>
      </w:tr>
      <w:tr w:rsidR="007620DD" w:rsidRPr="00A735AB" w:rsidTr="005F692B">
        <w:trPr>
          <w:trHeight w:val="357"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DD" w:rsidRPr="00BF23D0" w:rsidRDefault="007620DD" w:rsidP="007620DD">
            <w:pPr>
              <w:pStyle w:val="21"/>
              <w:spacing w:line="276" w:lineRule="auto"/>
              <w:rPr>
                <w:rFonts w:cs="Calibri"/>
                <w:b/>
                <w:lang w:val="el-GR"/>
              </w:rPr>
            </w:pPr>
            <w:r w:rsidRPr="00BF23D0">
              <w:rPr>
                <w:rFonts w:cs="Calibri"/>
                <w:b/>
                <w:lang w:val="el-GR"/>
              </w:rPr>
              <w:t>ΚΟΥΜΠΑΡΕΛΗΣ ΑΝΑΡΓΥΡΟΣ</w:t>
            </w:r>
          </w:p>
          <w:p w:rsidR="007620DD" w:rsidRPr="002953D1" w:rsidRDefault="00B40968" w:rsidP="007620DD">
            <w:pPr>
              <w:pStyle w:val="21"/>
              <w:spacing w:line="276" w:lineRule="auto"/>
              <w:rPr>
                <w:rFonts w:cs="Calibri"/>
                <w:lang w:val="el-GR"/>
              </w:rPr>
            </w:pPr>
            <w:hyperlink r:id="rId17" w:history="1">
              <w:r w:rsidR="007620DD" w:rsidRPr="00443316">
                <w:rPr>
                  <w:rStyle w:val="-"/>
                  <w:rFonts w:cs="Calibri"/>
                </w:rPr>
                <w:t>koubarelis</w:t>
              </w:r>
              <w:r w:rsidR="007620DD" w:rsidRPr="00443316">
                <w:rPr>
                  <w:rStyle w:val="-"/>
                  <w:rFonts w:cs="Calibri"/>
                  <w:lang w:val="el-GR"/>
                </w:rPr>
                <w:t>@</w:t>
              </w:r>
              <w:r w:rsidR="007620DD" w:rsidRPr="00443316">
                <w:rPr>
                  <w:rStyle w:val="-"/>
                  <w:rFonts w:cs="Calibri"/>
                </w:rPr>
                <w:t>ionio</w:t>
              </w:r>
              <w:r w:rsidR="007620DD" w:rsidRPr="00443316">
                <w:rPr>
                  <w:rStyle w:val="-"/>
                  <w:rFonts w:cs="Calibri"/>
                  <w:lang w:val="el-GR"/>
                </w:rPr>
                <w:t>.</w:t>
              </w:r>
              <w:proofErr w:type="spellStart"/>
              <w:r w:rsidR="007620DD" w:rsidRPr="00443316">
                <w:rPr>
                  <w:rStyle w:val="-"/>
                  <w:rFonts w:cs="Calibri"/>
                </w:rPr>
                <w:t>gr</w:t>
              </w:r>
              <w:proofErr w:type="spellEnd"/>
            </w:hyperlink>
            <w:r w:rsidR="007620DD" w:rsidRPr="00082A7B">
              <w:rPr>
                <w:rFonts w:cs="Calibri"/>
                <w:lang w:val="el-GR"/>
              </w:rPr>
              <w:t xml:space="preserve"> </w:t>
            </w:r>
          </w:p>
        </w:tc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DD" w:rsidRPr="00B8137E" w:rsidRDefault="007620DD" w:rsidP="00357860">
            <w:pPr>
              <w:pStyle w:val="aa"/>
              <w:numPr>
                <w:ilvl w:val="0"/>
                <w:numId w:val="22"/>
              </w:numPr>
              <w:spacing w:after="0"/>
              <w:rPr>
                <w:rFonts w:cs="Calibri"/>
                <w:bCs/>
                <w:lang w:val="el-GR"/>
              </w:rPr>
            </w:pPr>
            <w:r w:rsidRPr="00B8137E">
              <w:rPr>
                <w:rFonts w:cs="Calibri"/>
                <w:bCs/>
                <w:lang w:val="el-GR"/>
              </w:rPr>
              <w:t>Η κοινωνική διαφήμιση ως μέσο επηρεασμού και αλλαγής “κακών” νοοτροπιών: η περίπτωση της Ελλάδας.   </w:t>
            </w:r>
          </w:p>
          <w:p w:rsidR="007620DD" w:rsidRPr="00B8137E" w:rsidRDefault="007620DD" w:rsidP="00357860">
            <w:pPr>
              <w:pStyle w:val="aa"/>
              <w:numPr>
                <w:ilvl w:val="0"/>
                <w:numId w:val="22"/>
              </w:numPr>
              <w:spacing w:after="0"/>
              <w:rPr>
                <w:rFonts w:cs="Calibri"/>
                <w:bCs/>
                <w:lang w:val="el-GR"/>
              </w:rPr>
            </w:pPr>
            <w:r w:rsidRPr="00B8137E">
              <w:rPr>
                <w:rFonts w:cs="Calibri"/>
                <w:bCs/>
                <w:lang w:val="el-GR"/>
              </w:rPr>
              <w:t>Τα διακυβευμένα των πολιτικών διαφημίσεων των κομμάτων στις δύο τελευταίες εκλογικές αναμετρήσεις στην Ελλάδα.</w:t>
            </w:r>
          </w:p>
          <w:p w:rsidR="007620DD" w:rsidRPr="00B8137E" w:rsidRDefault="007620DD" w:rsidP="00357860">
            <w:pPr>
              <w:pStyle w:val="aa"/>
              <w:numPr>
                <w:ilvl w:val="0"/>
                <w:numId w:val="22"/>
              </w:numPr>
              <w:spacing w:after="0"/>
              <w:rPr>
                <w:rFonts w:cs="Calibri"/>
                <w:bCs/>
                <w:lang w:val="el-GR"/>
              </w:rPr>
            </w:pPr>
            <w:r w:rsidRPr="00B8137E">
              <w:rPr>
                <w:rFonts w:cs="Calibri"/>
                <w:bCs/>
                <w:lang w:val="el-GR"/>
              </w:rPr>
              <w:t>Οι χρήσεις των Μέσων Κοινωνικής Δικτύωσης από τα κοινοβουλευτικά κόμματα στην Ελλάδα του 21ου αιώνα.</w:t>
            </w:r>
          </w:p>
          <w:p w:rsidR="007620DD" w:rsidRPr="00B8137E" w:rsidRDefault="007620DD" w:rsidP="00357860">
            <w:pPr>
              <w:pStyle w:val="aa"/>
              <w:numPr>
                <w:ilvl w:val="0"/>
                <w:numId w:val="22"/>
              </w:numPr>
              <w:spacing w:after="0"/>
              <w:rPr>
                <w:rFonts w:cs="Calibri"/>
                <w:bCs/>
                <w:lang w:val="el-GR"/>
              </w:rPr>
            </w:pPr>
            <w:r w:rsidRPr="00B8137E">
              <w:rPr>
                <w:rFonts w:cs="Calibri"/>
                <w:bCs/>
                <w:lang w:val="el-GR"/>
              </w:rPr>
              <w:t>Η διαμόρφωση του κοινωνικού εαυτού στα Μέσα Κοινωνικής Δικτύωσης, ή, «δείξε μου το προφίλ σου να σου πω ποιος είσαι».</w:t>
            </w:r>
          </w:p>
          <w:p w:rsidR="007620DD" w:rsidRPr="00B8137E" w:rsidRDefault="007620DD" w:rsidP="00357860">
            <w:pPr>
              <w:pStyle w:val="aa"/>
              <w:numPr>
                <w:ilvl w:val="0"/>
                <w:numId w:val="22"/>
              </w:numPr>
              <w:spacing w:after="0"/>
              <w:rPr>
                <w:rFonts w:cs="Calibri"/>
                <w:bCs/>
                <w:lang w:val="el-GR"/>
              </w:rPr>
            </w:pPr>
            <w:r w:rsidRPr="00B8137E">
              <w:rPr>
                <w:rFonts w:cs="Calibri"/>
                <w:bCs/>
                <w:lang w:val="el-GR"/>
              </w:rPr>
              <w:t>Η εμπορευματική και αισθητική διάσταση των εκπομπών τύπου «Next Top Model” στην Ελλάδα.</w:t>
            </w:r>
          </w:p>
          <w:p w:rsidR="007620DD" w:rsidRPr="00B8137E" w:rsidRDefault="007620DD" w:rsidP="00357860">
            <w:pPr>
              <w:pStyle w:val="aa"/>
              <w:numPr>
                <w:ilvl w:val="0"/>
                <w:numId w:val="22"/>
              </w:numPr>
              <w:spacing w:after="0"/>
              <w:rPr>
                <w:rFonts w:cs="Calibri"/>
                <w:bCs/>
                <w:lang w:val="el-GR"/>
              </w:rPr>
            </w:pPr>
            <w:r w:rsidRPr="00B8137E">
              <w:rPr>
                <w:rFonts w:cs="Calibri"/>
                <w:bCs/>
                <w:lang w:val="el-GR"/>
              </w:rPr>
              <w:t>Η αποστροφή στο βιβλίο (λογοτεχνικό ή επιστημονικό) στους νέους σήμερα: αιτίες και συνέπειες.</w:t>
            </w:r>
          </w:p>
          <w:p w:rsidR="007620DD" w:rsidRPr="00B8137E" w:rsidRDefault="007620DD" w:rsidP="00357860">
            <w:pPr>
              <w:pStyle w:val="aa"/>
              <w:numPr>
                <w:ilvl w:val="0"/>
                <w:numId w:val="22"/>
              </w:numPr>
              <w:spacing w:after="0"/>
              <w:rPr>
                <w:rFonts w:cs="Calibri"/>
                <w:bCs/>
                <w:lang w:val="el-GR"/>
              </w:rPr>
            </w:pPr>
            <w:r w:rsidRPr="00B8137E">
              <w:rPr>
                <w:rFonts w:cs="Calibri"/>
                <w:bCs/>
                <w:lang w:val="el-GR"/>
              </w:rPr>
              <w:t>Η κυριαρχία της εικόνας ως αιτία της χαμηλής αναγνωστικότητας στους νέους σήμερα.</w:t>
            </w:r>
          </w:p>
          <w:p w:rsidR="007620DD" w:rsidRPr="00B8137E" w:rsidRDefault="007620DD" w:rsidP="00357860">
            <w:pPr>
              <w:pStyle w:val="aa"/>
              <w:numPr>
                <w:ilvl w:val="0"/>
                <w:numId w:val="22"/>
              </w:numPr>
              <w:spacing w:after="0"/>
              <w:rPr>
                <w:rFonts w:cs="Calibri"/>
                <w:bCs/>
                <w:lang w:val="el-GR"/>
              </w:rPr>
            </w:pPr>
            <w:r w:rsidRPr="00B8137E">
              <w:rPr>
                <w:rFonts w:cs="Calibri"/>
                <w:bCs/>
                <w:lang w:val="el-GR"/>
              </w:rPr>
              <w:t>Η διαδικτυακή «σύγκλιση» ως αιτίας της “ρηχής” ενημέρωσης και της απολίτικης στάσης των νέων σήμερα.</w:t>
            </w:r>
          </w:p>
          <w:p w:rsidR="007620DD" w:rsidRPr="00B8137E" w:rsidRDefault="007620DD" w:rsidP="00357860">
            <w:pPr>
              <w:pStyle w:val="aa"/>
              <w:numPr>
                <w:ilvl w:val="0"/>
                <w:numId w:val="22"/>
              </w:numPr>
              <w:spacing w:after="0"/>
              <w:rPr>
                <w:rFonts w:cs="Calibri"/>
                <w:bCs/>
                <w:lang w:val="el-GR"/>
              </w:rPr>
            </w:pPr>
            <w:r w:rsidRPr="00B8137E">
              <w:rPr>
                <w:rFonts w:cs="Calibri"/>
                <w:bCs/>
                <w:lang w:val="el-GR"/>
              </w:rPr>
              <w:t xml:space="preserve">Ο ψηφιακός επικοινωνιακός πληθωρισμός και ο ρόλος του στην υπογεννητικότητα μιας χώρας: η περίπτωση της </w:t>
            </w:r>
            <w:r w:rsidRPr="00B8137E">
              <w:rPr>
                <w:rFonts w:cs="Calibri"/>
                <w:bCs/>
                <w:lang w:val="el-GR"/>
              </w:rPr>
              <w:lastRenderedPageBreak/>
              <w:t>Ελλάδας.</w:t>
            </w:r>
          </w:p>
          <w:p w:rsidR="007620DD" w:rsidRPr="00357860" w:rsidRDefault="007620DD" w:rsidP="00357860">
            <w:pPr>
              <w:pStyle w:val="aa"/>
              <w:numPr>
                <w:ilvl w:val="0"/>
                <w:numId w:val="22"/>
              </w:numPr>
              <w:spacing w:after="0"/>
              <w:rPr>
                <w:rFonts w:cs="Calibri"/>
                <w:bCs/>
                <w:lang w:val="el-GR"/>
              </w:rPr>
            </w:pPr>
            <w:r w:rsidRPr="00B8137E">
              <w:rPr>
                <w:rFonts w:cs="Calibri"/>
                <w:bCs/>
                <w:lang w:val="el-GR"/>
              </w:rPr>
              <w:t>Ο οπαδικός λόγος στα πρωτοσέλιδα των αθλητικών εφημερίδων: οι περιπτώσεις των εφημερίδων “Γαύρος” και “Πράσινη”.</w:t>
            </w:r>
          </w:p>
        </w:tc>
      </w:tr>
      <w:tr w:rsidR="007620DD" w:rsidRPr="00A735AB" w:rsidTr="005F692B">
        <w:trPr>
          <w:trHeight w:val="645"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DD" w:rsidRPr="002953D1" w:rsidRDefault="007620DD" w:rsidP="007620DD">
            <w:pPr>
              <w:pStyle w:val="21"/>
              <w:spacing w:line="276" w:lineRule="auto"/>
              <w:rPr>
                <w:rFonts w:cs="Calibri"/>
                <w:b/>
                <w:lang w:val="el-GR"/>
              </w:rPr>
            </w:pPr>
            <w:r>
              <w:rPr>
                <w:rFonts w:cs="Calibri"/>
                <w:b/>
                <w:lang w:val="el-GR"/>
              </w:rPr>
              <w:lastRenderedPageBreak/>
              <w:t xml:space="preserve">ΠΕΤΡΑΚΗΣ ΚΩΝΣΤΑΝΤΙΝΟΣ </w:t>
            </w:r>
          </w:p>
          <w:p w:rsidR="007620DD" w:rsidRPr="002953D1" w:rsidRDefault="00B40968" w:rsidP="007620DD">
            <w:pPr>
              <w:pStyle w:val="21"/>
              <w:spacing w:line="276" w:lineRule="auto"/>
              <w:rPr>
                <w:rFonts w:cs="Calibri"/>
                <w:lang w:val="el-GR"/>
              </w:rPr>
            </w:pPr>
            <w:hyperlink r:id="rId18" w:history="1">
              <w:r w:rsidR="007620DD" w:rsidRPr="00443316">
                <w:rPr>
                  <w:rStyle w:val="-"/>
                  <w:rFonts w:cs="Calibri"/>
                </w:rPr>
                <w:t>petrakis</w:t>
              </w:r>
              <w:r w:rsidR="007620DD" w:rsidRPr="00443316">
                <w:rPr>
                  <w:rStyle w:val="-"/>
                  <w:rFonts w:cs="Calibri"/>
                  <w:lang w:val="el-GR"/>
                </w:rPr>
                <w:t>@</w:t>
              </w:r>
              <w:r w:rsidR="007620DD" w:rsidRPr="00443316">
                <w:rPr>
                  <w:rStyle w:val="-"/>
                  <w:rFonts w:cs="Calibri"/>
                </w:rPr>
                <w:t>ionio</w:t>
              </w:r>
              <w:r w:rsidR="007620DD" w:rsidRPr="00443316">
                <w:rPr>
                  <w:rStyle w:val="-"/>
                  <w:rFonts w:cs="Calibri"/>
                  <w:lang w:val="el-GR"/>
                </w:rPr>
                <w:t>.</w:t>
              </w:r>
              <w:proofErr w:type="spellStart"/>
              <w:r w:rsidR="007620DD" w:rsidRPr="00443316">
                <w:rPr>
                  <w:rStyle w:val="-"/>
                  <w:rFonts w:cs="Calibri"/>
                </w:rPr>
                <w:t>gr</w:t>
              </w:r>
              <w:proofErr w:type="spellEnd"/>
            </w:hyperlink>
            <w:r w:rsidR="007620DD" w:rsidRPr="00082A7B">
              <w:rPr>
                <w:rFonts w:cs="Calibri"/>
                <w:lang w:val="el-GR"/>
              </w:rPr>
              <w:t xml:space="preserve"> </w:t>
            </w:r>
          </w:p>
        </w:tc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DD" w:rsidRPr="00B8137E" w:rsidRDefault="00357860" w:rsidP="00357860">
            <w:pPr>
              <w:pStyle w:val="aa"/>
              <w:numPr>
                <w:ilvl w:val="0"/>
                <w:numId w:val="23"/>
              </w:numPr>
              <w:spacing w:after="0"/>
              <w:rPr>
                <w:rFonts w:cs="Calibri"/>
                <w:bCs/>
                <w:lang w:val="el-GR"/>
              </w:rPr>
            </w:pPr>
            <w:r>
              <w:rPr>
                <w:rFonts w:cs="Calibri"/>
                <w:bCs/>
                <w:lang w:val="el-GR"/>
              </w:rPr>
              <w:t>Τ</w:t>
            </w:r>
            <w:r w:rsidR="007620DD" w:rsidRPr="00B8137E">
              <w:rPr>
                <w:rFonts w:cs="Calibri"/>
                <w:bCs/>
                <w:lang w:val="el-GR"/>
              </w:rPr>
              <w:t>ο facebook ως μέσο επικοινωνίας των φοιτητών του Τμήματος Ψηφιακών Μέσων και Επικοινωνίας για ακαδημαϊκά θέματα.</w:t>
            </w:r>
          </w:p>
          <w:p w:rsidR="007620DD" w:rsidRPr="00B8137E" w:rsidRDefault="00357860" w:rsidP="00357860">
            <w:pPr>
              <w:pStyle w:val="aa"/>
              <w:numPr>
                <w:ilvl w:val="0"/>
                <w:numId w:val="23"/>
              </w:numPr>
              <w:spacing w:after="0"/>
              <w:rPr>
                <w:rFonts w:cs="Calibri"/>
                <w:bCs/>
                <w:lang w:val="el-GR"/>
              </w:rPr>
            </w:pPr>
            <w:r>
              <w:rPr>
                <w:rFonts w:cs="Calibri"/>
                <w:bCs/>
                <w:lang w:val="el-GR"/>
              </w:rPr>
              <w:t>Τ</w:t>
            </w:r>
            <w:r w:rsidR="007620DD" w:rsidRPr="00B8137E">
              <w:rPr>
                <w:rFonts w:cs="Calibri"/>
                <w:bCs/>
                <w:lang w:val="el-GR"/>
              </w:rPr>
              <w:t>ο facebook ως μέσο επικοινωνίας κατά τον ελεύθερο χρόνο των φοιτητών του Τμήματος Ψηφιακών Μέσων και Επικοινωνίας.</w:t>
            </w:r>
          </w:p>
          <w:p w:rsidR="007620DD" w:rsidRPr="00B8137E" w:rsidRDefault="00357860" w:rsidP="00357860">
            <w:pPr>
              <w:pStyle w:val="aa"/>
              <w:numPr>
                <w:ilvl w:val="0"/>
                <w:numId w:val="23"/>
              </w:numPr>
              <w:spacing w:after="0"/>
              <w:rPr>
                <w:rFonts w:cs="Calibri"/>
                <w:bCs/>
                <w:lang w:val="el-GR"/>
              </w:rPr>
            </w:pPr>
            <w:r>
              <w:rPr>
                <w:rFonts w:cs="Calibri"/>
                <w:bCs/>
                <w:lang w:val="el-GR"/>
              </w:rPr>
              <w:t>Ε</w:t>
            </w:r>
            <w:r w:rsidR="007620DD" w:rsidRPr="00B8137E">
              <w:rPr>
                <w:rFonts w:cs="Calibri"/>
                <w:bCs/>
                <w:lang w:val="el-GR"/>
              </w:rPr>
              <w:t>ταιρική διακυβέρνηση και Εταιρική Κοινωνική Ευθύνη. Το ζήτημα της παγκοσμιοποίησης και η ηθική διάσταση του επιχειρείν.</w:t>
            </w:r>
          </w:p>
          <w:p w:rsidR="007620DD" w:rsidRPr="00357860" w:rsidRDefault="00357860" w:rsidP="00357860">
            <w:pPr>
              <w:pStyle w:val="aa"/>
              <w:numPr>
                <w:ilvl w:val="0"/>
                <w:numId w:val="23"/>
              </w:numPr>
              <w:spacing w:after="0"/>
              <w:rPr>
                <w:rFonts w:cs="Calibri"/>
                <w:bCs/>
                <w:lang w:val="el-GR"/>
              </w:rPr>
            </w:pPr>
            <w:r>
              <w:rPr>
                <w:rFonts w:cs="Calibri"/>
                <w:bCs/>
                <w:lang w:val="el-GR"/>
              </w:rPr>
              <w:t>Η</w:t>
            </w:r>
            <w:r w:rsidR="007620DD" w:rsidRPr="00B8137E">
              <w:rPr>
                <w:rFonts w:cs="Calibri"/>
                <w:bCs/>
                <w:lang w:val="el-GR"/>
              </w:rPr>
              <w:t xml:space="preserve"> αντιστροφή του ονοματεπωνύμου και οι απόψεις των φοιτητών του Τμήματος Ψηφιακών Μέσων και Επικοινωνίας αλλά και άλλων</w:t>
            </w:r>
            <w:r>
              <w:rPr>
                <w:rFonts w:cs="Calibri"/>
                <w:bCs/>
                <w:lang w:val="el-GR"/>
              </w:rPr>
              <w:t xml:space="preserve"> </w:t>
            </w:r>
            <w:r w:rsidR="007620DD" w:rsidRPr="00357860">
              <w:rPr>
                <w:rFonts w:cs="Calibri"/>
                <w:bCs/>
                <w:lang w:val="el-GR"/>
              </w:rPr>
              <w:t>φοιτητών τμημάτων σχετικών με την επικοινωνία.</w:t>
            </w:r>
          </w:p>
          <w:p w:rsidR="007620DD" w:rsidRPr="00B8137E" w:rsidRDefault="007620DD" w:rsidP="00357860">
            <w:pPr>
              <w:pStyle w:val="aa"/>
              <w:numPr>
                <w:ilvl w:val="0"/>
                <w:numId w:val="23"/>
              </w:numPr>
              <w:spacing w:after="0"/>
              <w:rPr>
                <w:rFonts w:cs="Calibri"/>
                <w:bCs/>
                <w:lang w:val="el-GR"/>
              </w:rPr>
            </w:pPr>
            <w:r w:rsidRPr="00B8137E">
              <w:rPr>
                <w:rFonts w:cs="Calibri"/>
                <w:bCs/>
                <w:lang w:val="el-GR"/>
              </w:rPr>
              <w:t>Μελέτη της χρήσης του ρήματος «επικοινωνώ» ως μεταβατικού μέσα από αρχεία εικόνας και ήχου ή/και μόνο ήχου ή/και γραπτών κειμένων ανθρώπων της εφαρμοσμένης επικοινωνίας. Μελέτη περίπτωσης: Μέλη του Ινστιτούτου Επικοινωνίας και του Συνδέσμου Διαφημιζομένων Ελλάδας</w:t>
            </w:r>
          </w:p>
          <w:p w:rsidR="007620DD" w:rsidRPr="00F51FC4" w:rsidRDefault="007620DD" w:rsidP="00357860">
            <w:pPr>
              <w:pStyle w:val="aa"/>
              <w:numPr>
                <w:ilvl w:val="0"/>
                <w:numId w:val="23"/>
              </w:numPr>
              <w:spacing w:after="0"/>
              <w:rPr>
                <w:rFonts w:cs="Calibri"/>
                <w:bCs/>
                <w:lang w:val="el-GR"/>
              </w:rPr>
            </w:pPr>
            <w:r w:rsidRPr="00B8137E">
              <w:rPr>
                <w:rFonts w:cs="Calibri"/>
                <w:bCs/>
                <w:lang w:val="el-GR"/>
              </w:rPr>
              <w:t>Μελέτη της χρήσης του ρήματος «επικοινωνώ» ως μεταβατικού μέσα από τηλεοπτικές και ραδιοφωνικές εκπομπές λόγου της ΕΡΤ.</w:t>
            </w:r>
          </w:p>
          <w:p w:rsidR="007620DD" w:rsidRPr="00B8137E" w:rsidRDefault="007620DD" w:rsidP="00357860">
            <w:pPr>
              <w:pStyle w:val="aa"/>
              <w:numPr>
                <w:ilvl w:val="0"/>
                <w:numId w:val="23"/>
              </w:numPr>
              <w:spacing w:after="0"/>
              <w:rPr>
                <w:rFonts w:cs="Calibri"/>
                <w:bCs/>
                <w:lang w:val="el-GR"/>
              </w:rPr>
            </w:pPr>
            <w:r w:rsidRPr="00B8137E">
              <w:rPr>
                <w:rFonts w:cs="Calibri"/>
                <w:bCs/>
                <w:lang w:val="el-GR"/>
              </w:rPr>
              <w:t>Έρευνα σχετικά με την χρήση των emojis στην καθημερινή επικοινωνία σήμερα.</w:t>
            </w:r>
          </w:p>
          <w:p w:rsidR="007620DD" w:rsidRPr="00357860" w:rsidRDefault="007620DD" w:rsidP="00357860">
            <w:pPr>
              <w:pStyle w:val="aa"/>
              <w:numPr>
                <w:ilvl w:val="0"/>
                <w:numId w:val="23"/>
              </w:numPr>
              <w:spacing w:after="0"/>
              <w:rPr>
                <w:rFonts w:cs="Calibri"/>
                <w:bCs/>
                <w:lang w:val="el-GR"/>
              </w:rPr>
            </w:pPr>
            <w:r w:rsidRPr="00B8137E">
              <w:rPr>
                <w:rFonts w:cs="Calibri"/>
                <w:bCs/>
                <w:lang w:val="el-GR"/>
              </w:rPr>
              <w:t>Η Εταιρική Κοινωνική Ευθύνη από την πλευρά των καταναλωτών-πολιτών.</w:t>
            </w:r>
            <w:r w:rsidRPr="00357860">
              <w:rPr>
                <w:rFonts w:cs="Calibri"/>
                <w:bCs/>
                <w:lang w:val="el-GR"/>
              </w:rPr>
              <w:t xml:space="preserve"> </w:t>
            </w:r>
          </w:p>
        </w:tc>
      </w:tr>
      <w:tr w:rsidR="007620DD" w:rsidRPr="00A735AB" w:rsidTr="005F692B">
        <w:trPr>
          <w:trHeight w:val="215"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DD" w:rsidRPr="00BF23D0" w:rsidRDefault="007620DD" w:rsidP="007620DD">
            <w:pPr>
              <w:pStyle w:val="21"/>
              <w:spacing w:line="276" w:lineRule="auto"/>
              <w:rPr>
                <w:rFonts w:cs="Calibri"/>
                <w:b/>
                <w:lang w:val="el-GR"/>
              </w:rPr>
            </w:pPr>
            <w:r w:rsidRPr="00BF23D0">
              <w:rPr>
                <w:rFonts w:cs="Calibri"/>
                <w:b/>
                <w:lang w:val="el-GR"/>
              </w:rPr>
              <w:t>ΠΑΝΑΣ ΓΕΡΑΣΙΜΟΣ</w:t>
            </w:r>
          </w:p>
          <w:p w:rsidR="007620DD" w:rsidRPr="002953D1" w:rsidRDefault="00B40968" w:rsidP="007620DD">
            <w:pPr>
              <w:pStyle w:val="21"/>
              <w:spacing w:line="276" w:lineRule="auto"/>
              <w:rPr>
                <w:rFonts w:cs="Calibri"/>
                <w:lang w:val="el-GR"/>
              </w:rPr>
            </w:pPr>
            <w:hyperlink r:id="rId19" w:history="1">
              <w:r w:rsidR="007620DD" w:rsidRPr="00443316">
                <w:rPr>
                  <w:rStyle w:val="-"/>
                  <w:rFonts w:cs="Calibri"/>
                </w:rPr>
                <w:t>gpanas</w:t>
              </w:r>
              <w:r w:rsidR="007620DD" w:rsidRPr="00443316">
                <w:rPr>
                  <w:rStyle w:val="-"/>
                  <w:rFonts w:cs="Calibri"/>
                  <w:lang w:val="el-GR"/>
                </w:rPr>
                <w:t>@</w:t>
              </w:r>
              <w:r w:rsidR="007620DD" w:rsidRPr="00443316">
                <w:rPr>
                  <w:rStyle w:val="-"/>
                  <w:rFonts w:cs="Calibri"/>
                </w:rPr>
                <w:t>ionio</w:t>
              </w:r>
              <w:r w:rsidR="007620DD" w:rsidRPr="00443316">
                <w:rPr>
                  <w:rStyle w:val="-"/>
                  <w:rFonts w:cs="Calibri"/>
                  <w:lang w:val="el-GR"/>
                </w:rPr>
                <w:t>.</w:t>
              </w:r>
              <w:proofErr w:type="spellStart"/>
              <w:r w:rsidR="007620DD" w:rsidRPr="00443316">
                <w:rPr>
                  <w:rStyle w:val="-"/>
                  <w:rFonts w:cs="Calibri"/>
                </w:rPr>
                <w:t>gr</w:t>
              </w:r>
              <w:proofErr w:type="spellEnd"/>
            </w:hyperlink>
            <w:r w:rsidR="007620DD" w:rsidRPr="00082A7B">
              <w:rPr>
                <w:rFonts w:cs="Calibri"/>
                <w:lang w:val="el-GR"/>
              </w:rPr>
              <w:t xml:space="preserve"> </w:t>
            </w:r>
          </w:p>
        </w:tc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DD" w:rsidRPr="00B8137E" w:rsidRDefault="007620DD" w:rsidP="00357860">
            <w:pPr>
              <w:pStyle w:val="aa"/>
              <w:numPr>
                <w:ilvl w:val="0"/>
                <w:numId w:val="24"/>
              </w:numPr>
              <w:spacing w:after="0"/>
              <w:rPr>
                <w:rFonts w:cs="Calibri"/>
                <w:bCs/>
                <w:lang w:val="el-GR"/>
              </w:rPr>
            </w:pPr>
            <w:r w:rsidRPr="00B8137E">
              <w:rPr>
                <w:rFonts w:cs="Calibri"/>
                <w:bCs/>
                <w:lang w:val="el-GR"/>
              </w:rPr>
              <w:t>Διαχείριση ανήθικων πρακτικών στην ξενοδοχειακή βιομηχανία. Χρήση διαδικτυακών κακών κριτικών προκειμένου να λάβουν έκπτωση η αναβάθμιση υπηρεσιών.</w:t>
            </w:r>
          </w:p>
          <w:p w:rsidR="007620DD" w:rsidRPr="00B8137E" w:rsidRDefault="007620DD" w:rsidP="00357860">
            <w:pPr>
              <w:pStyle w:val="aa"/>
              <w:numPr>
                <w:ilvl w:val="0"/>
                <w:numId w:val="24"/>
              </w:numPr>
              <w:spacing w:after="0"/>
              <w:rPr>
                <w:rFonts w:cs="Calibri"/>
                <w:bCs/>
                <w:lang w:val="el-GR"/>
              </w:rPr>
            </w:pPr>
            <w:r w:rsidRPr="00B8137E">
              <w:rPr>
                <w:rFonts w:cs="Calibri"/>
                <w:bCs/>
                <w:lang w:val="el-GR"/>
              </w:rPr>
              <w:t>Ψηφιακή προβολή τουριστικού προϊόντος. Μελέτη περίπτωση Δήμος Ιεράπετρας.</w:t>
            </w:r>
          </w:p>
          <w:p w:rsidR="007620DD" w:rsidRPr="00F51FC4" w:rsidRDefault="007620DD" w:rsidP="00357860">
            <w:pPr>
              <w:pStyle w:val="aa"/>
              <w:numPr>
                <w:ilvl w:val="0"/>
                <w:numId w:val="24"/>
              </w:numPr>
              <w:spacing w:after="0"/>
              <w:rPr>
                <w:rFonts w:cs="Calibri"/>
                <w:bCs/>
                <w:lang w:val="el-GR"/>
              </w:rPr>
            </w:pPr>
            <w:r w:rsidRPr="00B8137E">
              <w:rPr>
                <w:rFonts w:cs="Calibri"/>
                <w:bCs/>
                <w:lang w:val="el-GR"/>
              </w:rPr>
              <w:t>Τουρισμός ευεξίας . Η συμβολή του στην ανάπτυξη και διαφοροποίηση του ξενοδοχειακού κλάδου. Μελέτη περίπτωσης</w:t>
            </w:r>
            <w:r w:rsidRPr="00F51FC4">
              <w:rPr>
                <w:rFonts w:cs="Calibri"/>
                <w:bCs/>
                <w:lang w:val="el-GR"/>
              </w:rPr>
              <w:t>.</w:t>
            </w:r>
          </w:p>
          <w:p w:rsidR="007620DD" w:rsidRPr="00F51FC4" w:rsidRDefault="007620DD" w:rsidP="00357860">
            <w:pPr>
              <w:pStyle w:val="aa"/>
              <w:numPr>
                <w:ilvl w:val="0"/>
                <w:numId w:val="24"/>
              </w:numPr>
              <w:spacing w:after="0"/>
              <w:rPr>
                <w:rFonts w:cs="Calibri"/>
                <w:bCs/>
                <w:lang w:val="el-GR"/>
              </w:rPr>
            </w:pPr>
            <w:r w:rsidRPr="00B8137E">
              <w:rPr>
                <w:rFonts w:cs="Calibri"/>
                <w:bCs/>
                <w:lang w:val="el-GR"/>
              </w:rPr>
              <w:t>Διαχείριση κρίσεων στην τουριστική βιομηχανία. Μελέτη περίπτωσης Thomas Cook</w:t>
            </w:r>
            <w:r w:rsidRPr="00F51FC4">
              <w:rPr>
                <w:rFonts w:cs="Calibri"/>
                <w:bCs/>
                <w:lang w:val="el-GR"/>
              </w:rPr>
              <w:t>.</w:t>
            </w:r>
          </w:p>
          <w:p w:rsidR="007620DD" w:rsidRPr="00B8137E" w:rsidRDefault="007620DD" w:rsidP="00357860">
            <w:pPr>
              <w:pStyle w:val="aa"/>
              <w:numPr>
                <w:ilvl w:val="0"/>
                <w:numId w:val="24"/>
              </w:numPr>
              <w:spacing w:after="0"/>
              <w:rPr>
                <w:rFonts w:cs="Calibri"/>
                <w:bCs/>
                <w:lang w:val="el-GR"/>
              </w:rPr>
            </w:pPr>
            <w:r w:rsidRPr="00B8137E">
              <w:rPr>
                <w:rFonts w:cs="Calibri"/>
                <w:bCs/>
                <w:lang w:val="el-GR"/>
              </w:rPr>
              <w:t>O ρόλος των influencers στο ξενοδοχειακό μάρκετινγκ</w:t>
            </w:r>
          </w:p>
          <w:p w:rsidR="007620DD" w:rsidRPr="00AE78AB" w:rsidRDefault="007620DD" w:rsidP="00357860">
            <w:pPr>
              <w:pStyle w:val="aa"/>
              <w:numPr>
                <w:ilvl w:val="0"/>
                <w:numId w:val="24"/>
              </w:numPr>
              <w:spacing w:after="0"/>
              <w:rPr>
                <w:rFonts w:cs="Calibri"/>
                <w:bCs/>
                <w:lang w:val="el-GR"/>
              </w:rPr>
            </w:pPr>
            <w:r w:rsidRPr="00B8137E">
              <w:rPr>
                <w:rFonts w:cs="Calibri"/>
                <w:bCs/>
                <w:lang w:val="el-GR"/>
              </w:rPr>
              <w:t xml:space="preserve">Οι συνέπειες των βραχυχρόνιων μισθώσεων τύπου Airbnb στον ξενοδοχειακό κλάδο. </w:t>
            </w:r>
          </w:p>
        </w:tc>
      </w:tr>
      <w:tr w:rsidR="007620DD" w:rsidRPr="00B8137E" w:rsidTr="005F692B">
        <w:trPr>
          <w:trHeight w:val="2397"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DD" w:rsidRPr="00BF23D0" w:rsidRDefault="007620DD" w:rsidP="007620DD">
            <w:pPr>
              <w:pStyle w:val="21"/>
              <w:spacing w:line="276" w:lineRule="auto"/>
              <w:rPr>
                <w:rFonts w:cs="Calibri"/>
                <w:b/>
                <w:lang w:val="el-GR"/>
              </w:rPr>
            </w:pPr>
            <w:r w:rsidRPr="00BF23D0">
              <w:rPr>
                <w:rFonts w:cs="Calibri"/>
                <w:b/>
                <w:lang w:val="el-GR"/>
              </w:rPr>
              <w:lastRenderedPageBreak/>
              <w:t>ΛΑΜΠΡΟΥ ΕΥΑΓΓΕΛΟΣ</w:t>
            </w:r>
          </w:p>
          <w:p w:rsidR="007620DD" w:rsidRPr="002953D1" w:rsidRDefault="00B40968" w:rsidP="007620DD">
            <w:pPr>
              <w:pStyle w:val="21"/>
              <w:spacing w:line="276" w:lineRule="auto"/>
              <w:rPr>
                <w:rFonts w:cs="Calibri"/>
                <w:lang w:val="el-GR"/>
              </w:rPr>
            </w:pPr>
            <w:hyperlink r:id="rId20" w:history="1">
              <w:r w:rsidR="007620DD" w:rsidRPr="00443316">
                <w:rPr>
                  <w:rStyle w:val="-"/>
                  <w:rFonts w:cs="Calibri"/>
                </w:rPr>
                <w:t>evaglamprou</w:t>
              </w:r>
              <w:r w:rsidR="007620DD" w:rsidRPr="00443316">
                <w:rPr>
                  <w:rStyle w:val="-"/>
                  <w:rFonts w:cs="Calibri"/>
                  <w:lang w:val="el-GR"/>
                </w:rPr>
                <w:t>@</w:t>
              </w:r>
              <w:r w:rsidR="007620DD" w:rsidRPr="00443316">
                <w:rPr>
                  <w:rStyle w:val="-"/>
                  <w:rFonts w:cs="Calibri"/>
                </w:rPr>
                <w:t>ionio</w:t>
              </w:r>
              <w:r w:rsidR="007620DD" w:rsidRPr="00443316">
                <w:rPr>
                  <w:rStyle w:val="-"/>
                  <w:rFonts w:cs="Calibri"/>
                  <w:lang w:val="el-GR"/>
                </w:rPr>
                <w:t>.</w:t>
              </w:r>
              <w:proofErr w:type="spellStart"/>
              <w:r w:rsidR="007620DD" w:rsidRPr="00443316">
                <w:rPr>
                  <w:rStyle w:val="-"/>
                  <w:rFonts w:cs="Calibri"/>
                </w:rPr>
                <w:t>gr</w:t>
              </w:r>
              <w:proofErr w:type="spellEnd"/>
            </w:hyperlink>
            <w:r w:rsidR="007620DD" w:rsidRPr="00082A7B">
              <w:rPr>
                <w:rFonts w:cs="Calibri"/>
                <w:lang w:val="el-GR"/>
              </w:rPr>
              <w:t xml:space="preserve"> </w:t>
            </w:r>
          </w:p>
        </w:tc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DD" w:rsidRPr="00AE78AB" w:rsidRDefault="007620DD" w:rsidP="00357860">
            <w:pPr>
              <w:pStyle w:val="aa"/>
              <w:numPr>
                <w:ilvl w:val="0"/>
                <w:numId w:val="25"/>
              </w:numPr>
              <w:spacing w:after="0"/>
              <w:rPr>
                <w:rFonts w:cs="Calibri"/>
                <w:bCs/>
                <w:lang w:val="el-GR"/>
              </w:rPr>
            </w:pPr>
            <w:r w:rsidRPr="00AE78AB">
              <w:rPr>
                <w:rFonts w:cs="Calibri"/>
                <w:bCs/>
                <w:lang w:val="el-GR"/>
              </w:rPr>
              <w:t>Ψηφιακή οικονομία και μικρομεσαίες επιχειρήσεις: Αξιοποίηση συστημάτων πληρωμής POS και e-shop σε αυτές.</w:t>
            </w:r>
          </w:p>
          <w:p w:rsidR="007620DD" w:rsidRPr="00AE78AB" w:rsidRDefault="007620DD" w:rsidP="00357860">
            <w:pPr>
              <w:pStyle w:val="aa"/>
              <w:numPr>
                <w:ilvl w:val="0"/>
                <w:numId w:val="25"/>
              </w:numPr>
              <w:spacing w:after="0"/>
              <w:rPr>
                <w:rFonts w:cs="Calibri"/>
                <w:bCs/>
                <w:lang w:val="el-GR"/>
              </w:rPr>
            </w:pPr>
            <w:r w:rsidRPr="00AE78AB">
              <w:rPr>
                <w:rFonts w:cs="Calibri"/>
                <w:bCs/>
                <w:lang w:val="el-GR"/>
              </w:rPr>
              <w:t>Έλληνες πολιτικοί και παρουσία τους στα κοινωνικά δίκτυα</w:t>
            </w:r>
          </w:p>
          <w:p w:rsidR="007620DD" w:rsidRPr="00AE78AB" w:rsidRDefault="007620DD" w:rsidP="00357860">
            <w:pPr>
              <w:pStyle w:val="aa"/>
              <w:numPr>
                <w:ilvl w:val="0"/>
                <w:numId w:val="25"/>
              </w:numPr>
              <w:spacing w:after="0"/>
              <w:rPr>
                <w:rFonts w:cs="Calibri"/>
                <w:bCs/>
                <w:lang w:val="el-GR"/>
              </w:rPr>
            </w:pPr>
            <w:r w:rsidRPr="00AE78AB">
              <w:rPr>
                <w:rFonts w:cs="Calibri"/>
                <w:bCs/>
                <w:lang w:val="el-GR"/>
              </w:rPr>
              <w:t>Πόροι και έσοδα των διαδικτυακών ενημερωτικών μέσων: Paywalls, διαφήμιση και πληθοπορισμός.</w:t>
            </w:r>
          </w:p>
          <w:p w:rsidR="007620DD" w:rsidRPr="00AE78AB" w:rsidRDefault="007620DD" w:rsidP="00357860">
            <w:pPr>
              <w:pStyle w:val="aa"/>
              <w:numPr>
                <w:ilvl w:val="0"/>
                <w:numId w:val="25"/>
              </w:numPr>
              <w:spacing w:after="0"/>
              <w:rPr>
                <w:rFonts w:cs="Calibri"/>
                <w:bCs/>
                <w:lang w:val="el-GR"/>
              </w:rPr>
            </w:pPr>
            <w:r w:rsidRPr="00AE78AB">
              <w:rPr>
                <w:rFonts w:cs="Calibri"/>
                <w:bCs/>
                <w:lang w:val="el-GR"/>
              </w:rPr>
              <w:t>Social media marketing και μικρομεσαίες επιχειρήσεις. </w:t>
            </w:r>
          </w:p>
          <w:p w:rsidR="007620DD" w:rsidRPr="00357860" w:rsidRDefault="007620DD" w:rsidP="00357860">
            <w:pPr>
              <w:pStyle w:val="aa"/>
              <w:numPr>
                <w:ilvl w:val="0"/>
                <w:numId w:val="25"/>
              </w:numPr>
              <w:spacing w:after="0"/>
              <w:rPr>
                <w:rFonts w:cs="Calibri"/>
                <w:bCs/>
                <w:lang w:val="el-GR"/>
              </w:rPr>
            </w:pPr>
            <w:r w:rsidRPr="00AE78AB">
              <w:rPr>
                <w:rFonts w:cs="Calibri"/>
                <w:bCs/>
                <w:lang w:val="el-GR"/>
              </w:rPr>
              <w:t>Αυτοκινητοβιομηχανία και Social media marketing</w:t>
            </w:r>
          </w:p>
        </w:tc>
      </w:tr>
      <w:tr w:rsidR="007620DD" w:rsidRPr="00A735AB" w:rsidTr="005F692B">
        <w:trPr>
          <w:trHeight w:val="357"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DD" w:rsidRPr="002953D1" w:rsidRDefault="007620DD" w:rsidP="007620DD">
            <w:pPr>
              <w:pStyle w:val="21"/>
              <w:spacing w:line="276" w:lineRule="auto"/>
              <w:rPr>
                <w:rFonts w:cs="Calibri"/>
                <w:b/>
                <w:lang w:val="el-GR"/>
              </w:rPr>
            </w:pPr>
            <w:r w:rsidRPr="00BF23D0">
              <w:rPr>
                <w:rFonts w:cs="Calibri"/>
                <w:b/>
                <w:lang w:val="el-GR"/>
              </w:rPr>
              <w:t xml:space="preserve">ΑΥΓΟΥΣΤΑΤΟΥ ΣΤΑΜΩ </w:t>
            </w:r>
          </w:p>
          <w:p w:rsidR="007620DD" w:rsidRPr="002953D1" w:rsidRDefault="00B40968" w:rsidP="007620DD">
            <w:pPr>
              <w:pStyle w:val="21"/>
              <w:spacing w:line="276" w:lineRule="auto"/>
              <w:rPr>
                <w:rFonts w:cs="Calibri"/>
                <w:lang w:val="el-GR"/>
              </w:rPr>
            </w:pPr>
            <w:hyperlink r:id="rId21" w:history="1">
              <w:r w:rsidR="007620DD" w:rsidRPr="00443316">
                <w:rPr>
                  <w:rStyle w:val="-"/>
                  <w:rFonts w:cs="Calibri"/>
                </w:rPr>
                <w:t>stamwaug</w:t>
              </w:r>
              <w:r w:rsidR="007620DD" w:rsidRPr="00443316">
                <w:rPr>
                  <w:rStyle w:val="-"/>
                  <w:rFonts w:cs="Calibri"/>
                  <w:lang w:val="el-GR"/>
                </w:rPr>
                <w:t>@</w:t>
              </w:r>
              <w:r w:rsidR="007620DD" w:rsidRPr="00443316">
                <w:rPr>
                  <w:rStyle w:val="-"/>
                  <w:rFonts w:cs="Calibri"/>
                </w:rPr>
                <w:t>ionio</w:t>
              </w:r>
              <w:r w:rsidR="007620DD" w:rsidRPr="00443316">
                <w:rPr>
                  <w:rStyle w:val="-"/>
                  <w:rFonts w:cs="Calibri"/>
                  <w:lang w:val="el-GR"/>
                </w:rPr>
                <w:t>.</w:t>
              </w:r>
              <w:r w:rsidR="007620DD" w:rsidRPr="00443316">
                <w:rPr>
                  <w:rStyle w:val="-"/>
                  <w:rFonts w:cs="Calibri"/>
                </w:rPr>
                <w:t>gr</w:t>
              </w:r>
            </w:hyperlink>
            <w:r w:rsidR="007620DD" w:rsidRPr="00082A7B">
              <w:rPr>
                <w:rFonts w:cs="Calibri"/>
                <w:lang w:val="el-GR"/>
              </w:rPr>
              <w:t xml:space="preserve"> </w:t>
            </w:r>
          </w:p>
        </w:tc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DD" w:rsidRPr="00B8137E" w:rsidRDefault="007620DD" w:rsidP="00357860">
            <w:pPr>
              <w:pStyle w:val="aa"/>
              <w:numPr>
                <w:ilvl w:val="0"/>
                <w:numId w:val="26"/>
              </w:numPr>
              <w:spacing w:after="0"/>
              <w:rPr>
                <w:rFonts w:cs="Calibri"/>
                <w:bCs/>
                <w:lang w:val="el-GR"/>
              </w:rPr>
            </w:pPr>
            <w:r w:rsidRPr="00B8137E">
              <w:rPr>
                <w:rFonts w:cs="Calibri"/>
                <w:bCs/>
                <w:lang w:val="el-GR"/>
              </w:rPr>
              <w:t>Η χρησιμότητα των ψηφιακών μέσων στην δευτεροβάθμια εκπαίδευση σε ΑΜΕΑ</w:t>
            </w:r>
          </w:p>
          <w:p w:rsidR="007620DD" w:rsidRPr="00B8137E" w:rsidRDefault="007620DD" w:rsidP="00357860">
            <w:pPr>
              <w:pStyle w:val="aa"/>
              <w:numPr>
                <w:ilvl w:val="0"/>
                <w:numId w:val="26"/>
              </w:numPr>
              <w:spacing w:after="0"/>
              <w:rPr>
                <w:rFonts w:cs="Calibri"/>
                <w:bCs/>
                <w:lang w:val="el-GR"/>
              </w:rPr>
            </w:pPr>
            <w:r w:rsidRPr="00B8137E">
              <w:rPr>
                <w:rFonts w:cs="Calibri"/>
                <w:bCs/>
                <w:lang w:val="el-GR"/>
              </w:rPr>
              <w:t>Η επίδραση των μέσων κοινωνικής δικτύωσης στη καταναλωτική συμπεριφορά</w:t>
            </w:r>
          </w:p>
          <w:p w:rsidR="007620DD" w:rsidRPr="00B8137E" w:rsidRDefault="007620DD" w:rsidP="00357860">
            <w:pPr>
              <w:pStyle w:val="aa"/>
              <w:numPr>
                <w:ilvl w:val="0"/>
                <w:numId w:val="26"/>
              </w:numPr>
              <w:spacing w:after="0"/>
              <w:rPr>
                <w:rFonts w:cs="Calibri"/>
                <w:bCs/>
                <w:lang w:val="el-GR"/>
              </w:rPr>
            </w:pPr>
            <w:r w:rsidRPr="00B8137E">
              <w:rPr>
                <w:rFonts w:cs="Calibri"/>
                <w:bCs/>
                <w:lang w:val="el-GR"/>
              </w:rPr>
              <w:t>«Η εξυπηρέτηση πελατών με χρήση ιστοσελίδων από ασφαλιστική εταιρεία»</w:t>
            </w:r>
          </w:p>
          <w:p w:rsidR="007620DD" w:rsidRPr="00B8137E" w:rsidRDefault="007620DD" w:rsidP="00357860">
            <w:pPr>
              <w:pStyle w:val="aa"/>
              <w:numPr>
                <w:ilvl w:val="0"/>
                <w:numId w:val="26"/>
              </w:numPr>
              <w:spacing w:after="0"/>
              <w:rPr>
                <w:rFonts w:cs="Calibri"/>
                <w:bCs/>
                <w:lang w:val="el-GR"/>
              </w:rPr>
            </w:pPr>
            <w:r w:rsidRPr="00B8137E">
              <w:rPr>
                <w:rFonts w:cs="Calibri"/>
                <w:bCs/>
                <w:lang w:val="el-GR"/>
              </w:rPr>
              <w:t>Μελέτη  περίπτωσης: INTERAMERICAN!</w:t>
            </w:r>
          </w:p>
          <w:p w:rsidR="007620DD" w:rsidRPr="00B8137E" w:rsidRDefault="007620DD" w:rsidP="00357860">
            <w:pPr>
              <w:pStyle w:val="aa"/>
              <w:numPr>
                <w:ilvl w:val="0"/>
                <w:numId w:val="26"/>
              </w:numPr>
              <w:spacing w:after="0"/>
              <w:rPr>
                <w:rFonts w:cs="Calibri"/>
                <w:bCs/>
                <w:lang w:val="el-GR"/>
              </w:rPr>
            </w:pPr>
            <w:r w:rsidRPr="00B8137E">
              <w:rPr>
                <w:rFonts w:cs="Calibri"/>
                <w:bCs/>
                <w:lang w:val="el-GR"/>
              </w:rPr>
              <w:t>Η επίδραση των social media στην παιδική ηλικία</w:t>
            </w:r>
          </w:p>
          <w:p w:rsidR="007620DD" w:rsidRPr="00B8137E" w:rsidRDefault="007620DD" w:rsidP="00357860">
            <w:pPr>
              <w:pStyle w:val="aa"/>
              <w:numPr>
                <w:ilvl w:val="0"/>
                <w:numId w:val="26"/>
              </w:numPr>
              <w:spacing w:after="0"/>
              <w:rPr>
                <w:rFonts w:cs="Calibri"/>
                <w:bCs/>
                <w:lang w:val="el-GR"/>
              </w:rPr>
            </w:pPr>
            <w:r w:rsidRPr="00B8137E">
              <w:rPr>
                <w:rFonts w:cs="Calibri"/>
                <w:bCs/>
                <w:lang w:val="el-GR"/>
              </w:rPr>
              <w:t>Έφηβοι και διαδίκτυο</w:t>
            </w:r>
          </w:p>
          <w:p w:rsidR="007620DD" w:rsidRPr="00357860" w:rsidRDefault="007620DD" w:rsidP="00357860">
            <w:pPr>
              <w:pStyle w:val="aa"/>
              <w:numPr>
                <w:ilvl w:val="0"/>
                <w:numId w:val="26"/>
              </w:numPr>
              <w:spacing w:after="0"/>
              <w:rPr>
                <w:rFonts w:cs="Calibri"/>
                <w:bCs/>
                <w:lang w:val="el-GR"/>
              </w:rPr>
            </w:pPr>
            <w:r w:rsidRPr="00B8137E">
              <w:rPr>
                <w:rFonts w:cs="Calibri"/>
                <w:bCs/>
                <w:lang w:val="el-GR"/>
              </w:rPr>
              <w:t>Η τηλεϊατρική στην Ελλάδα του σήμερα</w:t>
            </w:r>
          </w:p>
        </w:tc>
      </w:tr>
      <w:tr w:rsidR="007620DD" w:rsidRPr="00A735AB" w:rsidTr="002D1337">
        <w:trPr>
          <w:trHeight w:val="499"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DD" w:rsidRPr="00BF23D0" w:rsidRDefault="007620DD" w:rsidP="007620DD">
            <w:pPr>
              <w:pStyle w:val="21"/>
              <w:spacing w:line="276" w:lineRule="auto"/>
              <w:rPr>
                <w:rFonts w:cs="Calibri"/>
                <w:b/>
                <w:lang w:val="el-GR"/>
              </w:rPr>
            </w:pPr>
            <w:r w:rsidRPr="00BF23D0">
              <w:rPr>
                <w:rFonts w:cs="Calibri"/>
                <w:b/>
                <w:lang w:val="el-GR"/>
              </w:rPr>
              <w:t xml:space="preserve">ΣΤΑΜΑΤΕΛΑΤΟΣ ΓΕΡΑΣΙΜΟΣ </w:t>
            </w:r>
          </w:p>
          <w:p w:rsidR="007620DD" w:rsidRPr="008C3ED2" w:rsidRDefault="00B40968" w:rsidP="007620DD">
            <w:pPr>
              <w:pStyle w:val="21"/>
              <w:spacing w:line="276" w:lineRule="auto"/>
              <w:rPr>
                <w:rFonts w:cs="Calibri"/>
                <w:lang w:val="el-GR"/>
              </w:rPr>
            </w:pPr>
            <w:hyperlink r:id="rId22" w:history="1">
              <w:r w:rsidR="007620DD" w:rsidRPr="00443316">
                <w:rPr>
                  <w:rStyle w:val="-"/>
                  <w:rFonts w:cs="Calibri"/>
                </w:rPr>
                <w:t>gstamatelatos</w:t>
              </w:r>
              <w:r w:rsidR="007620DD" w:rsidRPr="00082A7B">
                <w:rPr>
                  <w:rStyle w:val="-"/>
                  <w:rFonts w:cs="Calibri"/>
                  <w:lang w:val="el-GR"/>
                </w:rPr>
                <w:t>@</w:t>
              </w:r>
              <w:r w:rsidR="007620DD" w:rsidRPr="00443316">
                <w:rPr>
                  <w:rStyle w:val="-"/>
                  <w:rFonts w:cs="Calibri"/>
                </w:rPr>
                <w:t>ionio</w:t>
              </w:r>
              <w:r w:rsidR="007620DD" w:rsidRPr="00443316">
                <w:rPr>
                  <w:rStyle w:val="-"/>
                  <w:rFonts w:cs="Calibri"/>
                  <w:lang w:val="el-GR"/>
                </w:rPr>
                <w:t>.</w:t>
              </w:r>
              <w:proofErr w:type="spellStart"/>
              <w:r w:rsidR="007620DD" w:rsidRPr="00443316">
                <w:rPr>
                  <w:rStyle w:val="-"/>
                  <w:rFonts w:cs="Calibri"/>
                </w:rPr>
                <w:t>gr</w:t>
              </w:r>
              <w:proofErr w:type="spellEnd"/>
            </w:hyperlink>
            <w:r w:rsidR="007620DD" w:rsidRPr="00082A7B">
              <w:rPr>
                <w:rFonts w:cs="Calibri"/>
                <w:lang w:val="el-GR"/>
              </w:rPr>
              <w:t xml:space="preserve"> </w:t>
            </w:r>
          </w:p>
        </w:tc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DD" w:rsidRPr="00AE78AB" w:rsidRDefault="007620DD" w:rsidP="00357860">
            <w:pPr>
              <w:pStyle w:val="aa"/>
              <w:numPr>
                <w:ilvl w:val="0"/>
                <w:numId w:val="27"/>
              </w:numPr>
              <w:spacing w:after="0"/>
              <w:rPr>
                <w:rFonts w:cs="Calibri"/>
                <w:bCs/>
                <w:lang w:val="el-GR"/>
              </w:rPr>
            </w:pPr>
            <w:r w:rsidRPr="00AE78AB">
              <w:rPr>
                <w:rFonts w:cs="Calibri"/>
                <w:bCs/>
                <w:lang w:val="el-GR"/>
              </w:rPr>
              <w:t>5G  τάσεις και προκλήσεις στην επικοινωνία και τα Media</w:t>
            </w:r>
          </w:p>
          <w:p w:rsidR="007620DD" w:rsidRPr="00AE78AB" w:rsidRDefault="007620DD" w:rsidP="00357860">
            <w:pPr>
              <w:pStyle w:val="aa"/>
              <w:numPr>
                <w:ilvl w:val="0"/>
                <w:numId w:val="27"/>
              </w:numPr>
              <w:spacing w:after="0"/>
              <w:rPr>
                <w:rFonts w:cs="Calibri"/>
                <w:bCs/>
                <w:lang w:val="el-GR"/>
              </w:rPr>
            </w:pPr>
            <w:r w:rsidRPr="00AE78AB">
              <w:rPr>
                <w:rFonts w:cs="Calibri"/>
                <w:bCs/>
                <w:lang w:val="el-GR"/>
              </w:rPr>
              <w:t>5G  και Smart Cities</w:t>
            </w:r>
          </w:p>
          <w:p w:rsidR="007620DD" w:rsidRPr="00AE78AB" w:rsidRDefault="00357860" w:rsidP="00357860">
            <w:pPr>
              <w:pStyle w:val="aa"/>
              <w:numPr>
                <w:ilvl w:val="0"/>
                <w:numId w:val="27"/>
              </w:numPr>
              <w:spacing w:after="0"/>
              <w:rPr>
                <w:rFonts w:cs="Calibri"/>
                <w:bCs/>
                <w:lang w:val="el-GR"/>
              </w:rPr>
            </w:pPr>
            <w:r>
              <w:rPr>
                <w:rFonts w:cs="Calibri"/>
                <w:bCs/>
                <w:lang w:val="el-GR"/>
              </w:rPr>
              <w:t>Ι</w:t>
            </w:r>
            <w:r w:rsidR="007620DD" w:rsidRPr="00AE78AB">
              <w:rPr>
                <w:rFonts w:cs="Calibri"/>
                <w:bCs/>
                <w:lang w:val="el-GR"/>
              </w:rPr>
              <w:t>nternet of Things (ΙοΤ) - ευκαιρίες και προκλήσεις στον πολιτισμό και τον τουρισμό. </w:t>
            </w:r>
          </w:p>
          <w:p w:rsidR="007620DD" w:rsidRPr="00AE78AB" w:rsidRDefault="00357860" w:rsidP="00357860">
            <w:pPr>
              <w:pStyle w:val="aa"/>
              <w:numPr>
                <w:ilvl w:val="0"/>
                <w:numId w:val="27"/>
              </w:numPr>
              <w:spacing w:after="0"/>
              <w:rPr>
                <w:rFonts w:cs="Calibri"/>
                <w:bCs/>
                <w:lang w:val="el-GR"/>
              </w:rPr>
            </w:pPr>
            <w:r>
              <w:rPr>
                <w:rFonts w:cs="Calibri"/>
                <w:bCs/>
                <w:lang w:val="el-GR"/>
              </w:rPr>
              <w:t>Β</w:t>
            </w:r>
            <w:r w:rsidR="007620DD" w:rsidRPr="00AE78AB">
              <w:rPr>
                <w:rFonts w:cs="Calibri"/>
                <w:bCs/>
                <w:lang w:val="el-GR"/>
              </w:rPr>
              <w:t>ig Data: Πολιτικά πλαίσια και κοινωνικά προβλήµατα.  </w:t>
            </w:r>
          </w:p>
          <w:p w:rsidR="007620DD" w:rsidRPr="00357860" w:rsidRDefault="007620DD" w:rsidP="00357860">
            <w:pPr>
              <w:pStyle w:val="aa"/>
              <w:numPr>
                <w:ilvl w:val="0"/>
                <w:numId w:val="27"/>
              </w:numPr>
              <w:spacing w:after="0"/>
              <w:rPr>
                <w:rFonts w:cs="Calibri"/>
                <w:bCs/>
              </w:rPr>
            </w:pPr>
            <w:r w:rsidRPr="00357860">
              <w:rPr>
                <w:rFonts w:cs="Calibri"/>
                <w:bCs/>
              </w:rPr>
              <w:t xml:space="preserve">EU General Data Protection Regulation (GDPR) - </w:t>
            </w:r>
            <w:r w:rsidRPr="00AE78AB">
              <w:rPr>
                <w:rFonts w:cs="Calibri"/>
                <w:bCs/>
                <w:lang w:val="el-GR"/>
              </w:rPr>
              <w:t>Ετοι</w:t>
            </w:r>
            <w:r w:rsidRPr="00357860">
              <w:rPr>
                <w:rFonts w:cs="Calibri"/>
                <w:bCs/>
              </w:rPr>
              <w:t>µ</w:t>
            </w:r>
            <w:r w:rsidRPr="00AE78AB">
              <w:rPr>
                <w:rFonts w:cs="Calibri"/>
                <w:bCs/>
                <w:lang w:val="el-GR"/>
              </w:rPr>
              <w:t>ότητα</w:t>
            </w:r>
            <w:r w:rsidRPr="00357860">
              <w:rPr>
                <w:rFonts w:cs="Calibri"/>
                <w:bCs/>
              </w:rPr>
              <w:t xml:space="preserve"> </w:t>
            </w:r>
            <w:r w:rsidRPr="00AE78AB">
              <w:rPr>
                <w:rFonts w:cs="Calibri"/>
                <w:bCs/>
                <w:lang w:val="el-GR"/>
              </w:rPr>
              <w:t>στην</w:t>
            </w:r>
            <w:r w:rsidRPr="00357860">
              <w:rPr>
                <w:rFonts w:cs="Calibri"/>
                <w:bCs/>
              </w:rPr>
              <w:t xml:space="preserve"> </w:t>
            </w:r>
            <w:r w:rsidRPr="00AE78AB">
              <w:rPr>
                <w:rFonts w:cs="Calibri"/>
                <w:bCs/>
                <w:lang w:val="el-GR"/>
              </w:rPr>
              <w:t>Ελλάδα</w:t>
            </w:r>
            <w:r w:rsidRPr="00357860">
              <w:rPr>
                <w:rFonts w:cs="Calibri"/>
                <w:bCs/>
              </w:rPr>
              <w:t>.</w:t>
            </w:r>
          </w:p>
          <w:p w:rsidR="007620DD" w:rsidRPr="00357860" w:rsidRDefault="007620DD" w:rsidP="00357860">
            <w:pPr>
              <w:pStyle w:val="aa"/>
              <w:numPr>
                <w:ilvl w:val="0"/>
                <w:numId w:val="27"/>
              </w:numPr>
              <w:spacing w:after="0"/>
              <w:rPr>
                <w:rFonts w:cs="Calibri"/>
                <w:bCs/>
                <w:lang w:val="el-GR"/>
              </w:rPr>
            </w:pPr>
            <w:r w:rsidRPr="00357860">
              <w:rPr>
                <w:rFonts w:cs="Calibri"/>
                <w:bCs/>
                <w:lang w:val="el-GR"/>
              </w:rPr>
              <w:t xml:space="preserve">Incubators </w:t>
            </w:r>
            <w:r w:rsidRPr="00AE78AB">
              <w:rPr>
                <w:rFonts w:cs="Calibri"/>
                <w:bCs/>
                <w:lang w:val="el-GR"/>
              </w:rPr>
              <w:t>και</w:t>
            </w:r>
            <w:r w:rsidRPr="00357860">
              <w:rPr>
                <w:rFonts w:cs="Calibri"/>
                <w:bCs/>
                <w:lang w:val="el-GR"/>
              </w:rPr>
              <w:t xml:space="preserve"> digital enterpreneuship  </w:t>
            </w:r>
          </w:p>
          <w:p w:rsidR="007620DD" w:rsidRPr="00357860" w:rsidRDefault="007620DD" w:rsidP="00357860">
            <w:pPr>
              <w:pStyle w:val="aa"/>
              <w:numPr>
                <w:ilvl w:val="0"/>
                <w:numId w:val="27"/>
              </w:numPr>
              <w:spacing w:after="0"/>
              <w:rPr>
                <w:rFonts w:cs="Calibri"/>
                <w:bCs/>
                <w:lang w:val="el-GR"/>
              </w:rPr>
            </w:pPr>
            <w:r w:rsidRPr="00357860">
              <w:rPr>
                <w:rFonts w:cs="Calibri"/>
                <w:bCs/>
                <w:lang w:val="el-GR"/>
              </w:rPr>
              <w:t xml:space="preserve">Cyber Securty: </w:t>
            </w:r>
            <w:r w:rsidRPr="00AE78AB">
              <w:rPr>
                <w:rFonts w:cs="Calibri"/>
                <w:bCs/>
                <w:lang w:val="el-GR"/>
              </w:rPr>
              <w:t>Τάσεις</w:t>
            </w:r>
            <w:r w:rsidRPr="00357860">
              <w:rPr>
                <w:rFonts w:cs="Calibri"/>
                <w:bCs/>
                <w:lang w:val="el-GR"/>
              </w:rPr>
              <w:t xml:space="preserve">, </w:t>
            </w:r>
            <w:r w:rsidRPr="00AE78AB">
              <w:rPr>
                <w:rFonts w:cs="Calibri"/>
                <w:bCs/>
                <w:lang w:val="el-GR"/>
              </w:rPr>
              <w:t>Λύσεις</w:t>
            </w:r>
            <w:r w:rsidRPr="00357860">
              <w:rPr>
                <w:rFonts w:cs="Calibri"/>
                <w:bCs/>
                <w:lang w:val="el-GR"/>
              </w:rPr>
              <w:t xml:space="preserve"> </w:t>
            </w:r>
            <w:r w:rsidRPr="00AE78AB">
              <w:rPr>
                <w:rFonts w:cs="Calibri"/>
                <w:bCs/>
                <w:lang w:val="el-GR"/>
              </w:rPr>
              <w:t>και</w:t>
            </w:r>
            <w:r w:rsidRPr="00357860">
              <w:rPr>
                <w:rFonts w:cs="Calibri"/>
                <w:bCs/>
                <w:lang w:val="el-GR"/>
              </w:rPr>
              <w:t xml:space="preserve"> </w:t>
            </w:r>
            <w:r w:rsidRPr="00AE78AB">
              <w:rPr>
                <w:rFonts w:cs="Calibri"/>
                <w:bCs/>
                <w:lang w:val="el-GR"/>
              </w:rPr>
              <w:t>Μελέτες</w:t>
            </w:r>
            <w:r w:rsidRPr="00357860">
              <w:rPr>
                <w:rFonts w:cs="Calibri"/>
                <w:bCs/>
                <w:lang w:val="el-GR"/>
              </w:rPr>
              <w:t xml:space="preserve"> </w:t>
            </w:r>
            <w:r w:rsidRPr="00AE78AB">
              <w:rPr>
                <w:rFonts w:cs="Calibri"/>
                <w:bCs/>
                <w:lang w:val="el-GR"/>
              </w:rPr>
              <w:t>Περίπτωσης</w:t>
            </w:r>
            <w:r w:rsidRPr="00357860">
              <w:rPr>
                <w:rFonts w:cs="Calibri"/>
                <w:bCs/>
                <w:lang w:val="el-GR"/>
              </w:rPr>
              <w:t> </w:t>
            </w:r>
          </w:p>
        </w:tc>
      </w:tr>
    </w:tbl>
    <w:p w:rsidR="00AE78AB" w:rsidRPr="00357860" w:rsidRDefault="00AE78AB">
      <w:pPr>
        <w:rPr>
          <w:lang w:val="el-GR"/>
        </w:rPr>
      </w:pPr>
      <w:r w:rsidRPr="00357860">
        <w:rPr>
          <w:lang w:val="el-GR"/>
        </w:rPr>
        <w:br w:type="page"/>
      </w:r>
    </w:p>
    <w:p w:rsidR="00AE78AB" w:rsidRPr="00357860" w:rsidRDefault="00AE78AB">
      <w:pPr>
        <w:spacing w:after="0" w:line="240" w:lineRule="auto"/>
        <w:rPr>
          <w:lang w:val="el-GR"/>
        </w:rPr>
      </w:pPr>
      <w:r w:rsidRPr="00357860">
        <w:rPr>
          <w:lang w:val="el-GR"/>
        </w:rPr>
        <w:lastRenderedPageBreak/>
        <w:br w:type="page"/>
      </w:r>
    </w:p>
    <w:tbl>
      <w:tblPr>
        <w:tblW w:w="485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49"/>
        <w:gridCol w:w="12018"/>
      </w:tblGrid>
      <w:tr w:rsidR="00AE78AB" w:rsidRPr="00A735AB" w:rsidTr="009E41DF">
        <w:trPr>
          <w:trHeight w:val="215"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AB" w:rsidRPr="00AE78AB" w:rsidRDefault="00AE78AB" w:rsidP="009E41DF">
            <w:pPr>
              <w:pStyle w:val="21"/>
              <w:spacing w:line="276" w:lineRule="auto"/>
              <w:rPr>
                <w:rFonts w:cs="Calibri"/>
                <w:b/>
                <w:lang w:val="el-GR"/>
              </w:rPr>
            </w:pPr>
            <w:r>
              <w:rPr>
                <w:rFonts w:cs="Calibri"/>
                <w:b/>
                <w:lang w:val="el-GR"/>
              </w:rPr>
              <w:lastRenderedPageBreak/>
              <w:t>ΠΑΡΙΣΗ ΕΥΑΓΓΕΛΙΑ</w:t>
            </w:r>
          </w:p>
          <w:p w:rsidR="00AE78AB" w:rsidRPr="002953D1" w:rsidRDefault="00B40968" w:rsidP="009E41DF">
            <w:pPr>
              <w:pStyle w:val="21"/>
              <w:spacing w:line="276" w:lineRule="auto"/>
              <w:rPr>
                <w:rFonts w:cs="Calibri"/>
                <w:lang w:val="el-GR"/>
              </w:rPr>
            </w:pPr>
            <w:hyperlink r:id="rId23" w:history="1">
              <w:r w:rsidR="00725489" w:rsidRPr="00BE0BBC">
                <w:rPr>
                  <w:rStyle w:val="-"/>
                  <w:rFonts w:cs="Calibri"/>
                </w:rPr>
                <w:t>parisieuagelia</w:t>
              </w:r>
              <w:r w:rsidR="00725489" w:rsidRPr="00BE0BBC">
                <w:rPr>
                  <w:rStyle w:val="-"/>
                  <w:rFonts w:cs="Calibri"/>
                  <w:lang w:val="el-GR"/>
                </w:rPr>
                <w:t>@</w:t>
              </w:r>
              <w:r w:rsidR="00725489" w:rsidRPr="00BE0BBC">
                <w:rPr>
                  <w:rStyle w:val="-"/>
                  <w:rFonts w:cs="Calibri"/>
                </w:rPr>
                <w:t>ionio</w:t>
              </w:r>
              <w:r w:rsidR="00725489" w:rsidRPr="00BE0BBC">
                <w:rPr>
                  <w:rStyle w:val="-"/>
                  <w:rFonts w:cs="Calibri"/>
                  <w:lang w:val="el-GR"/>
                </w:rPr>
                <w:t>.</w:t>
              </w:r>
              <w:proofErr w:type="spellStart"/>
              <w:r w:rsidR="00725489" w:rsidRPr="00BE0BBC">
                <w:rPr>
                  <w:rStyle w:val="-"/>
                  <w:rFonts w:cs="Calibri"/>
                </w:rPr>
                <w:t>gr</w:t>
              </w:r>
              <w:proofErr w:type="spellEnd"/>
            </w:hyperlink>
            <w:r w:rsidR="00AE78AB" w:rsidRPr="00082A7B">
              <w:rPr>
                <w:rFonts w:cs="Calibri"/>
                <w:lang w:val="el-GR"/>
              </w:rPr>
              <w:t xml:space="preserve"> </w:t>
            </w:r>
          </w:p>
        </w:tc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0" w:rsidRDefault="00725489" w:rsidP="00357860">
            <w:pPr>
              <w:pStyle w:val="aa"/>
              <w:numPr>
                <w:ilvl w:val="0"/>
                <w:numId w:val="28"/>
              </w:numPr>
              <w:spacing w:after="0"/>
              <w:rPr>
                <w:rFonts w:cs="Calibri"/>
                <w:bCs/>
                <w:lang w:val="el-GR"/>
              </w:rPr>
            </w:pPr>
            <w:r w:rsidRPr="00725489">
              <w:rPr>
                <w:rFonts w:cs="Calibri"/>
                <w:bCs/>
                <w:lang w:val="el-GR"/>
              </w:rPr>
              <w:t>Τα ψηφιακά μέσα επικοινωνίας στις ελληνικές τουριστικές επιχειρήσεις: Xρήσεις και αποτελέσματα. Μελέτη περίπτωσης ο νομός της Χαλκιδικής.</w:t>
            </w:r>
          </w:p>
          <w:p w:rsidR="00357860" w:rsidRDefault="00725489" w:rsidP="00357860">
            <w:pPr>
              <w:pStyle w:val="aa"/>
              <w:numPr>
                <w:ilvl w:val="0"/>
                <w:numId w:val="28"/>
              </w:numPr>
              <w:spacing w:after="0"/>
              <w:rPr>
                <w:rFonts w:cs="Calibri"/>
                <w:bCs/>
                <w:lang w:val="el-GR"/>
              </w:rPr>
            </w:pPr>
            <w:r w:rsidRPr="00725489">
              <w:rPr>
                <w:rFonts w:cs="Calibri"/>
                <w:bCs/>
                <w:lang w:val="el-GR"/>
              </w:rPr>
              <w:t>Η ανάδειξη της πολιτιστικής κληρονομιάς στο νομό της  Κεφαλλονιάς:  Σύλληψη και υλοποίηση του σχεδίου επικοινωνίας για τα πολιτιστικά δρώμενα.</w:t>
            </w:r>
          </w:p>
          <w:p w:rsidR="00357860" w:rsidRDefault="00725489" w:rsidP="00357860">
            <w:pPr>
              <w:pStyle w:val="aa"/>
              <w:numPr>
                <w:ilvl w:val="0"/>
                <w:numId w:val="28"/>
              </w:numPr>
              <w:spacing w:after="0"/>
              <w:rPr>
                <w:rFonts w:cs="Calibri"/>
                <w:bCs/>
                <w:lang w:val="el-GR"/>
              </w:rPr>
            </w:pPr>
            <w:r w:rsidRPr="00725489">
              <w:rPr>
                <w:rFonts w:cs="Calibri"/>
                <w:bCs/>
                <w:lang w:val="el-GR"/>
              </w:rPr>
              <w:t>Το μάρκετινγκ ως παράγοντας επηρεασμού της γυναικείας καταναλωτικής συμπεριφοράς. Τρόποι και εργαλεία ως μέσο άσκησης μεθόδων προώθησης.</w:t>
            </w:r>
          </w:p>
          <w:p w:rsidR="00357860" w:rsidRDefault="00725489" w:rsidP="00357860">
            <w:pPr>
              <w:pStyle w:val="aa"/>
              <w:numPr>
                <w:ilvl w:val="0"/>
                <w:numId w:val="28"/>
              </w:numPr>
              <w:spacing w:after="0"/>
              <w:rPr>
                <w:rFonts w:cs="Calibri"/>
                <w:bCs/>
                <w:lang w:val="el-GR"/>
              </w:rPr>
            </w:pPr>
            <w:r w:rsidRPr="00725489">
              <w:rPr>
                <w:rFonts w:cs="Calibri"/>
                <w:bCs/>
                <w:lang w:val="el-GR"/>
              </w:rPr>
              <w:t>Η συμβολή των μέσων μαζικής ενημέρωσης στην ανάπτυξη του εσωτερικού τουρισμού: Μελέτη περίπτωσης η περιοχή των Ιονίων νήσων.</w:t>
            </w:r>
          </w:p>
          <w:p w:rsidR="00AE78AB" w:rsidRPr="00725489" w:rsidRDefault="00725489" w:rsidP="00357860">
            <w:pPr>
              <w:pStyle w:val="aa"/>
              <w:numPr>
                <w:ilvl w:val="0"/>
                <w:numId w:val="28"/>
              </w:numPr>
              <w:spacing w:after="0"/>
              <w:rPr>
                <w:rFonts w:cs="Calibri"/>
                <w:bCs/>
                <w:lang w:val="el-GR"/>
              </w:rPr>
            </w:pPr>
            <w:r w:rsidRPr="00725489">
              <w:rPr>
                <w:rFonts w:cs="Calibri"/>
                <w:bCs/>
                <w:lang w:val="el-GR"/>
              </w:rPr>
              <w:t>Συμπεριφορά του καταναλωτή- Μελέτη της συμπεριφοράς του Έλληνα καταναλωτή στην επιλογή τουριστικού προϊόντος.</w:t>
            </w:r>
          </w:p>
        </w:tc>
      </w:tr>
      <w:tr w:rsidR="00AE78AB" w:rsidRPr="00A735AB" w:rsidTr="009E41DF">
        <w:trPr>
          <w:trHeight w:val="2397"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AB" w:rsidRPr="00BF23D0" w:rsidRDefault="00AE78AB" w:rsidP="009E41DF">
            <w:pPr>
              <w:pStyle w:val="21"/>
              <w:spacing w:line="276" w:lineRule="auto"/>
              <w:rPr>
                <w:rFonts w:cs="Calibri"/>
                <w:b/>
                <w:lang w:val="el-GR"/>
              </w:rPr>
            </w:pPr>
            <w:r>
              <w:rPr>
                <w:rFonts w:cs="Calibri"/>
                <w:b/>
                <w:lang w:val="el-GR"/>
              </w:rPr>
              <w:t>ΚΙΟΥΡΕΞΙΔΟΥ ΜΑΤΙΝΑ</w:t>
            </w:r>
          </w:p>
          <w:p w:rsidR="00AE78AB" w:rsidRPr="002953D1" w:rsidRDefault="00B40968" w:rsidP="009E41DF">
            <w:pPr>
              <w:pStyle w:val="21"/>
              <w:spacing w:line="276" w:lineRule="auto"/>
              <w:rPr>
                <w:rFonts w:cs="Calibri"/>
                <w:lang w:val="el-GR"/>
              </w:rPr>
            </w:pPr>
            <w:hyperlink r:id="rId24" w:history="1">
              <w:r w:rsidR="00725489" w:rsidRPr="00BE0BBC">
                <w:rPr>
                  <w:rStyle w:val="-"/>
                  <w:rFonts w:cs="Calibri"/>
                </w:rPr>
                <w:t>kiourexidou</w:t>
              </w:r>
              <w:r w:rsidR="00725489" w:rsidRPr="00BE0BBC">
                <w:rPr>
                  <w:rStyle w:val="-"/>
                  <w:rFonts w:cs="Calibri"/>
                  <w:lang w:val="el-GR"/>
                </w:rPr>
                <w:t>@</w:t>
              </w:r>
              <w:r w:rsidR="00725489" w:rsidRPr="00BE0BBC">
                <w:rPr>
                  <w:rStyle w:val="-"/>
                  <w:rFonts w:cs="Calibri"/>
                </w:rPr>
                <w:t>ionio</w:t>
              </w:r>
              <w:r w:rsidR="00725489" w:rsidRPr="00BE0BBC">
                <w:rPr>
                  <w:rStyle w:val="-"/>
                  <w:rFonts w:cs="Calibri"/>
                  <w:lang w:val="el-GR"/>
                </w:rPr>
                <w:t>.</w:t>
              </w:r>
              <w:proofErr w:type="spellStart"/>
              <w:r w:rsidR="00725489" w:rsidRPr="00BE0BBC">
                <w:rPr>
                  <w:rStyle w:val="-"/>
                  <w:rFonts w:cs="Calibri"/>
                </w:rPr>
                <w:t>gr</w:t>
              </w:r>
              <w:proofErr w:type="spellEnd"/>
            </w:hyperlink>
            <w:r w:rsidR="00AE78AB" w:rsidRPr="00082A7B">
              <w:rPr>
                <w:rFonts w:cs="Calibri"/>
                <w:lang w:val="el-GR"/>
              </w:rPr>
              <w:t xml:space="preserve"> </w:t>
            </w:r>
          </w:p>
        </w:tc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60" w:rsidRDefault="00725489" w:rsidP="00357860">
            <w:pPr>
              <w:pStyle w:val="aa"/>
              <w:numPr>
                <w:ilvl w:val="0"/>
                <w:numId w:val="29"/>
              </w:numPr>
              <w:spacing w:after="0"/>
              <w:rPr>
                <w:rFonts w:cs="Calibri"/>
                <w:bCs/>
                <w:lang w:val="el-GR"/>
              </w:rPr>
            </w:pPr>
            <w:r w:rsidRPr="00725489">
              <w:rPr>
                <w:rFonts w:cs="Calibri"/>
                <w:bCs/>
                <w:lang w:val="el-GR"/>
              </w:rPr>
              <w:t>Νέες τεχνολογίες και εικονική πραγματικότητα ﻿στην ψηφιακή τέχνη στην Ελλάδα.</w:t>
            </w:r>
          </w:p>
          <w:p w:rsidR="00357860" w:rsidRDefault="00725489" w:rsidP="00357860">
            <w:pPr>
              <w:pStyle w:val="aa"/>
              <w:numPr>
                <w:ilvl w:val="0"/>
                <w:numId w:val="29"/>
              </w:numPr>
              <w:spacing w:after="0"/>
              <w:rPr>
                <w:rFonts w:cs="Calibri"/>
                <w:bCs/>
                <w:lang w:val="el-GR"/>
              </w:rPr>
            </w:pPr>
            <w:r w:rsidRPr="00725489">
              <w:rPr>
                <w:rFonts w:cs="Calibri"/>
                <w:bCs/>
                <w:lang w:val="el-GR"/>
              </w:rPr>
              <w:t>Πρόταση σχεδιασμού διαδικτυακής εικονικής έκθεσης για τουρίστες με τις προτομές που υπάρχουν στο Αργοστόλι της Κεφαλονιάς.</w:t>
            </w:r>
          </w:p>
          <w:p w:rsidR="00357860" w:rsidRDefault="00725489" w:rsidP="00357860">
            <w:pPr>
              <w:pStyle w:val="aa"/>
              <w:numPr>
                <w:ilvl w:val="0"/>
                <w:numId w:val="29"/>
              </w:numPr>
              <w:spacing w:after="0"/>
              <w:rPr>
                <w:rFonts w:cs="Calibri"/>
                <w:bCs/>
                <w:lang w:val="el-GR"/>
              </w:rPr>
            </w:pPr>
            <w:r w:rsidRPr="00725489">
              <w:rPr>
                <w:rFonts w:cs="Calibri"/>
                <w:bCs/>
                <w:lang w:val="el-GR"/>
              </w:rPr>
              <w:t>Μελέτη και σχεδιασμός υλικού για την προώθηση του τμήματος Ψηφιακών Μέσων και Επικοινωνίας του Ιονίου Πανεπιστημίου.</w:t>
            </w:r>
          </w:p>
          <w:p w:rsidR="00725489" w:rsidRPr="00725489" w:rsidRDefault="00725489" w:rsidP="00357860">
            <w:pPr>
              <w:pStyle w:val="aa"/>
              <w:numPr>
                <w:ilvl w:val="0"/>
                <w:numId w:val="29"/>
              </w:numPr>
              <w:spacing w:after="0"/>
              <w:rPr>
                <w:rFonts w:cs="Calibri"/>
                <w:bCs/>
                <w:lang w:val="el-GR"/>
              </w:rPr>
            </w:pPr>
            <w:r w:rsidRPr="00725489">
              <w:rPr>
                <w:rFonts w:cs="Calibri"/>
                <w:bCs/>
                <w:lang w:val="el-GR"/>
              </w:rPr>
              <w:t>Η χρήση των τρισδιάστατων γραφικών στη προβολή και την ενημέρωση για τα αξιοθέατα ενός τόπου.</w:t>
            </w:r>
          </w:p>
          <w:p w:rsidR="00AE78AB" w:rsidRPr="00725489" w:rsidRDefault="00357860" w:rsidP="00357860">
            <w:pPr>
              <w:pStyle w:val="aa"/>
              <w:numPr>
                <w:ilvl w:val="0"/>
                <w:numId w:val="29"/>
              </w:numPr>
              <w:spacing w:after="0"/>
              <w:rPr>
                <w:rFonts w:cs="Calibri"/>
                <w:bCs/>
                <w:lang w:val="el-GR"/>
              </w:rPr>
            </w:pPr>
            <w:r>
              <w:rPr>
                <w:rFonts w:cs="Calibri"/>
                <w:bCs/>
                <w:lang w:val="el-GR"/>
              </w:rPr>
              <w:t>Τ</w:t>
            </w:r>
            <w:r w:rsidR="00725489" w:rsidRPr="00725489">
              <w:rPr>
                <w:rFonts w:cs="Calibri"/>
                <w:bCs/>
                <w:lang w:val="el-GR"/>
              </w:rPr>
              <w:t>α μουσεία στο Ιόνιο Πέλαγος και η ψηφιακή τους παρουσία.</w:t>
            </w:r>
          </w:p>
        </w:tc>
      </w:tr>
      <w:tr w:rsidR="00AE78AB" w:rsidRPr="00A735AB" w:rsidTr="009E41DF">
        <w:trPr>
          <w:trHeight w:val="357"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AB" w:rsidRPr="002953D1" w:rsidRDefault="00AE78AB" w:rsidP="009E41DF">
            <w:pPr>
              <w:pStyle w:val="21"/>
              <w:spacing w:line="276" w:lineRule="auto"/>
              <w:rPr>
                <w:rFonts w:cs="Calibri"/>
                <w:b/>
                <w:lang w:val="el-GR"/>
              </w:rPr>
            </w:pPr>
            <w:r>
              <w:rPr>
                <w:rFonts w:cs="Calibri"/>
                <w:b/>
                <w:lang w:val="el-GR"/>
              </w:rPr>
              <w:t>ΓΚΙΝΤΩΝΗ ΕΥΓΕΝΙΑ</w:t>
            </w:r>
          </w:p>
          <w:p w:rsidR="00AE78AB" w:rsidRPr="00A735AB" w:rsidRDefault="00725489" w:rsidP="009E41DF">
            <w:pPr>
              <w:pStyle w:val="21"/>
              <w:spacing w:line="276" w:lineRule="auto"/>
              <w:rPr>
                <w:rFonts w:cs="Calibri"/>
                <w:color w:val="0070C0"/>
                <w:u w:val="single"/>
                <w:lang w:val="el-GR"/>
              </w:rPr>
            </w:pPr>
            <w:r w:rsidRPr="00A735AB">
              <w:rPr>
                <w:color w:val="0070C0"/>
                <w:u w:val="single"/>
              </w:rPr>
              <w:t>evigintoni@gmail.com</w:t>
            </w:r>
          </w:p>
        </w:tc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89" w:rsidRPr="00725489" w:rsidRDefault="00725489" w:rsidP="00357860">
            <w:pPr>
              <w:pStyle w:val="aa"/>
              <w:numPr>
                <w:ilvl w:val="0"/>
                <w:numId w:val="30"/>
              </w:numPr>
              <w:spacing w:after="0"/>
              <w:rPr>
                <w:rFonts w:cs="Calibri"/>
                <w:bCs/>
                <w:lang w:val="el-GR"/>
              </w:rPr>
            </w:pPr>
            <w:r w:rsidRPr="00725489">
              <w:rPr>
                <w:rFonts w:cs="Calibri"/>
                <w:bCs/>
                <w:lang w:val="el-GR"/>
              </w:rPr>
              <w:t>Γνωσιακή Επιστήμη &amp; Ψηφιακά Μέσα: Γνωσιακές θεωρίες και σχεδίαση ψηφιακού εκπαιδευτικού λογισμικού.</w:t>
            </w:r>
          </w:p>
          <w:p w:rsidR="00725489" w:rsidRPr="00725489" w:rsidRDefault="00725489" w:rsidP="00357860">
            <w:pPr>
              <w:pStyle w:val="aa"/>
              <w:numPr>
                <w:ilvl w:val="0"/>
                <w:numId w:val="30"/>
              </w:numPr>
              <w:spacing w:after="0"/>
              <w:rPr>
                <w:rFonts w:cs="Calibri"/>
                <w:bCs/>
                <w:lang w:val="el-GR"/>
              </w:rPr>
            </w:pPr>
            <w:r w:rsidRPr="00725489">
              <w:rPr>
                <w:rFonts w:cs="Calibri"/>
                <w:bCs/>
                <w:lang w:val="el-GR"/>
              </w:rPr>
              <w:t>Neuromarketing &amp; Λήψη Αποφάσεων στην Επιχειρηματικότητα.</w:t>
            </w:r>
          </w:p>
          <w:p w:rsidR="00725489" w:rsidRPr="00725489" w:rsidRDefault="00725489" w:rsidP="00357860">
            <w:pPr>
              <w:pStyle w:val="aa"/>
              <w:numPr>
                <w:ilvl w:val="0"/>
                <w:numId w:val="30"/>
              </w:numPr>
              <w:spacing w:after="0"/>
              <w:rPr>
                <w:rFonts w:cs="Calibri"/>
                <w:bCs/>
                <w:lang w:val="el-GR"/>
              </w:rPr>
            </w:pPr>
            <w:r w:rsidRPr="00725489">
              <w:rPr>
                <w:rFonts w:cs="Calibri"/>
                <w:bCs/>
                <w:lang w:val="el-GR"/>
              </w:rPr>
              <w:t>Εφαρμογές της Νευροεπιστήμης στις Επιχειρήσεις.</w:t>
            </w:r>
          </w:p>
          <w:p w:rsidR="00725489" w:rsidRPr="00725489" w:rsidRDefault="00725489" w:rsidP="00357860">
            <w:pPr>
              <w:pStyle w:val="aa"/>
              <w:numPr>
                <w:ilvl w:val="0"/>
                <w:numId w:val="30"/>
              </w:numPr>
              <w:spacing w:after="0"/>
              <w:rPr>
                <w:rFonts w:cs="Calibri"/>
                <w:bCs/>
                <w:lang w:val="el-GR"/>
              </w:rPr>
            </w:pPr>
            <w:r w:rsidRPr="00725489">
              <w:rPr>
                <w:rFonts w:cs="Calibri"/>
                <w:bCs/>
                <w:lang w:val="el-GR"/>
              </w:rPr>
              <w:t>Ανάπτυξη Ψηφιακής Επιχειρηματικότητας στην Ελλάδα: Παρουσίαση μελέτης περίπτωσης.</w:t>
            </w:r>
          </w:p>
          <w:p w:rsidR="00AE78AB" w:rsidRPr="00725489" w:rsidRDefault="00725489" w:rsidP="00357860">
            <w:pPr>
              <w:pStyle w:val="aa"/>
              <w:numPr>
                <w:ilvl w:val="0"/>
                <w:numId w:val="30"/>
              </w:numPr>
              <w:spacing w:after="0"/>
              <w:rPr>
                <w:rFonts w:cs="Calibri"/>
                <w:bCs/>
                <w:lang w:val="el-GR"/>
              </w:rPr>
            </w:pPr>
            <w:r w:rsidRPr="00725489">
              <w:rPr>
                <w:rFonts w:cs="Calibri"/>
                <w:bCs/>
                <w:lang w:val="el-GR"/>
              </w:rPr>
              <w:t>Οργανωσιακή Ψυχολογία: Δυναμική &amp; Διεργασίες Ομάδας στο Εργασιακό Περιβάλλον.</w:t>
            </w:r>
          </w:p>
        </w:tc>
      </w:tr>
      <w:tr w:rsidR="00AE78AB" w:rsidRPr="00A735AB" w:rsidTr="009E41DF">
        <w:trPr>
          <w:trHeight w:val="499"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AB" w:rsidRPr="00BF23D0" w:rsidRDefault="00AE78AB" w:rsidP="009E41DF">
            <w:pPr>
              <w:pStyle w:val="21"/>
              <w:spacing w:line="276" w:lineRule="auto"/>
              <w:rPr>
                <w:rFonts w:cs="Calibri"/>
                <w:b/>
                <w:lang w:val="el-GR"/>
              </w:rPr>
            </w:pPr>
            <w:r>
              <w:rPr>
                <w:rFonts w:cs="Calibri"/>
                <w:b/>
                <w:lang w:val="el-GR"/>
              </w:rPr>
              <w:t>ΚΟΥΣΤΟΥΜΠΑΡΔΗ ΕΡΑΤΩ</w:t>
            </w:r>
            <w:r w:rsidRPr="00BF23D0">
              <w:rPr>
                <w:rFonts w:cs="Calibri"/>
                <w:b/>
                <w:lang w:val="el-GR"/>
              </w:rPr>
              <w:t xml:space="preserve"> </w:t>
            </w:r>
          </w:p>
          <w:p w:rsidR="00AE78AB" w:rsidRPr="008C3ED2" w:rsidRDefault="00B40968" w:rsidP="009E41DF">
            <w:pPr>
              <w:pStyle w:val="21"/>
              <w:spacing w:line="276" w:lineRule="auto"/>
              <w:rPr>
                <w:rFonts w:cs="Calibri"/>
                <w:lang w:val="el-GR"/>
              </w:rPr>
            </w:pPr>
            <w:hyperlink r:id="rId25" w:history="1">
              <w:r w:rsidR="00AE78AB" w:rsidRPr="00BE0BBC">
                <w:rPr>
                  <w:rStyle w:val="-"/>
                  <w:rFonts w:cs="Calibri"/>
                </w:rPr>
                <w:t>eratokoustobar</w:t>
              </w:r>
              <w:r w:rsidR="00AE78AB" w:rsidRPr="00BE0BBC">
                <w:rPr>
                  <w:rStyle w:val="-"/>
                  <w:rFonts w:cs="Calibri"/>
                  <w:lang w:val="el-GR"/>
                </w:rPr>
                <w:t>@</w:t>
              </w:r>
              <w:r w:rsidR="00AE78AB" w:rsidRPr="00BE0BBC">
                <w:rPr>
                  <w:rStyle w:val="-"/>
                  <w:rFonts w:cs="Calibri"/>
                </w:rPr>
                <w:t>ionio</w:t>
              </w:r>
              <w:r w:rsidR="00AE78AB" w:rsidRPr="00BE0BBC">
                <w:rPr>
                  <w:rStyle w:val="-"/>
                  <w:rFonts w:cs="Calibri"/>
                  <w:lang w:val="el-GR"/>
                </w:rPr>
                <w:t>.</w:t>
              </w:r>
              <w:proofErr w:type="spellStart"/>
              <w:r w:rsidR="00AE78AB" w:rsidRPr="00BE0BBC">
                <w:rPr>
                  <w:rStyle w:val="-"/>
                  <w:rFonts w:cs="Calibri"/>
                </w:rPr>
                <w:t>gr</w:t>
              </w:r>
              <w:proofErr w:type="spellEnd"/>
            </w:hyperlink>
            <w:r w:rsidR="00AE78AB" w:rsidRPr="00082A7B">
              <w:rPr>
                <w:rFonts w:cs="Calibri"/>
                <w:lang w:val="el-GR"/>
              </w:rPr>
              <w:t xml:space="preserve"> </w:t>
            </w:r>
          </w:p>
        </w:tc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89" w:rsidRPr="00725489" w:rsidRDefault="00725489" w:rsidP="00AB7EB2">
            <w:pPr>
              <w:pStyle w:val="aa"/>
              <w:numPr>
                <w:ilvl w:val="0"/>
                <w:numId w:val="31"/>
              </w:numPr>
              <w:spacing w:after="0"/>
              <w:rPr>
                <w:rFonts w:cs="Calibri"/>
                <w:bCs/>
                <w:lang w:val="el-GR"/>
              </w:rPr>
            </w:pPr>
            <w:r w:rsidRPr="00725489">
              <w:rPr>
                <w:rFonts w:cs="Calibri"/>
                <w:bCs/>
                <w:lang w:val="el-GR"/>
              </w:rPr>
              <w:t>Χρήση των νέων τεχνολογιών για ανάδειξη τουριστικού περιεχομένου.   </w:t>
            </w:r>
          </w:p>
          <w:p w:rsidR="00725489" w:rsidRPr="00725489" w:rsidRDefault="00725489" w:rsidP="00AB7EB2">
            <w:pPr>
              <w:pStyle w:val="aa"/>
              <w:numPr>
                <w:ilvl w:val="0"/>
                <w:numId w:val="31"/>
              </w:numPr>
              <w:spacing w:after="0"/>
              <w:rPr>
                <w:rFonts w:cs="Calibri"/>
                <w:bCs/>
                <w:lang w:val="el-GR"/>
              </w:rPr>
            </w:pPr>
            <w:r w:rsidRPr="00725489">
              <w:rPr>
                <w:rFonts w:cs="Calibri"/>
                <w:bCs/>
                <w:lang w:val="el-GR"/>
              </w:rPr>
              <w:t>Αξιοποίηση των νέων τεχνολογιών διαδικτύου και εφαρμογών κινητών συσκευών με στόχο την ανάδειξη της  πολιτιστικής κληρονομιάς </w:t>
            </w:r>
          </w:p>
          <w:p w:rsidR="00725489" w:rsidRPr="00725489" w:rsidRDefault="00725489" w:rsidP="00AB7EB2">
            <w:pPr>
              <w:pStyle w:val="aa"/>
              <w:numPr>
                <w:ilvl w:val="0"/>
                <w:numId w:val="31"/>
              </w:numPr>
              <w:spacing w:after="0"/>
              <w:rPr>
                <w:rFonts w:cs="Calibri"/>
                <w:bCs/>
                <w:lang w:val="el-GR"/>
              </w:rPr>
            </w:pPr>
            <w:r w:rsidRPr="00725489">
              <w:rPr>
                <w:rFonts w:cs="Calibri"/>
                <w:bCs/>
                <w:lang w:val="el-GR"/>
              </w:rPr>
              <w:t>Αξιολόγηση τουριστικών ιστοσελίδων και εφαρμογών -Μελέτη περίπτωσης.  </w:t>
            </w:r>
          </w:p>
          <w:p w:rsidR="00725489" w:rsidRPr="00725489" w:rsidRDefault="00725489" w:rsidP="00AB7EB2">
            <w:pPr>
              <w:pStyle w:val="aa"/>
              <w:numPr>
                <w:ilvl w:val="0"/>
                <w:numId w:val="31"/>
              </w:numPr>
              <w:spacing w:after="0"/>
              <w:rPr>
                <w:rFonts w:cs="Calibri"/>
                <w:bCs/>
                <w:lang w:val="el-GR"/>
              </w:rPr>
            </w:pPr>
            <w:r w:rsidRPr="00725489">
              <w:rPr>
                <w:rFonts w:cs="Calibri"/>
                <w:bCs/>
                <w:lang w:val="el-GR"/>
              </w:rPr>
              <w:t>Ανάπτυξη τουριστικής εφαρμογής με το MIT Inventor για λειτουργικά συστήματα Android, με στόχο την τουριστική προβολή ενός τόπου.  </w:t>
            </w:r>
          </w:p>
          <w:p w:rsidR="00AE78AB" w:rsidRPr="00AB7EB2" w:rsidRDefault="00725489" w:rsidP="00AB7EB2">
            <w:pPr>
              <w:pStyle w:val="aa"/>
              <w:numPr>
                <w:ilvl w:val="0"/>
                <w:numId w:val="31"/>
              </w:numPr>
              <w:spacing w:after="0"/>
              <w:rPr>
                <w:rFonts w:cs="Calibri"/>
                <w:bCs/>
                <w:lang w:val="el-GR"/>
              </w:rPr>
            </w:pPr>
            <w:r w:rsidRPr="00725489">
              <w:rPr>
                <w:rFonts w:cs="Calibri"/>
                <w:bCs/>
                <w:lang w:val="el-GR"/>
              </w:rPr>
              <w:t>Χρήση των τεχνολογιών QR code και NFC tag στις υπηρεσίες του τουρισμού. </w:t>
            </w:r>
          </w:p>
        </w:tc>
      </w:tr>
      <w:tr w:rsidR="00916EC6" w:rsidRPr="00A735AB" w:rsidTr="005F692B">
        <w:trPr>
          <w:trHeight w:val="215"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C6" w:rsidRPr="005F692B" w:rsidRDefault="00916EC6" w:rsidP="00363696">
            <w:pPr>
              <w:pStyle w:val="21"/>
              <w:spacing w:line="276" w:lineRule="auto"/>
              <w:rPr>
                <w:rFonts w:cs="Calibri"/>
                <w:b/>
                <w:lang w:val="el-GR"/>
              </w:rPr>
            </w:pPr>
            <w:r w:rsidRPr="00BF23D0">
              <w:rPr>
                <w:rFonts w:cs="Calibri"/>
                <w:b/>
                <w:lang w:val="el-GR"/>
              </w:rPr>
              <w:lastRenderedPageBreak/>
              <w:t xml:space="preserve">ΧΑΛΚΙΟΠΟΥΛΟΣ ΚΩΝΣΤΑΝΤΙΝΟΣ </w:t>
            </w:r>
            <w:r w:rsidRPr="00916EC6">
              <w:rPr>
                <w:rFonts w:cs="Calibri"/>
                <w:lang w:val="el-GR"/>
              </w:rPr>
              <w:t xml:space="preserve"> </w:t>
            </w:r>
            <w:hyperlink r:id="rId26" w:history="1">
              <w:r w:rsidR="005F692B" w:rsidRPr="00443316">
                <w:rPr>
                  <w:rStyle w:val="-"/>
                  <w:rFonts w:cs="Calibri"/>
                </w:rPr>
                <w:t>khalkiopoulos</w:t>
              </w:r>
              <w:r w:rsidR="005F692B" w:rsidRPr="00443316">
                <w:rPr>
                  <w:rStyle w:val="-"/>
                  <w:rFonts w:cs="Calibri"/>
                  <w:lang w:val="el-GR"/>
                </w:rPr>
                <w:t>@</w:t>
              </w:r>
              <w:r w:rsidR="005F692B" w:rsidRPr="00443316">
                <w:rPr>
                  <w:rStyle w:val="-"/>
                  <w:rFonts w:cs="Calibri"/>
                </w:rPr>
                <w:t>ionio</w:t>
              </w:r>
              <w:r w:rsidR="005F692B" w:rsidRPr="00443316">
                <w:rPr>
                  <w:rStyle w:val="-"/>
                  <w:rFonts w:cs="Calibri"/>
                  <w:lang w:val="el-GR"/>
                </w:rPr>
                <w:t>.</w:t>
              </w:r>
              <w:proofErr w:type="spellStart"/>
              <w:r w:rsidR="005F692B" w:rsidRPr="00443316">
                <w:rPr>
                  <w:rStyle w:val="-"/>
                  <w:rFonts w:cs="Calibri"/>
                </w:rPr>
                <w:t>gr</w:t>
              </w:r>
              <w:proofErr w:type="spellEnd"/>
            </w:hyperlink>
            <w:r w:rsidR="005F692B" w:rsidRPr="005F692B">
              <w:rPr>
                <w:rFonts w:cs="Calibri"/>
                <w:lang w:val="el-GR"/>
              </w:rPr>
              <w:t xml:space="preserve"> </w:t>
            </w:r>
          </w:p>
        </w:tc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E" w:rsidRPr="00AB7EB2" w:rsidRDefault="00B8137E" w:rsidP="00AB7EB2">
            <w:pPr>
              <w:pStyle w:val="aa"/>
              <w:numPr>
                <w:ilvl w:val="0"/>
                <w:numId w:val="32"/>
              </w:numPr>
              <w:spacing w:after="0"/>
              <w:rPr>
                <w:rFonts w:cs="Calibri"/>
                <w:bCs/>
                <w:lang w:val="el-GR"/>
              </w:rPr>
            </w:pPr>
            <w:r w:rsidRPr="00AB7EB2">
              <w:rPr>
                <w:rFonts w:cs="Calibri"/>
                <w:bCs/>
                <w:lang w:val="el-GR"/>
              </w:rPr>
              <w:t>Εφαρμογή Μεθόδων Ανάλυσης Δεδομένων για την Αξιολόγηση Διαδικτυακών Κόμβων και Κοινωνικών Μέσων Δικτύωσης στον Τουρισμό. Μελέτη Περίπτωσης</w:t>
            </w:r>
          </w:p>
          <w:p w:rsidR="00B8137E" w:rsidRPr="00AB7EB2" w:rsidRDefault="00B8137E" w:rsidP="00AB7EB2">
            <w:pPr>
              <w:pStyle w:val="aa"/>
              <w:numPr>
                <w:ilvl w:val="0"/>
                <w:numId w:val="32"/>
              </w:numPr>
              <w:spacing w:after="0"/>
              <w:rPr>
                <w:rFonts w:cs="Calibri"/>
                <w:bCs/>
                <w:lang w:val="el-GR"/>
              </w:rPr>
            </w:pPr>
            <w:r w:rsidRPr="00AB7EB2">
              <w:rPr>
                <w:rFonts w:cs="Calibri"/>
                <w:bCs/>
                <w:lang w:val="el-GR"/>
              </w:rPr>
              <w:t>Ανοικτά Μαζικά Διαδικτυακά Μαθήματα-ΜΟΟC’S.  Μελέτη Περίπτωσης Δημιουργίας ενός LMS</w:t>
            </w:r>
            <w:r w:rsidRPr="00AB7EB2">
              <w:rPr>
                <w:rFonts w:cs="Calibri"/>
                <w:bCs/>
                <w:lang w:val="el-GR"/>
              </w:rPr>
              <w:tab/>
            </w:r>
            <w:r w:rsidRPr="00AB7EB2">
              <w:rPr>
                <w:rFonts w:cs="Calibri"/>
                <w:bCs/>
                <w:lang w:val="el-GR"/>
              </w:rPr>
              <w:tab/>
            </w:r>
          </w:p>
          <w:p w:rsidR="00B8137E" w:rsidRPr="00AB7EB2" w:rsidRDefault="00B8137E" w:rsidP="00AB7EB2">
            <w:pPr>
              <w:pStyle w:val="aa"/>
              <w:numPr>
                <w:ilvl w:val="0"/>
                <w:numId w:val="32"/>
              </w:numPr>
              <w:spacing w:after="0"/>
              <w:rPr>
                <w:rFonts w:cs="Calibri"/>
                <w:bCs/>
                <w:lang w:val="el-GR"/>
              </w:rPr>
            </w:pPr>
            <w:r w:rsidRPr="00AB7EB2">
              <w:rPr>
                <w:rFonts w:cs="Calibri"/>
                <w:bCs/>
                <w:lang w:val="el-GR"/>
              </w:rPr>
              <w:t>Ανάλυση Κοινωνικών Δικτύων. Μελέτη περίπτωσης Facebook</w:t>
            </w:r>
          </w:p>
          <w:p w:rsidR="00B8137E" w:rsidRPr="00AB7EB2" w:rsidRDefault="00B8137E" w:rsidP="00AB7EB2">
            <w:pPr>
              <w:pStyle w:val="aa"/>
              <w:numPr>
                <w:ilvl w:val="0"/>
                <w:numId w:val="32"/>
              </w:numPr>
              <w:spacing w:after="0"/>
              <w:rPr>
                <w:rFonts w:cs="Calibri"/>
                <w:bCs/>
                <w:lang w:val="el-GR"/>
              </w:rPr>
            </w:pPr>
            <w:r w:rsidRPr="00AB7EB2">
              <w:rPr>
                <w:rFonts w:cs="Calibri"/>
                <w:bCs/>
                <w:lang w:val="el-GR"/>
              </w:rPr>
              <w:t xml:space="preserve">Ψηφιακό Μάρκετινγκ Επιρροής (Influencer Μarketing) και Youtube. Μελέτη περίπτωσης </w:t>
            </w:r>
          </w:p>
          <w:p w:rsidR="00916EC6" w:rsidRPr="00AB7EB2" w:rsidRDefault="00B8137E" w:rsidP="00AB7EB2">
            <w:pPr>
              <w:pStyle w:val="aa"/>
              <w:numPr>
                <w:ilvl w:val="0"/>
                <w:numId w:val="32"/>
              </w:numPr>
              <w:spacing w:after="0"/>
              <w:rPr>
                <w:rFonts w:cs="Calibri"/>
                <w:bCs/>
                <w:lang w:val="el-GR"/>
              </w:rPr>
            </w:pPr>
            <w:bookmarkStart w:id="0" w:name="_GoBack"/>
            <w:bookmarkEnd w:id="0"/>
            <w:r w:rsidRPr="00AB7EB2">
              <w:rPr>
                <w:rFonts w:cs="Calibri"/>
                <w:bCs/>
                <w:lang w:val="el-GR"/>
              </w:rPr>
              <w:t>Ιογενές Μάρκετινγκ (Viral Marketing). Μελέτη περίπτωσης ανάλυσης δεδομένων από βίντεο της πλατφόρμας Youtube</w:t>
            </w:r>
          </w:p>
        </w:tc>
      </w:tr>
      <w:tr w:rsidR="00C01104" w:rsidRPr="00A735AB" w:rsidTr="005F692B">
        <w:trPr>
          <w:trHeight w:val="532"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01104" w:rsidRPr="002427B3" w:rsidRDefault="00C01104" w:rsidP="002427B3">
            <w:pPr>
              <w:pStyle w:val="21"/>
              <w:spacing w:line="276" w:lineRule="auto"/>
              <w:rPr>
                <w:rFonts w:cs="Calibri"/>
                <w:lang w:val="el-GR"/>
              </w:rPr>
            </w:pPr>
          </w:p>
        </w:tc>
        <w:tc>
          <w:tcPr>
            <w:tcW w:w="396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01104" w:rsidRPr="002427B3" w:rsidRDefault="00C01104" w:rsidP="002427B3">
            <w:pPr>
              <w:pStyle w:val="21"/>
              <w:spacing w:line="276" w:lineRule="auto"/>
              <w:rPr>
                <w:rFonts w:cs="Calibri"/>
                <w:lang w:val="el-GR"/>
              </w:rPr>
            </w:pPr>
          </w:p>
        </w:tc>
      </w:tr>
    </w:tbl>
    <w:p w:rsidR="004244FB" w:rsidRPr="002427B3" w:rsidRDefault="004244FB" w:rsidP="002427B3">
      <w:pPr>
        <w:pStyle w:val="21"/>
        <w:spacing w:line="276" w:lineRule="auto"/>
        <w:rPr>
          <w:rFonts w:cs="Calibri"/>
          <w:lang w:val="el-GR"/>
        </w:rPr>
      </w:pPr>
    </w:p>
    <w:sectPr w:rsidR="004244FB" w:rsidRPr="002427B3" w:rsidSect="00916EC6">
      <w:footerReference w:type="default" r:id="rId27"/>
      <w:pgSz w:w="16838" w:h="11906" w:orient="landscape"/>
      <w:pgMar w:top="720" w:right="720" w:bottom="720" w:left="720" w:header="708" w:footer="1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55C" w:rsidRDefault="00FE655C" w:rsidP="004244FB">
      <w:pPr>
        <w:spacing w:after="0" w:line="240" w:lineRule="auto"/>
      </w:pPr>
      <w:r>
        <w:separator/>
      </w:r>
    </w:p>
  </w:endnote>
  <w:endnote w:type="continuationSeparator" w:id="0">
    <w:p w:rsidR="00FE655C" w:rsidRDefault="00FE655C" w:rsidP="00424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ook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A1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4A0"/>
    </w:tblPr>
    <w:tblGrid>
      <w:gridCol w:w="567"/>
      <w:gridCol w:w="15286"/>
    </w:tblGrid>
    <w:tr w:rsidR="00BF7037" w:rsidRPr="00A735AB" w:rsidTr="006F5A6C">
      <w:tc>
        <w:tcPr>
          <w:tcW w:w="567" w:type="dxa"/>
        </w:tcPr>
        <w:p w:rsidR="00BF7037" w:rsidRPr="005D1110" w:rsidRDefault="00B40968" w:rsidP="005D1110">
          <w:pPr>
            <w:pStyle w:val="a6"/>
            <w:jc w:val="center"/>
            <w:rPr>
              <w:b/>
              <w:sz w:val="22"/>
              <w:szCs w:val="22"/>
              <w:lang w:val="el-GR"/>
            </w:rPr>
          </w:pPr>
          <w:r w:rsidRPr="005D1110">
            <w:rPr>
              <w:b/>
              <w:sz w:val="22"/>
              <w:szCs w:val="22"/>
              <w:lang w:val="el-GR"/>
            </w:rPr>
            <w:fldChar w:fldCharType="begin"/>
          </w:r>
          <w:r w:rsidR="00BF7037" w:rsidRPr="005D1110">
            <w:rPr>
              <w:b/>
              <w:sz w:val="22"/>
              <w:szCs w:val="22"/>
              <w:lang w:val="el-GR"/>
            </w:rPr>
            <w:instrText xml:space="preserve"> PAGE   \* MERGEFORMAT </w:instrText>
          </w:r>
          <w:r w:rsidRPr="00B40968">
            <w:rPr>
              <w:b/>
              <w:lang w:val="el-GR"/>
            </w:rPr>
            <w:fldChar w:fldCharType="separate"/>
          </w:r>
          <w:r w:rsidR="00A735AB">
            <w:rPr>
              <w:b/>
              <w:noProof/>
              <w:sz w:val="22"/>
              <w:szCs w:val="22"/>
              <w:lang w:val="el-GR"/>
            </w:rPr>
            <w:t>8</w:t>
          </w:r>
          <w:r w:rsidRPr="005D1110">
            <w:rPr>
              <w:b/>
              <w:noProof/>
              <w:sz w:val="22"/>
              <w:szCs w:val="22"/>
              <w:lang w:val="el-GR"/>
            </w:rPr>
            <w:fldChar w:fldCharType="end"/>
          </w:r>
        </w:p>
      </w:tc>
      <w:tc>
        <w:tcPr>
          <w:tcW w:w="15286" w:type="dxa"/>
        </w:tcPr>
        <w:p w:rsidR="00BF7037" w:rsidRPr="005D1110" w:rsidRDefault="00BF7037" w:rsidP="005D1110">
          <w:pPr>
            <w:pStyle w:val="a6"/>
            <w:jc w:val="center"/>
            <w:rPr>
              <w:b/>
              <w:sz w:val="22"/>
              <w:szCs w:val="22"/>
              <w:lang w:val="el-GR"/>
            </w:rPr>
          </w:pPr>
          <w:r w:rsidRPr="005D1110">
            <w:rPr>
              <w:b/>
              <w:sz w:val="22"/>
              <w:szCs w:val="22"/>
              <w:lang w:val="el-GR"/>
            </w:rPr>
            <w:t>Οι φοιτητές μπορούν να επικοινωνήσουν με τους καθηγητές/καθηγήτριες για περισσότερες πληροφορίες</w:t>
          </w:r>
        </w:p>
        <w:p w:rsidR="00BF7037" w:rsidRPr="005D1110" w:rsidRDefault="00BF7037" w:rsidP="005D1110">
          <w:pPr>
            <w:pStyle w:val="a6"/>
            <w:jc w:val="center"/>
            <w:rPr>
              <w:b/>
              <w:sz w:val="22"/>
              <w:szCs w:val="22"/>
              <w:lang w:val="el-GR"/>
            </w:rPr>
          </w:pPr>
          <w:r w:rsidRPr="005D1110">
            <w:rPr>
              <w:b/>
              <w:sz w:val="22"/>
              <w:szCs w:val="22"/>
              <w:lang w:val="el-GR"/>
            </w:rPr>
            <w:t>στις ώρες μαθημάτων τους ή απευθείας με e-mail</w:t>
          </w:r>
        </w:p>
      </w:tc>
    </w:tr>
  </w:tbl>
  <w:p w:rsidR="00BF7037" w:rsidRPr="00082A7B" w:rsidRDefault="00BF7037" w:rsidP="00916EC6">
    <w:pPr>
      <w:pStyle w:val="a6"/>
      <w:rPr>
        <w:b/>
        <w:lang w:val="el-G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55C" w:rsidRDefault="00FE655C" w:rsidP="004244FB">
      <w:pPr>
        <w:spacing w:after="0" w:line="240" w:lineRule="auto"/>
      </w:pPr>
      <w:r>
        <w:separator/>
      </w:r>
    </w:p>
  </w:footnote>
  <w:footnote w:type="continuationSeparator" w:id="0">
    <w:p w:rsidR="00FE655C" w:rsidRDefault="00FE655C" w:rsidP="00424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019EE"/>
    <w:multiLevelType w:val="hybridMultilevel"/>
    <w:tmpl w:val="2BFCB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A43DD"/>
    <w:multiLevelType w:val="hybridMultilevel"/>
    <w:tmpl w:val="72BAD218"/>
    <w:lvl w:ilvl="0" w:tplc="816C99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23912"/>
    <w:multiLevelType w:val="hybridMultilevel"/>
    <w:tmpl w:val="E21284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5509F"/>
    <w:multiLevelType w:val="hybridMultilevel"/>
    <w:tmpl w:val="2BFCB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BA66F6"/>
    <w:multiLevelType w:val="hybridMultilevel"/>
    <w:tmpl w:val="72BAD218"/>
    <w:lvl w:ilvl="0" w:tplc="816C99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86DD6"/>
    <w:multiLevelType w:val="hybridMultilevel"/>
    <w:tmpl w:val="2BFCB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CF4CD3"/>
    <w:multiLevelType w:val="hybridMultilevel"/>
    <w:tmpl w:val="2BFCB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AA1175"/>
    <w:multiLevelType w:val="hybridMultilevel"/>
    <w:tmpl w:val="72BAD218"/>
    <w:lvl w:ilvl="0" w:tplc="816C99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A23CC"/>
    <w:multiLevelType w:val="hybridMultilevel"/>
    <w:tmpl w:val="72BAD218"/>
    <w:lvl w:ilvl="0" w:tplc="816C99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9703F8"/>
    <w:multiLevelType w:val="hybridMultilevel"/>
    <w:tmpl w:val="2BFCB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6C3D95"/>
    <w:multiLevelType w:val="hybridMultilevel"/>
    <w:tmpl w:val="72BAD218"/>
    <w:lvl w:ilvl="0" w:tplc="816C99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162C3A"/>
    <w:multiLevelType w:val="hybridMultilevel"/>
    <w:tmpl w:val="D098CD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701B5C"/>
    <w:multiLevelType w:val="hybridMultilevel"/>
    <w:tmpl w:val="2BFCB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815355"/>
    <w:multiLevelType w:val="hybridMultilevel"/>
    <w:tmpl w:val="72BAD218"/>
    <w:lvl w:ilvl="0" w:tplc="816C99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5B2885"/>
    <w:multiLevelType w:val="hybridMultilevel"/>
    <w:tmpl w:val="5754CA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422568"/>
    <w:multiLevelType w:val="hybridMultilevel"/>
    <w:tmpl w:val="2BFCB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60108E"/>
    <w:multiLevelType w:val="hybridMultilevel"/>
    <w:tmpl w:val="72BAD218"/>
    <w:lvl w:ilvl="0" w:tplc="816C99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CD36FE"/>
    <w:multiLevelType w:val="hybridMultilevel"/>
    <w:tmpl w:val="2BFCB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0B71E3"/>
    <w:multiLevelType w:val="hybridMultilevel"/>
    <w:tmpl w:val="2BFCB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867235"/>
    <w:multiLevelType w:val="hybridMultilevel"/>
    <w:tmpl w:val="2BFCB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165A48"/>
    <w:multiLevelType w:val="hybridMultilevel"/>
    <w:tmpl w:val="72BAD218"/>
    <w:lvl w:ilvl="0" w:tplc="816C99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7B44CF"/>
    <w:multiLevelType w:val="hybridMultilevel"/>
    <w:tmpl w:val="72BAD218"/>
    <w:lvl w:ilvl="0" w:tplc="816C99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FB6B71"/>
    <w:multiLevelType w:val="hybridMultilevel"/>
    <w:tmpl w:val="2BFCB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52745C"/>
    <w:multiLevelType w:val="hybridMultilevel"/>
    <w:tmpl w:val="2BFCB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2B36E0"/>
    <w:multiLevelType w:val="hybridMultilevel"/>
    <w:tmpl w:val="72BAD218"/>
    <w:lvl w:ilvl="0" w:tplc="816C99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282C19"/>
    <w:multiLevelType w:val="multilevel"/>
    <w:tmpl w:val="DD80F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5E2901"/>
    <w:multiLevelType w:val="hybridMultilevel"/>
    <w:tmpl w:val="72BAD218"/>
    <w:lvl w:ilvl="0" w:tplc="816C99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711F16"/>
    <w:multiLevelType w:val="hybridMultilevel"/>
    <w:tmpl w:val="2BFCB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E84BB6"/>
    <w:multiLevelType w:val="hybridMultilevel"/>
    <w:tmpl w:val="72BAD218"/>
    <w:lvl w:ilvl="0" w:tplc="816C99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33278"/>
    <w:multiLevelType w:val="hybridMultilevel"/>
    <w:tmpl w:val="2BFCB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BC76D8"/>
    <w:multiLevelType w:val="hybridMultilevel"/>
    <w:tmpl w:val="2BFCB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9F425D"/>
    <w:multiLevelType w:val="hybridMultilevel"/>
    <w:tmpl w:val="2BFCB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8"/>
  </w:num>
  <w:num w:numId="3">
    <w:abstractNumId w:val="24"/>
  </w:num>
  <w:num w:numId="4">
    <w:abstractNumId w:val="21"/>
  </w:num>
  <w:num w:numId="5">
    <w:abstractNumId w:val="26"/>
  </w:num>
  <w:num w:numId="6">
    <w:abstractNumId w:val="13"/>
  </w:num>
  <w:num w:numId="7">
    <w:abstractNumId w:val="16"/>
  </w:num>
  <w:num w:numId="8">
    <w:abstractNumId w:val="20"/>
  </w:num>
  <w:num w:numId="9">
    <w:abstractNumId w:val="7"/>
  </w:num>
  <w:num w:numId="10">
    <w:abstractNumId w:val="8"/>
  </w:num>
  <w:num w:numId="11">
    <w:abstractNumId w:val="1"/>
  </w:num>
  <w:num w:numId="12">
    <w:abstractNumId w:val="14"/>
  </w:num>
  <w:num w:numId="13">
    <w:abstractNumId w:val="11"/>
  </w:num>
  <w:num w:numId="14">
    <w:abstractNumId w:val="25"/>
  </w:num>
  <w:num w:numId="15">
    <w:abstractNumId w:val="2"/>
  </w:num>
  <w:num w:numId="16">
    <w:abstractNumId w:val="4"/>
  </w:num>
  <w:num w:numId="17">
    <w:abstractNumId w:val="22"/>
  </w:num>
  <w:num w:numId="18">
    <w:abstractNumId w:val="3"/>
  </w:num>
  <w:num w:numId="19">
    <w:abstractNumId w:val="19"/>
  </w:num>
  <w:num w:numId="20">
    <w:abstractNumId w:val="9"/>
  </w:num>
  <w:num w:numId="21">
    <w:abstractNumId w:val="30"/>
  </w:num>
  <w:num w:numId="22">
    <w:abstractNumId w:val="0"/>
  </w:num>
  <w:num w:numId="23">
    <w:abstractNumId w:val="5"/>
  </w:num>
  <w:num w:numId="24">
    <w:abstractNumId w:val="12"/>
  </w:num>
  <w:num w:numId="25">
    <w:abstractNumId w:val="23"/>
  </w:num>
  <w:num w:numId="26">
    <w:abstractNumId w:val="18"/>
  </w:num>
  <w:num w:numId="27">
    <w:abstractNumId w:val="17"/>
  </w:num>
  <w:num w:numId="28">
    <w:abstractNumId w:val="6"/>
  </w:num>
  <w:num w:numId="29">
    <w:abstractNumId w:val="27"/>
  </w:num>
  <w:num w:numId="30">
    <w:abstractNumId w:val="29"/>
  </w:num>
  <w:num w:numId="31">
    <w:abstractNumId w:val="31"/>
  </w:num>
  <w:num w:numId="32">
    <w:abstractNumId w:val="15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244FB"/>
    <w:rsid w:val="00005795"/>
    <w:rsid w:val="00021B0A"/>
    <w:rsid w:val="00024F4B"/>
    <w:rsid w:val="00026299"/>
    <w:rsid w:val="00040E2F"/>
    <w:rsid w:val="000447B9"/>
    <w:rsid w:val="00047D89"/>
    <w:rsid w:val="000637E2"/>
    <w:rsid w:val="0007646B"/>
    <w:rsid w:val="0007795A"/>
    <w:rsid w:val="00080E78"/>
    <w:rsid w:val="00081AC2"/>
    <w:rsid w:val="00082A7B"/>
    <w:rsid w:val="000B27B2"/>
    <w:rsid w:val="000B6107"/>
    <w:rsid w:val="000C0809"/>
    <w:rsid w:val="000D194D"/>
    <w:rsid w:val="000F0865"/>
    <w:rsid w:val="000F182A"/>
    <w:rsid w:val="00101D0A"/>
    <w:rsid w:val="001126AA"/>
    <w:rsid w:val="00113178"/>
    <w:rsid w:val="001169CD"/>
    <w:rsid w:val="00117E68"/>
    <w:rsid w:val="00122FE4"/>
    <w:rsid w:val="00133C90"/>
    <w:rsid w:val="00140DBF"/>
    <w:rsid w:val="00141D96"/>
    <w:rsid w:val="00150769"/>
    <w:rsid w:val="00151840"/>
    <w:rsid w:val="00152709"/>
    <w:rsid w:val="00152F57"/>
    <w:rsid w:val="00165EAF"/>
    <w:rsid w:val="00181CEF"/>
    <w:rsid w:val="0018285A"/>
    <w:rsid w:val="00193A19"/>
    <w:rsid w:val="001974AF"/>
    <w:rsid w:val="00197F2B"/>
    <w:rsid w:val="001C0B8B"/>
    <w:rsid w:val="001C60F0"/>
    <w:rsid w:val="001C6DCA"/>
    <w:rsid w:val="001E7B08"/>
    <w:rsid w:val="001F5E2C"/>
    <w:rsid w:val="002021AE"/>
    <w:rsid w:val="00206196"/>
    <w:rsid w:val="0021725C"/>
    <w:rsid w:val="002276DE"/>
    <w:rsid w:val="00227CF3"/>
    <w:rsid w:val="002427B3"/>
    <w:rsid w:val="00251B1D"/>
    <w:rsid w:val="002626A2"/>
    <w:rsid w:val="00272B24"/>
    <w:rsid w:val="00286455"/>
    <w:rsid w:val="002953D1"/>
    <w:rsid w:val="00295704"/>
    <w:rsid w:val="002B2661"/>
    <w:rsid w:val="002D1337"/>
    <w:rsid w:val="002D1AEF"/>
    <w:rsid w:val="00301C5A"/>
    <w:rsid w:val="00306AE7"/>
    <w:rsid w:val="00311224"/>
    <w:rsid w:val="003120DF"/>
    <w:rsid w:val="003124C7"/>
    <w:rsid w:val="00313C22"/>
    <w:rsid w:val="003204CE"/>
    <w:rsid w:val="003419E4"/>
    <w:rsid w:val="0034528A"/>
    <w:rsid w:val="00346630"/>
    <w:rsid w:val="00356650"/>
    <w:rsid w:val="00357860"/>
    <w:rsid w:val="00374660"/>
    <w:rsid w:val="003837A2"/>
    <w:rsid w:val="003911EB"/>
    <w:rsid w:val="00392FC5"/>
    <w:rsid w:val="003954E7"/>
    <w:rsid w:val="003C313A"/>
    <w:rsid w:val="003D23ED"/>
    <w:rsid w:val="003E38B4"/>
    <w:rsid w:val="004137FE"/>
    <w:rsid w:val="004244FB"/>
    <w:rsid w:val="00437A67"/>
    <w:rsid w:val="004437F6"/>
    <w:rsid w:val="00443E5E"/>
    <w:rsid w:val="0045392D"/>
    <w:rsid w:val="004546BD"/>
    <w:rsid w:val="004574B7"/>
    <w:rsid w:val="00461C89"/>
    <w:rsid w:val="00465C7C"/>
    <w:rsid w:val="004708AA"/>
    <w:rsid w:val="00495F58"/>
    <w:rsid w:val="004A3A7F"/>
    <w:rsid w:val="004B62C1"/>
    <w:rsid w:val="004C52DD"/>
    <w:rsid w:val="004C5B9F"/>
    <w:rsid w:val="004D28B1"/>
    <w:rsid w:val="004F3036"/>
    <w:rsid w:val="00502E13"/>
    <w:rsid w:val="005275FA"/>
    <w:rsid w:val="00531405"/>
    <w:rsid w:val="00532EDC"/>
    <w:rsid w:val="00537F39"/>
    <w:rsid w:val="0057772B"/>
    <w:rsid w:val="005830D3"/>
    <w:rsid w:val="00586F99"/>
    <w:rsid w:val="0059127D"/>
    <w:rsid w:val="005A2CE9"/>
    <w:rsid w:val="005B7C45"/>
    <w:rsid w:val="005C1097"/>
    <w:rsid w:val="005C491C"/>
    <w:rsid w:val="005C54D1"/>
    <w:rsid w:val="005D1110"/>
    <w:rsid w:val="005D3365"/>
    <w:rsid w:val="005E0CE9"/>
    <w:rsid w:val="005E1C61"/>
    <w:rsid w:val="005E214C"/>
    <w:rsid w:val="005E282C"/>
    <w:rsid w:val="005F692B"/>
    <w:rsid w:val="00600CED"/>
    <w:rsid w:val="00602290"/>
    <w:rsid w:val="00603ED8"/>
    <w:rsid w:val="00613B85"/>
    <w:rsid w:val="006248E1"/>
    <w:rsid w:val="0063312F"/>
    <w:rsid w:val="00654822"/>
    <w:rsid w:val="00657A88"/>
    <w:rsid w:val="00662D9F"/>
    <w:rsid w:val="00666843"/>
    <w:rsid w:val="00666B45"/>
    <w:rsid w:val="0067052F"/>
    <w:rsid w:val="00671AEF"/>
    <w:rsid w:val="00673931"/>
    <w:rsid w:val="0067450E"/>
    <w:rsid w:val="006817ED"/>
    <w:rsid w:val="00696E75"/>
    <w:rsid w:val="00697701"/>
    <w:rsid w:val="006A5878"/>
    <w:rsid w:val="006A7ABF"/>
    <w:rsid w:val="006B2281"/>
    <w:rsid w:val="006D39C0"/>
    <w:rsid w:val="006D5627"/>
    <w:rsid w:val="006E26A8"/>
    <w:rsid w:val="006F4822"/>
    <w:rsid w:val="006F5340"/>
    <w:rsid w:val="006F5A6C"/>
    <w:rsid w:val="00700FB0"/>
    <w:rsid w:val="007249CC"/>
    <w:rsid w:val="00725489"/>
    <w:rsid w:val="00727EA9"/>
    <w:rsid w:val="0073636B"/>
    <w:rsid w:val="007379FD"/>
    <w:rsid w:val="00745DE7"/>
    <w:rsid w:val="00747087"/>
    <w:rsid w:val="00751EBE"/>
    <w:rsid w:val="007620DD"/>
    <w:rsid w:val="00770ABA"/>
    <w:rsid w:val="00772959"/>
    <w:rsid w:val="007937E1"/>
    <w:rsid w:val="0079670E"/>
    <w:rsid w:val="007C11F1"/>
    <w:rsid w:val="007F0F2E"/>
    <w:rsid w:val="00810384"/>
    <w:rsid w:val="00812709"/>
    <w:rsid w:val="00812C07"/>
    <w:rsid w:val="00844365"/>
    <w:rsid w:val="00851989"/>
    <w:rsid w:val="00854D61"/>
    <w:rsid w:val="00854D78"/>
    <w:rsid w:val="00856267"/>
    <w:rsid w:val="008671D4"/>
    <w:rsid w:val="008711FF"/>
    <w:rsid w:val="008834C5"/>
    <w:rsid w:val="00885933"/>
    <w:rsid w:val="008A1FEC"/>
    <w:rsid w:val="008A22BA"/>
    <w:rsid w:val="008A5454"/>
    <w:rsid w:val="008C3ED2"/>
    <w:rsid w:val="008D30B9"/>
    <w:rsid w:val="008D7166"/>
    <w:rsid w:val="008F5966"/>
    <w:rsid w:val="008F698B"/>
    <w:rsid w:val="009062F3"/>
    <w:rsid w:val="0091133D"/>
    <w:rsid w:val="00916EC6"/>
    <w:rsid w:val="0094264A"/>
    <w:rsid w:val="00943240"/>
    <w:rsid w:val="009536E5"/>
    <w:rsid w:val="00970BD5"/>
    <w:rsid w:val="00980477"/>
    <w:rsid w:val="00984C80"/>
    <w:rsid w:val="00985B74"/>
    <w:rsid w:val="00990931"/>
    <w:rsid w:val="0099385C"/>
    <w:rsid w:val="009C490D"/>
    <w:rsid w:val="009C6159"/>
    <w:rsid w:val="009C756D"/>
    <w:rsid w:val="009D290C"/>
    <w:rsid w:val="009D736F"/>
    <w:rsid w:val="009E50A0"/>
    <w:rsid w:val="009E78E3"/>
    <w:rsid w:val="009F078D"/>
    <w:rsid w:val="009F105F"/>
    <w:rsid w:val="00A01BEB"/>
    <w:rsid w:val="00A11993"/>
    <w:rsid w:val="00A337F9"/>
    <w:rsid w:val="00A402B4"/>
    <w:rsid w:val="00A41526"/>
    <w:rsid w:val="00A45893"/>
    <w:rsid w:val="00A46266"/>
    <w:rsid w:val="00A52CB5"/>
    <w:rsid w:val="00A552D7"/>
    <w:rsid w:val="00A6303A"/>
    <w:rsid w:val="00A735AB"/>
    <w:rsid w:val="00A74820"/>
    <w:rsid w:val="00A84C18"/>
    <w:rsid w:val="00A869CE"/>
    <w:rsid w:val="00A90290"/>
    <w:rsid w:val="00A95D95"/>
    <w:rsid w:val="00AA38CA"/>
    <w:rsid w:val="00AA5CEB"/>
    <w:rsid w:val="00AB037D"/>
    <w:rsid w:val="00AB3AC8"/>
    <w:rsid w:val="00AB7EB2"/>
    <w:rsid w:val="00AD42A1"/>
    <w:rsid w:val="00AD4B93"/>
    <w:rsid w:val="00AE0FFF"/>
    <w:rsid w:val="00AE2160"/>
    <w:rsid w:val="00AE78AB"/>
    <w:rsid w:val="00AF1339"/>
    <w:rsid w:val="00AF3710"/>
    <w:rsid w:val="00B03477"/>
    <w:rsid w:val="00B1258A"/>
    <w:rsid w:val="00B3178F"/>
    <w:rsid w:val="00B35693"/>
    <w:rsid w:val="00B40968"/>
    <w:rsid w:val="00B40AE8"/>
    <w:rsid w:val="00B42984"/>
    <w:rsid w:val="00B43EAC"/>
    <w:rsid w:val="00B44931"/>
    <w:rsid w:val="00B521AF"/>
    <w:rsid w:val="00B554AE"/>
    <w:rsid w:val="00B56BF1"/>
    <w:rsid w:val="00B8137E"/>
    <w:rsid w:val="00B827A6"/>
    <w:rsid w:val="00B958C4"/>
    <w:rsid w:val="00BB069B"/>
    <w:rsid w:val="00BB0D88"/>
    <w:rsid w:val="00BB6EC7"/>
    <w:rsid w:val="00BC240A"/>
    <w:rsid w:val="00BC42C2"/>
    <w:rsid w:val="00BD27E6"/>
    <w:rsid w:val="00BD6C44"/>
    <w:rsid w:val="00BE191C"/>
    <w:rsid w:val="00BF23D0"/>
    <w:rsid w:val="00BF4CD4"/>
    <w:rsid w:val="00BF7037"/>
    <w:rsid w:val="00C01104"/>
    <w:rsid w:val="00C227F3"/>
    <w:rsid w:val="00C24408"/>
    <w:rsid w:val="00C24A5B"/>
    <w:rsid w:val="00C25BD0"/>
    <w:rsid w:val="00C354DF"/>
    <w:rsid w:val="00C44DEA"/>
    <w:rsid w:val="00C540A3"/>
    <w:rsid w:val="00C65D1D"/>
    <w:rsid w:val="00C724C5"/>
    <w:rsid w:val="00C812BE"/>
    <w:rsid w:val="00C91144"/>
    <w:rsid w:val="00CA140E"/>
    <w:rsid w:val="00CA1BA8"/>
    <w:rsid w:val="00CA4AE7"/>
    <w:rsid w:val="00CB52D0"/>
    <w:rsid w:val="00CB59FB"/>
    <w:rsid w:val="00CC0BEF"/>
    <w:rsid w:val="00CC5392"/>
    <w:rsid w:val="00CC5972"/>
    <w:rsid w:val="00CC6DBB"/>
    <w:rsid w:val="00CD0C08"/>
    <w:rsid w:val="00CD6387"/>
    <w:rsid w:val="00CE18EC"/>
    <w:rsid w:val="00CF7990"/>
    <w:rsid w:val="00D20BF4"/>
    <w:rsid w:val="00D3224F"/>
    <w:rsid w:val="00D328C1"/>
    <w:rsid w:val="00D341A2"/>
    <w:rsid w:val="00D4162E"/>
    <w:rsid w:val="00D479B5"/>
    <w:rsid w:val="00D52761"/>
    <w:rsid w:val="00D64B53"/>
    <w:rsid w:val="00D757F4"/>
    <w:rsid w:val="00D76F0C"/>
    <w:rsid w:val="00DA30D0"/>
    <w:rsid w:val="00DB78E3"/>
    <w:rsid w:val="00DC425B"/>
    <w:rsid w:val="00DC628A"/>
    <w:rsid w:val="00DC7C0D"/>
    <w:rsid w:val="00DE6BB7"/>
    <w:rsid w:val="00DF18F1"/>
    <w:rsid w:val="00DF2210"/>
    <w:rsid w:val="00E04FAD"/>
    <w:rsid w:val="00E21CB2"/>
    <w:rsid w:val="00E242D1"/>
    <w:rsid w:val="00E54076"/>
    <w:rsid w:val="00E65F0D"/>
    <w:rsid w:val="00E74976"/>
    <w:rsid w:val="00E7503F"/>
    <w:rsid w:val="00E77EA6"/>
    <w:rsid w:val="00EB3D97"/>
    <w:rsid w:val="00EC1A1E"/>
    <w:rsid w:val="00EC50DF"/>
    <w:rsid w:val="00EC63D0"/>
    <w:rsid w:val="00EE2B1C"/>
    <w:rsid w:val="00EF4718"/>
    <w:rsid w:val="00F01D5D"/>
    <w:rsid w:val="00F027B5"/>
    <w:rsid w:val="00F10B30"/>
    <w:rsid w:val="00F11AC5"/>
    <w:rsid w:val="00F23DC2"/>
    <w:rsid w:val="00F26498"/>
    <w:rsid w:val="00F30F2F"/>
    <w:rsid w:val="00F357F2"/>
    <w:rsid w:val="00F37971"/>
    <w:rsid w:val="00F51FC4"/>
    <w:rsid w:val="00F54496"/>
    <w:rsid w:val="00F57A59"/>
    <w:rsid w:val="00F62A03"/>
    <w:rsid w:val="00F677B2"/>
    <w:rsid w:val="00F77DB2"/>
    <w:rsid w:val="00F826D9"/>
    <w:rsid w:val="00F862C4"/>
    <w:rsid w:val="00F943FF"/>
    <w:rsid w:val="00F96644"/>
    <w:rsid w:val="00FA21E1"/>
    <w:rsid w:val="00FA23F2"/>
    <w:rsid w:val="00FA4A02"/>
    <w:rsid w:val="00FB0B2D"/>
    <w:rsid w:val="00FB4B09"/>
    <w:rsid w:val="00FB4D47"/>
    <w:rsid w:val="00FB6B7F"/>
    <w:rsid w:val="00FC03D7"/>
    <w:rsid w:val="00FC437B"/>
    <w:rsid w:val="00FC4ADA"/>
    <w:rsid w:val="00FC5299"/>
    <w:rsid w:val="00FD2B60"/>
    <w:rsid w:val="00FE3ED0"/>
    <w:rsid w:val="00FE5125"/>
    <w:rsid w:val="00FE655C"/>
    <w:rsid w:val="00FF3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4FB"/>
    <w:pPr>
      <w:spacing w:after="200" w:line="276" w:lineRule="auto"/>
    </w:pPr>
    <w:rPr>
      <w:sz w:val="24"/>
      <w:szCs w:val="24"/>
      <w:lang w:val="en-US" w:eastAsia="en-US"/>
    </w:rPr>
  </w:style>
  <w:style w:type="paragraph" w:styleId="2">
    <w:name w:val="heading 2"/>
    <w:basedOn w:val="a"/>
    <w:next w:val="a"/>
    <w:link w:val="2Char"/>
    <w:uiPriority w:val="9"/>
    <w:qFormat/>
    <w:rsid w:val="00301C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Char"/>
    <w:qFormat/>
    <w:rsid w:val="004244FB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Char"/>
    <w:qFormat/>
    <w:rsid w:val="004244FB"/>
    <w:pPr>
      <w:numPr>
        <w:ilvl w:val="1"/>
      </w:numPr>
      <w:spacing w:after="240" w:line="240" w:lineRule="auto"/>
      <w:jc w:val="center"/>
    </w:pPr>
    <w:rPr>
      <w:rFonts w:eastAsia="Times New Roman"/>
      <w:color w:val="000000"/>
      <w:sz w:val="28"/>
      <w:szCs w:val="28"/>
    </w:rPr>
  </w:style>
  <w:style w:type="character" w:customStyle="1" w:styleId="Char">
    <w:name w:val="Υπότιτλος Char"/>
    <w:link w:val="a3"/>
    <w:rsid w:val="004244FB"/>
    <w:rPr>
      <w:rFonts w:eastAsia="Times New Roman"/>
      <w:color w:val="000000"/>
      <w:sz w:val="28"/>
      <w:szCs w:val="28"/>
      <w:lang w:val="en-US"/>
    </w:rPr>
  </w:style>
  <w:style w:type="paragraph" w:customStyle="1" w:styleId="1">
    <w:name w:val="Παράγραφος λίστας1"/>
    <w:basedOn w:val="a"/>
    <w:uiPriority w:val="34"/>
    <w:qFormat/>
    <w:rsid w:val="004244FB"/>
    <w:pPr>
      <w:ind w:left="720"/>
      <w:contextualSpacing/>
    </w:pPr>
  </w:style>
  <w:style w:type="table" w:styleId="a4">
    <w:name w:val="Table Grid"/>
    <w:basedOn w:val="a1"/>
    <w:uiPriority w:val="1"/>
    <w:rsid w:val="004244FB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Char">
    <w:name w:val="Επικεφαλίδα 8 Char"/>
    <w:link w:val="8"/>
    <w:rsid w:val="004244FB"/>
    <w:rPr>
      <w:rFonts w:ascii="Times New Roman" w:eastAsia="Times New Roman" w:hAnsi="Times New Roman" w:cs="Times New Roman"/>
      <w:b/>
      <w:bCs/>
      <w:sz w:val="28"/>
      <w:szCs w:val="20"/>
    </w:rPr>
  </w:style>
  <w:style w:type="character" w:styleId="-">
    <w:name w:val="Hyperlink"/>
    <w:uiPriority w:val="99"/>
    <w:rsid w:val="004244FB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4244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link w:val="a5"/>
    <w:uiPriority w:val="99"/>
    <w:rsid w:val="004244FB"/>
    <w:rPr>
      <w:sz w:val="24"/>
      <w:szCs w:val="24"/>
      <w:lang w:val="en-US"/>
    </w:rPr>
  </w:style>
  <w:style w:type="paragraph" w:styleId="a6">
    <w:name w:val="footer"/>
    <w:basedOn w:val="a"/>
    <w:link w:val="Char1"/>
    <w:uiPriority w:val="99"/>
    <w:unhideWhenUsed/>
    <w:rsid w:val="004244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link w:val="a6"/>
    <w:uiPriority w:val="99"/>
    <w:rsid w:val="004244FB"/>
    <w:rPr>
      <w:sz w:val="24"/>
      <w:szCs w:val="24"/>
      <w:lang w:val="en-US"/>
    </w:rPr>
  </w:style>
  <w:style w:type="paragraph" w:styleId="a7">
    <w:name w:val="Balloon Text"/>
    <w:basedOn w:val="a"/>
    <w:link w:val="Char2"/>
    <w:uiPriority w:val="99"/>
    <w:semiHidden/>
    <w:unhideWhenUsed/>
    <w:rsid w:val="004244F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2">
    <w:name w:val="Κείμενο πλαισίου Char"/>
    <w:link w:val="a7"/>
    <w:uiPriority w:val="99"/>
    <w:semiHidden/>
    <w:rsid w:val="004244FB"/>
    <w:rPr>
      <w:rFonts w:ascii="Tahoma" w:hAnsi="Tahoma" w:cs="Tahoma"/>
      <w:sz w:val="16"/>
      <w:szCs w:val="16"/>
      <w:lang w:val="en-US"/>
    </w:rPr>
  </w:style>
  <w:style w:type="paragraph" w:customStyle="1" w:styleId="1-21">
    <w:name w:val="Μεσαίο πλέγμα 1 - ΄Εμφαση 21"/>
    <w:basedOn w:val="a"/>
    <w:uiPriority w:val="34"/>
    <w:qFormat/>
    <w:rsid w:val="00856267"/>
    <w:pPr>
      <w:ind w:left="720"/>
      <w:contextualSpacing/>
    </w:pPr>
    <w:rPr>
      <w:rFonts w:eastAsia="Times New Roman"/>
    </w:rPr>
  </w:style>
  <w:style w:type="paragraph" w:customStyle="1" w:styleId="10">
    <w:name w:val="Χωρίς διάστιχο1"/>
    <w:uiPriority w:val="1"/>
    <w:qFormat/>
    <w:rsid w:val="00E74976"/>
    <w:rPr>
      <w:sz w:val="24"/>
      <w:szCs w:val="24"/>
      <w:lang w:val="en-US" w:eastAsia="en-US"/>
    </w:rPr>
  </w:style>
  <w:style w:type="character" w:customStyle="1" w:styleId="sectiontableheader">
    <w:name w:val="sectiontableheader"/>
    <w:rsid w:val="006A7ABF"/>
  </w:style>
  <w:style w:type="character" w:customStyle="1" w:styleId="2Char">
    <w:name w:val="Επικεφαλίδα 2 Char"/>
    <w:link w:val="2"/>
    <w:uiPriority w:val="9"/>
    <w:semiHidden/>
    <w:rsid w:val="00301C5A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-HTML">
    <w:name w:val="HTML Preformatted"/>
    <w:basedOn w:val="a"/>
    <w:link w:val="-HTMLChar"/>
    <w:rsid w:val="003112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14"/>
      <w:szCs w:val="14"/>
      <w:lang w:val="el-GR" w:eastAsia="el-GR"/>
    </w:rPr>
  </w:style>
  <w:style w:type="character" w:customStyle="1" w:styleId="-HTMLChar">
    <w:name w:val="Προ-διαμορφωμένο HTML Char"/>
    <w:link w:val="-HTML"/>
    <w:locked/>
    <w:rsid w:val="00311224"/>
    <w:rPr>
      <w:rFonts w:ascii="Courier New" w:eastAsia="Calibri" w:hAnsi="Courier New" w:cs="Courier New"/>
      <w:color w:val="000000"/>
      <w:sz w:val="14"/>
      <w:szCs w:val="14"/>
      <w:lang w:val="el-GR" w:eastAsia="el-GR" w:bidi="ar-SA"/>
    </w:rPr>
  </w:style>
  <w:style w:type="character" w:customStyle="1" w:styleId="apple-converted-space">
    <w:name w:val="apple-converted-space"/>
    <w:basedOn w:val="a0"/>
    <w:rsid w:val="00311224"/>
  </w:style>
  <w:style w:type="character" w:customStyle="1" w:styleId="neamas1">
    <w:name w:val="neamas1"/>
    <w:rsid w:val="00311224"/>
    <w:rPr>
      <w:color w:val="333333"/>
      <w:sz w:val="17"/>
      <w:szCs w:val="17"/>
    </w:rPr>
  </w:style>
  <w:style w:type="paragraph" w:styleId="a8">
    <w:name w:val="Body Text"/>
    <w:basedOn w:val="a"/>
    <w:link w:val="Char3"/>
    <w:rsid w:val="004137FE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lang w:eastAsia="hi-IN" w:bidi="hi-IN"/>
    </w:rPr>
  </w:style>
  <w:style w:type="character" w:customStyle="1" w:styleId="Char3">
    <w:name w:val="Σώμα κειμένου Char"/>
    <w:link w:val="a8"/>
    <w:rsid w:val="004137F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150769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9">
    <w:name w:val="Strong"/>
    <w:qFormat/>
    <w:rsid w:val="00FC5299"/>
    <w:rPr>
      <w:b/>
      <w:bCs/>
    </w:rPr>
  </w:style>
  <w:style w:type="character" w:styleId="-0">
    <w:name w:val="FollowedHyperlink"/>
    <w:rsid w:val="00FC03D7"/>
    <w:rPr>
      <w:color w:val="800080"/>
      <w:u w:val="single"/>
    </w:rPr>
  </w:style>
  <w:style w:type="paragraph" w:styleId="Web">
    <w:name w:val="Normal (Web)"/>
    <w:basedOn w:val="a"/>
    <w:uiPriority w:val="99"/>
    <w:semiHidden/>
    <w:unhideWhenUsed/>
    <w:rsid w:val="00E242D1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customStyle="1" w:styleId="-11">
    <w:name w:val="Πολύχρωμη λίστα - ΄Εμφαση 11"/>
    <w:basedOn w:val="a"/>
    <w:uiPriority w:val="34"/>
    <w:qFormat/>
    <w:rsid w:val="006F4822"/>
    <w:pPr>
      <w:spacing w:after="160" w:line="259" w:lineRule="auto"/>
      <w:ind w:left="720"/>
      <w:contextualSpacing/>
    </w:pPr>
    <w:rPr>
      <w:sz w:val="22"/>
      <w:szCs w:val="22"/>
      <w:lang w:val="el-GR"/>
    </w:rPr>
  </w:style>
  <w:style w:type="paragraph" w:customStyle="1" w:styleId="m-9062808241331285962ydpc9578dc3msonormal">
    <w:name w:val="m_-9062808241331285962ydpc9578dc3msonormal"/>
    <w:basedOn w:val="a"/>
    <w:rsid w:val="008A5454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el-GR" w:eastAsia="el-GR"/>
    </w:rPr>
  </w:style>
  <w:style w:type="paragraph" w:customStyle="1" w:styleId="m-9062808241331285962ydpc9578dc3msolistparagraph">
    <w:name w:val="m_-9062808241331285962ydpc9578dc3msolistparagraph"/>
    <w:basedOn w:val="a"/>
    <w:rsid w:val="008A5454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el-GR" w:eastAsia="el-GR"/>
    </w:rPr>
  </w:style>
  <w:style w:type="character" w:customStyle="1" w:styleId="m-9062808241331285962ydpc9578dc35yl5">
    <w:name w:val="m_-9062808241331285962ydpc9578dc35yl5"/>
    <w:rsid w:val="008A5454"/>
  </w:style>
  <w:style w:type="character" w:customStyle="1" w:styleId="m-9062808241331285962ydpc9578dc3mh6">
    <w:name w:val="m_-9062808241331285962ydpc9578dc3mh6"/>
    <w:rsid w:val="008A5454"/>
  </w:style>
  <w:style w:type="paragraph" w:customStyle="1" w:styleId="21">
    <w:name w:val="Μεσαίο πλέγμα 21"/>
    <w:uiPriority w:val="1"/>
    <w:qFormat/>
    <w:rsid w:val="002427B3"/>
    <w:rPr>
      <w:sz w:val="24"/>
      <w:szCs w:val="24"/>
      <w:lang w:val="en-US" w:eastAsia="en-US"/>
    </w:rPr>
  </w:style>
  <w:style w:type="paragraph" w:styleId="aa">
    <w:name w:val="List Paragraph"/>
    <w:basedOn w:val="a"/>
    <w:uiPriority w:val="34"/>
    <w:qFormat/>
    <w:rsid w:val="00B8137E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3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4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06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4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0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4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3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0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3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konidari@teiion.gr" TargetMode="External"/><Relationship Id="rId18" Type="http://schemas.openxmlformats.org/officeDocument/2006/relationships/hyperlink" Target="mailto:petrakis@ionio.gr" TargetMode="External"/><Relationship Id="rId26" Type="http://schemas.openxmlformats.org/officeDocument/2006/relationships/hyperlink" Target="mailto:khalkiopoulos@ionio.gr" TargetMode="External"/><Relationship Id="rId3" Type="http://schemas.openxmlformats.org/officeDocument/2006/relationships/styles" Target="styles.xml"/><Relationship Id="rId21" Type="http://schemas.openxmlformats.org/officeDocument/2006/relationships/hyperlink" Target="mailto:stamwaug@ionio.gr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konidaris@ionio.gr" TargetMode="External"/><Relationship Id="rId17" Type="http://schemas.openxmlformats.org/officeDocument/2006/relationships/hyperlink" Target="mailto:koubarelis@ionio.gr" TargetMode="External"/><Relationship Id="rId25" Type="http://schemas.openxmlformats.org/officeDocument/2006/relationships/hyperlink" Target="mailto:eratokoustobar@ionio.g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sgora@ionio.gr" TargetMode="External"/><Relationship Id="rId20" Type="http://schemas.openxmlformats.org/officeDocument/2006/relationships/hyperlink" Target="mailto:evaglamprou@ionio.gr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eliades@ionio.gr" TargetMode="External"/><Relationship Id="rId24" Type="http://schemas.openxmlformats.org/officeDocument/2006/relationships/hyperlink" Target="mailto:kiourexidou@ionio.g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heharvardshop.com/" TargetMode="External"/><Relationship Id="rId23" Type="http://schemas.openxmlformats.org/officeDocument/2006/relationships/hyperlink" Target="mailto:parisieuagelia@ionio.gr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s.polykalas@ionio.gr" TargetMode="External"/><Relationship Id="rId19" Type="http://schemas.openxmlformats.org/officeDocument/2006/relationships/hyperlink" Target="mailto:gpanas@ionio.g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nikos.antwnopoulos@ionio.gr" TargetMode="External"/><Relationship Id="rId22" Type="http://schemas.openxmlformats.org/officeDocument/2006/relationships/hyperlink" Target="mailto:gstamatelatos@ionio.gr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A089D-2D3A-414C-84E2-618E94AEC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1894</Words>
  <Characters>10229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ΠΡΟΤΕΙΝΟΜΕΝΑ ΘΕΜΑΤΑ ΠΤΥΧΙΑΚΩΝ ΕΡΓΑΣΙΩΝ ΧΕΙΜΕΡΙΝΟΥ ΕΞΑΜΗΝΟΥ 2012 - 2013</vt:lpstr>
      <vt:lpstr>ΠΡΟΤΕΙΝΟΜΕΝΑ ΘΕΜΑΤΑ ΠΤΥΧΙΑΚΩΝ ΕΡΓΑΣΙΩΝ ΧΕΙΜΕΡΙΝΟΥ ΕΞΑΜΗΝΟΥ 2012 - 2013</vt:lpstr>
    </vt:vector>
  </TitlesOfParts>
  <Company>Microsoft</Company>
  <LinksUpToDate>false</LinksUpToDate>
  <CharactersWithSpaces>12099</CharactersWithSpaces>
  <SharedDoc>false</SharedDoc>
  <HLinks>
    <vt:vector size="12" baseType="variant">
      <vt:variant>
        <vt:i4>2949224</vt:i4>
      </vt:variant>
      <vt:variant>
        <vt:i4>3</vt:i4>
      </vt:variant>
      <vt:variant>
        <vt:i4>0</vt:i4>
      </vt:variant>
      <vt:variant>
        <vt:i4>5</vt:i4>
      </vt:variant>
      <vt:variant>
        <vt:lpwstr>http://theharvardshop.com/</vt:lpwstr>
      </vt:variant>
      <vt:variant>
        <vt:lpwstr/>
      </vt:variant>
      <vt:variant>
        <vt:i4>3407896</vt:i4>
      </vt:variant>
      <vt:variant>
        <vt:i4>0</vt:i4>
      </vt:variant>
      <vt:variant>
        <vt:i4>0</vt:i4>
      </vt:variant>
      <vt:variant>
        <vt:i4>5</vt:i4>
      </vt:variant>
      <vt:variant>
        <vt:lpwstr>mailto:konidari@teiion.gr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ΠΡΟΤΕΙΝΟΜΕΝΑ ΘΕΜΑΤΑ ΠΤΥΧΙΑΚΩΝ ΕΡΓΑΣΙΩΝ ΧΕΙΜΕΡΙΝΟΥ ΕΞΑΜΗΝΟΥ 2012 - 2013</dc:title>
  <dc:creator>Γ. Πανάς</dc:creator>
  <cp:lastModifiedBy>student</cp:lastModifiedBy>
  <cp:revision>2</cp:revision>
  <cp:lastPrinted>2012-03-29T09:13:00Z</cp:lastPrinted>
  <dcterms:created xsi:type="dcterms:W3CDTF">2019-10-16T06:18:00Z</dcterms:created>
  <dcterms:modified xsi:type="dcterms:W3CDTF">2019-10-16T06:18:00Z</dcterms:modified>
</cp:coreProperties>
</file>